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40"/>
        <w:gridCol w:w="4216"/>
      </w:tblGrid>
      <w:tr w:rsidR="00A6179F" w:rsidRPr="00A8529F" w:rsidTr="00036732">
        <w:tc>
          <w:tcPr>
            <w:tcW w:w="10740" w:type="dxa"/>
            <w:shd w:val="clear" w:color="auto" w:fill="auto"/>
          </w:tcPr>
          <w:p w:rsidR="00A6179F" w:rsidRPr="00A8529F" w:rsidRDefault="00A6179F" w:rsidP="00036732">
            <w:pPr>
              <w:spacing w:after="0" w:line="240" w:lineRule="auto"/>
              <w:rPr>
                <w:rFonts w:ascii="Times New Roman" w:hAnsi="Times New Roman"/>
                <w:sz w:val="28"/>
                <w:szCs w:val="28"/>
                <w:lang w:val="en-US"/>
              </w:rPr>
            </w:pPr>
            <w:bookmarkStart w:id="0" w:name="_GoBack"/>
            <w:bookmarkEnd w:id="0"/>
          </w:p>
        </w:tc>
        <w:tc>
          <w:tcPr>
            <w:tcW w:w="4216" w:type="dxa"/>
            <w:shd w:val="clear" w:color="auto" w:fill="auto"/>
          </w:tcPr>
          <w:p w:rsidR="00A6270F" w:rsidRPr="00A8529F" w:rsidRDefault="00A6270F" w:rsidP="00066F98">
            <w:pPr>
              <w:spacing w:after="0" w:line="240" w:lineRule="auto"/>
              <w:rPr>
                <w:rFonts w:ascii="Times New Roman" w:hAnsi="Times New Roman"/>
                <w:sz w:val="28"/>
                <w:szCs w:val="28"/>
                <w:u w:val="single"/>
              </w:rPr>
            </w:pPr>
          </w:p>
        </w:tc>
      </w:tr>
    </w:tbl>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УТВЕРЖДАЮ</w:t>
      </w:r>
    </w:p>
    <w:p w:rsidR="00066F98" w:rsidRDefault="00066F98" w:rsidP="00066F98">
      <w:pPr>
        <w:suppressAutoHyphens/>
        <w:spacing w:after="0" w:line="240" w:lineRule="auto"/>
        <w:ind w:left="8496"/>
        <w:rPr>
          <w:rFonts w:ascii="Times New Roman" w:hAnsi="Times New Roman"/>
          <w:sz w:val="24"/>
          <w:szCs w:val="24"/>
        </w:rPr>
      </w:pPr>
      <w:r>
        <w:rPr>
          <w:rFonts w:ascii="Times New Roman" w:hAnsi="Times New Roman"/>
          <w:sz w:val="24"/>
          <w:szCs w:val="24"/>
        </w:rPr>
        <w:t xml:space="preserve">Глава администрации </w:t>
      </w: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Вилючинского городского округа</w:t>
      </w:r>
    </w:p>
    <w:p w:rsidR="00066F98" w:rsidRDefault="00066F98" w:rsidP="00066F98">
      <w:pPr>
        <w:suppressAutoHyphens/>
        <w:spacing w:after="0" w:line="240" w:lineRule="auto"/>
        <w:ind w:left="8496"/>
        <w:rPr>
          <w:rFonts w:ascii="Times New Roman" w:hAnsi="Times New Roman"/>
          <w:caps/>
          <w:sz w:val="24"/>
          <w:szCs w:val="24"/>
        </w:rPr>
      </w:pP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__________________________Г.Н. Смирнова</w:t>
      </w:r>
    </w:p>
    <w:p w:rsidR="00066F98" w:rsidRDefault="00066F98" w:rsidP="00066F98">
      <w:pPr>
        <w:suppressAutoHyphens/>
        <w:spacing w:after="0" w:line="240" w:lineRule="auto"/>
        <w:ind w:left="8496"/>
        <w:rPr>
          <w:rFonts w:ascii="Times New Roman" w:hAnsi="Times New Roman"/>
          <w:caps/>
          <w:sz w:val="24"/>
          <w:szCs w:val="24"/>
        </w:rPr>
      </w:pP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 xml:space="preserve">«    </w:t>
      </w:r>
      <w:r w:rsidR="00AE5A98">
        <w:rPr>
          <w:rFonts w:ascii="Times New Roman" w:hAnsi="Times New Roman"/>
          <w:sz w:val="24"/>
          <w:szCs w:val="24"/>
        </w:rPr>
        <w:t>25</w:t>
      </w:r>
      <w:r>
        <w:rPr>
          <w:rFonts w:ascii="Times New Roman" w:hAnsi="Times New Roman"/>
          <w:sz w:val="24"/>
          <w:szCs w:val="24"/>
        </w:rPr>
        <w:t xml:space="preserve">       »  декабря 2018 года</w:t>
      </w:r>
    </w:p>
    <w:p w:rsidR="00066F98" w:rsidRDefault="00066F98" w:rsidP="001F7F21">
      <w:pPr>
        <w:spacing w:after="0" w:line="240" w:lineRule="auto"/>
        <w:jc w:val="center"/>
        <w:rPr>
          <w:rFonts w:ascii="Times New Roman" w:hAnsi="Times New Roman"/>
          <w:b/>
          <w:sz w:val="28"/>
          <w:szCs w:val="28"/>
        </w:rPr>
      </w:pPr>
    </w:p>
    <w:p w:rsidR="001F7F21" w:rsidRPr="00066F98" w:rsidRDefault="00066F98" w:rsidP="001F7F21">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Отчет по исполнению </w:t>
      </w:r>
      <w:r>
        <w:rPr>
          <w:rFonts w:ascii="Times New Roman" w:hAnsi="Times New Roman"/>
          <w:b/>
          <w:sz w:val="28"/>
          <w:szCs w:val="28"/>
        </w:rPr>
        <w:t>П</w:t>
      </w:r>
      <w:r w:rsidRPr="00066F98">
        <w:rPr>
          <w:rFonts w:ascii="Times New Roman" w:hAnsi="Times New Roman"/>
          <w:b/>
          <w:sz w:val="28"/>
          <w:szCs w:val="28"/>
        </w:rPr>
        <w:t>лана</w:t>
      </w:r>
    </w:p>
    <w:p w:rsidR="001F7F21" w:rsidRPr="00066F98" w:rsidRDefault="001F7F21" w:rsidP="00066F98">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мероприятий по противодействию коррупции в </w:t>
      </w:r>
      <w:r w:rsidR="00953A49" w:rsidRPr="00066F98">
        <w:rPr>
          <w:rFonts w:ascii="Times New Roman" w:hAnsi="Times New Roman"/>
          <w:b/>
          <w:sz w:val="28"/>
          <w:szCs w:val="28"/>
        </w:rPr>
        <w:t>Вилючинском городском округе</w:t>
      </w:r>
      <w:r w:rsidR="00066F98">
        <w:rPr>
          <w:rFonts w:ascii="Times New Roman" w:hAnsi="Times New Roman"/>
          <w:b/>
          <w:sz w:val="28"/>
          <w:szCs w:val="28"/>
        </w:rPr>
        <w:t xml:space="preserve"> </w:t>
      </w:r>
      <w:r w:rsidRPr="00066F98">
        <w:rPr>
          <w:rFonts w:ascii="Times New Roman" w:hAnsi="Times New Roman"/>
          <w:b/>
          <w:sz w:val="28"/>
          <w:szCs w:val="28"/>
        </w:rPr>
        <w:t>на 2018-2021 годы</w:t>
      </w:r>
    </w:p>
    <w:p w:rsidR="00066F98" w:rsidRPr="00066F98" w:rsidRDefault="00066F98" w:rsidP="001F7F21">
      <w:pPr>
        <w:spacing w:after="0" w:line="240" w:lineRule="auto"/>
        <w:jc w:val="center"/>
        <w:rPr>
          <w:rFonts w:ascii="Times New Roman" w:hAnsi="Times New Roman"/>
          <w:b/>
          <w:sz w:val="28"/>
          <w:szCs w:val="28"/>
        </w:rPr>
      </w:pPr>
      <w:r w:rsidRPr="00066F98">
        <w:rPr>
          <w:rFonts w:ascii="Times New Roman" w:hAnsi="Times New Roman"/>
          <w:b/>
          <w:sz w:val="28"/>
          <w:szCs w:val="28"/>
        </w:rPr>
        <w:t>за 2018 год</w:t>
      </w:r>
    </w:p>
    <w:p w:rsidR="00A6179F" w:rsidRPr="00A8529F" w:rsidRDefault="00A6179F" w:rsidP="001F7F21">
      <w:pPr>
        <w:spacing w:after="0" w:line="240" w:lineRule="auto"/>
        <w:jc w:val="center"/>
        <w:rPr>
          <w:rFonts w:ascii="Times New Roman" w:hAnsi="Times New Roman"/>
          <w:sz w:val="28"/>
          <w:szCs w:val="28"/>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
        <w:gridCol w:w="4820"/>
        <w:gridCol w:w="1134"/>
        <w:gridCol w:w="2977"/>
        <w:gridCol w:w="5528"/>
      </w:tblGrid>
      <w:tr w:rsidR="00066F98" w:rsidRPr="00066F98" w:rsidTr="00066F98">
        <w:tc>
          <w:tcPr>
            <w:tcW w:w="567"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 п/п</w:t>
            </w:r>
          </w:p>
        </w:tc>
        <w:tc>
          <w:tcPr>
            <w:tcW w:w="4887" w:type="dxa"/>
            <w:gridSpan w:val="2"/>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Наименование мероприятия</w:t>
            </w:r>
          </w:p>
        </w:tc>
        <w:tc>
          <w:tcPr>
            <w:tcW w:w="1134"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Срок реализации, годы</w:t>
            </w:r>
          </w:p>
        </w:tc>
        <w:tc>
          <w:tcPr>
            <w:tcW w:w="2977"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Исполнитель</w:t>
            </w:r>
          </w:p>
        </w:tc>
        <w:tc>
          <w:tcPr>
            <w:tcW w:w="5528"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Результат</w:t>
            </w:r>
          </w:p>
        </w:tc>
      </w:tr>
      <w:tr w:rsidR="00066F98" w:rsidRPr="00066F98" w:rsidTr="00066F98">
        <w:tc>
          <w:tcPr>
            <w:tcW w:w="15093" w:type="dxa"/>
            <w:gridSpan w:val="6"/>
            <w:shd w:val="clear" w:color="auto" w:fill="FFFFFF"/>
          </w:tcPr>
          <w:p w:rsidR="00066F98" w:rsidRPr="00066F98" w:rsidRDefault="00066F98" w:rsidP="00EE1DDA">
            <w:pPr>
              <w:pStyle w:val="ConsPlusNormal"/>
              <w:numPr>
                <w:ilvl w:val="0"/>
                <w:numId w:val="4"/>
              </w:numPr>
              <w:tabs>
                <w:tab w:val="left" w:pos="593"/>
              </w:tabs>
              <w:ind w:left="431" w:firstLine="0"/>
              <w:jc w:val="both"/>
              <w:outlineLvl w:val="0"/>
              <w:rPr>
                <w:rFonts w:ascii="Times New Roman" w:hAnsi="Times New Roman" w:cs="Times New Roman"/>
                <w:sz w:val="24"/>
                <w:szCs w:val="24"/>
              </w:rPr>
            </w:pPr>
            <w:r w:rsidRPr="00066F98">
              <w:rPr>
                <w:rFonts w:ascii="Times New Roman" w:hAnsi="Times New Roman" w:cs="Times New Roman"/>
                <w:sz w:val="24"/>
                <w:szCs w:val="24"/>
              </w:rPr>
              <w:t xml:space="preserve">Совершенствование правовых основ, в том числе касающихся системы запретов, ограничений и требований, </w:t>
            </w:r>
          </w:p>
          <w:p w:rsidR="00066F98" w:rsidRPr="00066F98" w:rsidRDefault="00066F98" w:rsidP="00EE1DDA">
            <w:pPr>
              <w:pStyle w:val="ConsPlusNormal"/>
              <w:tabs>
                <w:tab w:val="left" w:pos="593"/>
              </w:tabs>
              <w:ind w:left="431"/>
              <w:jc w:val="both"/>
              <w:outlineLvl w:val="0"/>
              <w:rPr>
                <w:rFonts w:ascii="Times New Roman" w:hAnsi="Times New Roman" w:cs="Times New Roman"/>
                <w:sz w:val="24"/>
                <w:szCs w:val="24"/>
              </w:rPr>
            </w:pPr>
            <w:r w:rsidRPr="00066F98">
              <w:rPr>
                <w:rFonts w:ascii="Times New Roman" w:hAnsi="Times New Roman" w:cs="Times New Roman"/>
                <w:sz w:val="24"/>
                <w:szCs w:val="24"/>
              </w:rPr>
              <w:t xml:space="preserve">установленных в целях противодействия коррупции, и организационных мер, направленных на противодействие коррупции в </w:t>
            </w:r>
            <w:r w:rsidRPr="00066F98">
              <w:rPr>
                <w:rFonts w:ascii="Times New Roman" w:hAnsi="Times New Roman" w:cs="Times New Roman"/>
                <w:bCs/>
                <w:sz w:val="24"/>
                <w:szCs w:val="24"/>
              </w:rPr>
              <w:t>Вилючинском городском округе</w:t>
            </w:r>
            <w:r w:rsidRPr="00066F98">
              <w:rPr>
                <w:rFonts w:ascii="Times New Roman" w:hAnsi="Times New Roman" w:cs="Times New Roman"/>
                <w:sz w:val="24"/>
                <w:szCs w:val="24"/>
              </w:rPr>
              <w:t>, выявление и устранение коррупционных рисков</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проектов муниципальных правовых актов Вилючинского городского округа в целях реализации федерального и краевого законодательства по вопросам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Юридический отдел администрации Вилючинского городского округа</w:t>
            </w:r>
          </w:p>
        </w:tc>
        <w:tc>
          <w:tcPr>
            <w:tcW w:w="5528" w:type="dxa"/>
          </w:tcPr>
          <w:p w:rsidR="00D97A7A" w:rsidRPr="00D97A7A" w:rsidRDefault="001065AE" w:rsidP="00EE1DDA">
            <w:pPr>
              <w:shd w:val="clear" w:color="auto" w:fill="FFFFFF"/>
              <w:spacing w:after="0" w:line="240" w:lineRule="auto"/>
              <w:jc w:val="both"/>
              <w:rPr>
                <w:rFonts w:ascii="Times New Roman" w:eastAsia="Times New Roman" w:hAnsi="Times New Roman"/>
                <w:sz w:val="24"/>
                <w:szCs w:val="24"/>
                <w:lang w:eastAsia="ru-RU"/>
              </w:rPr>
            </w:pPr>
            <w:hyperlink r:id="rId7" w:history="1">
              <w:r w:rsidR="00D97A7A" w:rsidRPr="00D97A7A">
                <w:rPr>
                  <w:rFonts w:ascii="Times New Roman" w:eastAsia="Times New Roman" w:hAnsi="Times New Roman"/>
                  <w:sz w:val="24"/>
                  <w:szCs w:val="24"/>
                  <w:lang w:eastAsia="ru-RU"/>
                </w:rPr>
                <w:t xml:space="preserve">Постановление № 550 от 31.05.2018 </w:t>
              </w:r>
              <w:r w:rsidR="0010046C">
                <w:rPr>
                  <w:rFonts w:ascii="Times New Roman" w:eastAsia="Times New Roman" w:hAnsi="Times New Roman"/>
                  <w:sz w:val="24"/>
                  <w:szCs w:val="24"/>
                  <w:lang w:eastAsia="ru-RU"/>
                </w:rPr>
                <w:t>«</w:t>
              </w:r>
              <w:r w:rsidR="00D97A7A" w:rsidRPr="00D97A7A">
                <w:rPr>
                  <w:rFonts w:ascii="Times New Roman" w:eastAsia="Times New Roman" w:hAnsi="Times New Roman"/>
                  <w:sz w:val="24"/>
                  <w:szCs w:val="24"/>
                  <w:lang w:eastAsia="ru-RU"/>
                </w:rPr>
                <w:t>О мерах по реализации отдельных положений Федерального закона от 25.12.2008 № 273-ФЗ «О противодействии коррупции»</w:t>
              </w:r>
            </w:hyperlink>
            <w:r w:rsidR="00D97A7A" w:rsidRPr="00D97A7A">
              <w:rPr>
                <w:rFonts w:ascii="Times New Roman" w:eastAsia="Times New Roman" w:hAnsi="Times New Roman"/>
                <w:sz w:val="24"/>
                <w:szCs w:val="24"/>
                <w:lang w:eastAsia="ru-RU"/>
              </w:rPr>
              <w:t xml:space="preserve"> </w:t>
            </w:r>
          </w:p>
          <w:p w:rsidR="00D97A7A" w:rsidRDefault="001065AE" w:rsidP="00EE1DDA">
            <w:pPr>
              <w:shd w:val="clear" w:color="auto" w:fill="FFFFFF"/>
              <w:spacing w:after="0" w:line="240" w:lineRule="auto"/>
              <w:jc w:val="both"/>
              <w:rPr>
                <w:rFonts w:ascii="Times New Roman" w:eastAsia="Times New Roman" w:hAnsi="Times New Roman"/>
                <w:sz w:val="24"/>
                <w:szCs w:val="24"/>
                <w:lang w:eastAsia="ru-RU"/>
              </w:rPr>
            </w:pPr>
            <w:hyperlink r:id="rId8" w:history="1">
              <w:r w:rsidR="00D97A7A" w:rsidRPr="00D97A7A">
                <w:rPr>
                  <w:rFonts w:ascii="Times New Roman" w:eastAsia="Times New Roman" w:hAnsi="Times New Roman"/>
                  <w:sz w:val="24"/>
                  <w:szCs w:val="24"/>
                  <w:lang w:eastAsia="ru-RU"/>
                </w:rPr>
                <w:t xml:space="preserve">Постановление № 547 от 31.05.2018 </w:t>
              </w:r>
              <w:r w:rsidR="00D97A7A">
                <w:rPr>
                  <w:rFonts w:ascii="Times New Roman" w:eastAsia="Times New Roman" w:hAnsi="Times New Roman"/>
                  <w:sz w:val="24"/>
                  <w:szCs w:val="24"/>
                  <w:lang w:eastAsia="ru-RU"/>
                </w:rPr>
                <w:t>«</w:t>
              </w:r>
              <w:r w:rsidR="00D97A7A" w:rsidRPr="00D97A7A">
                <w:rPr>
                  <w:rFonts w:ascii="Times New Roman" w:eastAsia="Times New Roman" w:hAnsi="Times New Roman"/>
                  <w:sz w:val="24"/>
                  <w:szCs w:val="24"/>
                  <w:lang w:eastAsia="ru-RU"/>
                </w:rPr>
                <w:t>Об утверждении Положения о порядке сообщения муниципальными служащими администрации Вилючинского городского округа о получении подарка в связи с исполнением должностных обязанностей, сдачи и оценки подарка, реализации (выкупа) и зачислении средст</w:t>
              </w:r>
              <w:r w:rsidR="00D97A7A">
                <w:rPr>
                  <w:rFonts w:ascii="Times New Roman" w:eastAsia="Times New Roman" w:hAnsi="Times New Roman"/>
                  <w:sz w:val="24"/>
                  <w:szCs w:val="24"/>
                  <w:lang w:eastAsia="ru-RU"/>
                </w:rPr>
                <w:t xml:space="preserve">в, вырученных от его реализации» </w:t>
              </w:r>
            </w:hyperlink>
          </w:p>
          <w:p w:rsidR="00066F98" w:rsidRPr="00D97A7A" w:rsidRDefault="001065AE" w:rsidP="00EE1DDA">
            <w:pPr>
              <w:shd w:val="clear" w:color="auto" w:fill="FFFFFF"/>
              <w:spacing w:after="0" w:line="240" w:lineRule="auto"/>
              <w:jc w:val="both"/>
              <w:rPr>
                <w:rFonts w:ascii="Tahoma" w:eastAsia="Times New Roman" w:hAnsi="Tahoma" w:cs="Tahoma"/>
                <w:color w:val="666666"/>
                <w:sz w:val="18"/>
                <w:szCs w:val="18"/>
                <w:lang w:eastAsia="ru-RU"/>
              </w:rPr>
            </w:pPr>
            <w:hyperlink r:id="rId9" w:history="1">
              <w:r w:rsidR="00D97A7A" w:rsidRPr="00D97A7A">
                <w:rPr>
                  <w:rFonts w:ascii="Times New Roman" w:eastAsia="Times New Roman" w:hAnsi="Times New Roman"/>
                  <w:sz w:val="24"/>
                  <w:szCs w:val="24"/>
                  <w:lang w:eastAsia="ru-RU"/>
                </w:rPr>
                <w:t xml:space="preserve">Постановление № 546 от 31.05.2018 </w:t>
              </w:r>
              <w:r w:rsidR="00D97A7A">
                <w:rPr>
                  <w:rFonts w:ascii="Times New Roman" w:eastAsia="Times New Roman" w:hAnsi="Times New Roman"/>
                  <w:sz w:val="24"/>
                  <w:szCs w:val="24"/>
                  <w:lang w:eastAsia="ru-RU"/>
                </w:rPr>
                <w:t>«</w:t>
              </w:r>
              <w:r w:rsidR="00D97A7A" w:rsidRPr="00D97A7A">
                <w:rPr>
                  <w:rFonts w:ascii="Times New Roman" w:eastAsia="Times New Roman" w:hAnsi="Times New Roman"/>
                  <w:sz w:val="24"/>
                  <w:szCs w:val="24"/>
                  <w:lang w:eastAsia="ru-RU"/>
                </w:rPr>
                <w:t xml:space="preserve">Об утверждении Порядка сообщения муниципальными служащими администрации Вилючинского городского округа о возникновении личной </w:t>
              </w:r>
              <w:r w:rsidR="00D97A7A" w:rsidRPr="00D97A7A">
                <w:rPr>
                  <w:rFonts w:ascii="Times New Roman" w:eastAsia="Times New Roman" w:hAnsi="Times New Roman"/>
                  <w:sz w:val="24"/>
                  <w:szCs w:val="24"/>
                  <w:lang w:eastAsia="ru-RU"/>
                </w:rPr>
                <w:lastRenderedPageBreak/>
                <w:t>заинтересованности при осуществлении своих полномочий, которая приводит или может привести к конфликту интересов</w:t>
              </w:r>
              <w:r w:rsidR="00D97A7A">
                <w:rPr>
                  <w:rFonts w:ascii="Times New Roman" w:eastAsia="Times New Roman" w:hAnsi="Times New Roman"/>
                  <w:sz w:val="24"/>
                  <w:szCs w:val="24"/>
                  <w:lang w:eastAsia="ru-RU"/>
                </w:rPr>
                <w:t>»</w:t>
              </w:r>
            </w:hyperlink>
            <w:r w:rsidR="00D97A7A" w:rsidRPr="00D97A7A">
              <w:rPr>
                <w:rFonts w:ascii="Times New Roman" w:eastAsia="Times New Roman" w:hAnsi="Times New Roman"/>
                <w:sz w:val="24"/>
                <w:szCs w:val="24"/>
                <w:lang w:eastAsia="ru-RU"/>
              </w:rPr>
              <w:t>.</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1.2</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Организация разработки проектов правовых актов в целях противодействия коррупции в муниципальных учреждениях Вилючинского городского округа, муниципальных унитарных предприятиях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066F98" w:rsidRPr="00627C2F" w:rsidRDefault="00066F98" w:rsidP="00EE1DDA">
            <w:pPr>
              <w:pStyle w:val="af2"/>
              <w:jc w:val="both"/>
              <w:rPr>
                <w:rFonts w:ascii="Times New Roman" w:hAnsi="Times New Roman"/>
                <w:b/>
                <w:bCs/>
                <w:sz w:val="24"/>
                <w:szCs w:val="24"/>
              </w:rPr>
            </w:pPr>
            <w:r w:rsidRPr="00627C2F">
              <w:rPr>
                <w:rFonts w:ascii="Times New Roman" w:hAnsi="Times New Roman"/>
                <w:b/>
                <w:bCs/>
                <w:sz w:val="24"/>
                <w:szCs w:val="24"/>
              </w:rPr>
              <w:t>Отдел культуры</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МБУДОСК ДХШ:</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Приказом от 06.12.2018 № 51-о/д назначен сотрудник, ответственный за противодействие коррупции в МБУДОСК ДХШ, а также разработаны и утверждены:</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положение по антикоррупционной политике;</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должностные обязанности сотрудника, ответственного за противодействие коррупции в МБУДОСК ДХШ;</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кодекс этики и служебного поведения работников МБУДОСК ДХШ;</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план противодействия коррупции МБУДОСК ДХШ на 2018-2021 годы;</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положение об оценке коррупционных рисков МБУДОСК ДХШ;</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должностные обязанности директора и сотрудников МБУДОСК ДХШ в части соблюдения антикоррупционного законодательства;</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положение о порядке предотвращения и (или) урегулирования конфликта интересов в МБУДОСК ДХШ;</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положение о порядке уведомления работодателя о фактах обращения в целях склонения к совершению коррупционных правонарушений МБУДОСК ДХШ.</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МБУК ДК:</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Приказом от 25.01.2018 № 8/2-0 назначены ответственные лица, наделенные функциями по предупреждению коррупционных правонарушений на 2018 год, а также создана комиссия по проведению мероприятий по предупреждению коррупционных правонарушений.</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xml:space="preserve">- Приказом от 29.01.2016 № 3/4-0 утверждена антикоррупционная политика Муниципального </w:t>
            </w:r>
            <w:r w:rsidRPr="00627C2F">
              <w:rPr>
                <w:rFonts w:ascii="Times New Roman" w:hAnsi="Times New Roman"/>
                <w:sz w:val="24"/>
                <w:szCs w:val="24"/>
              </w:rPr>
              <w:lastRenderedPageBreak/>
              <w:t>бюджетного учреждения культуры «Дом культуры»;</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от 29.01.2018 утверждены:</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Кодекс этики и служебного поведения работников муниципального бюджетного учреждения культуры «Дом культуры»;</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Регламент обмена деловыми подарками и знаками делового гостеприимства;</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Положение о выявлении и урегулировании конфликта интересов в Муниципальном бюджетном учреждении культуры «Дом культуры».</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МБУК ЦБС:</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приказом от 09.01.2018 № 47-д «О противодействии коррупции в МБУК ЦБС» утвержден план мероприятий по противодействию коррупции в учреждении, а также назначен ответственный за выполнение данного плана;</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МБУК « Краеведческий музей»:</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приказом от 09.01.2018 № 8/1 «О противодействии коррупции» утвержден план мероприятий по противодействию коррупции в учреждении, а также назначен ответственный за выполнение данного плана.</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МБУДОСК ДМШ № 1:</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xml:space="preserve">- приказом от 09.11.2016 № 63 о/д назначено ответственное должностное лицо по противодействию коррупции в учреждении; </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создана и утверждена комиссия по противодействию коррупции.</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МБУДОСК ДМШ № 2:</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приказом от 18.11.2016 № 67 о/д утвержден план мероприятий по противодействию коррупции в МБУДОСК ДМШ № 2 на 2018-2021 год, а также положение о мерах по предупреждению и противодействию коррупции (антикоррупционной политики);</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xml:space="preserve">- 24.11.2016 разработаны и утверждены стандарты и процедуры, направленные на обеспечение </w:t>
            </w:r>
            <w:r w:rsidRPr="00627C2F">
              <w:rPr>
                <w:rFonts w:ascii="Times New Roman" w:hAnsi="Times New Roman"/>
                <w:sz w:val="24"/>
                <w:szCs w:val="24"/>
              </w:rPr>
              <w:lastRenderedPageBreak/>
              <w:t>добросовестной работы и поведения работников МБУДОСК ДМШ № 2;</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- 24.11.2016 утвержден кодекс этики и служебного поведения работников МБУДОСК ДМШ № 2;</w:t>
            </w:r>
          </w:p>
          <w:p w:rsidR="00066F98" w:rsidRPr="00627C2F" w:rsidRDefault="00066F98" w:rsidP="00EE1DDA">
            <w:pPr>
              <w:pStyle w:val="af2"/>
              <w:jc w:val="both"/>
              <w:rPr>
                <w:rFonts w:ascii="Times New Roman" w:hAnsi="Times New Roman"/>
                <w:sz w:val="24"/>
                <w:szCs w:val="24"/>
              </w:rPr>
            </w:pPr>
            <w:r w:rsidRPr="00627C2F">
              <w:rPr>
                <w:rFonts w:ascii="Times New Roman" w:hAnsi="Times New Roman"/>
                <w:sz w:val="24"/>
                <w:szCs w:val="24"/>
              </w:rPr>
              <w:t>- в 2016 году заместитель директора по АХР Кулакова О.Ю. прошла обучение на курсах повышения квалификации по теме: «Принятие мер по противодействию коррупции в государственных и муниципальных учреждениях».</w:t>
            </w:r>
          </w:p>
          <w:p w:rsidR="0048700F" w:rsidRPr="00627C2F" w:rsidRDefault="0048700F" w:rsidP="00EE1DDA">
            <w:pPr>
              <w:pStyle w:val="af2"/>
              <w:jc w:val="both"/>
              <w:rPr>
                <w:rFonts w:ascii="Times New Roman" w:hAnsi="Times New Roman"/>
                <w:b/>
                <w:sz w:val="24"/>
                <w:szCs w:val="24"/>
              </w:rPr>
            </w:pPr>
            <w:r w:rsidRPr="00627C2F">
              <w:rPr>
                <w:rFonts w:ascii="Times New Roman" w:hAnsi="Times New Roman"/>
                <w:b/>
                <w:sz w:val="24"/>
                <w:szCs w:val="24"/>
              </w:rPr>
              <w:t>Отдел образования</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28 проектов нормативно-правовых актов:</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администрации Вилючинского городского округа от 24.01.2018 № 34 «О внесении изменений в Примерное положение о системе оплаты труда работников муниципальных образовательных учреждений, муниципальных учреждений, казенных учреждений Вилючинского городского округа, финансируемых из местного бюджета»;</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администрации Вилючинского городского округа от 24.01.2018 № 35 «О внесении изменений в Примерное положение о системе оплаты труда работников муниципальных общеобразовательных и дошкольных учреждений  Вилючинского городского округа, финансируемых из местного бюджета»;</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администрации Вилючинского городского округа от 19.02.2018 №  159 «О внесении изменений в  постановление администрации Вилючинского городского округа от 29.05.2014 № 683 «Об установлении расходного обязательства Вилючинского городского округа в сфере образования»;</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xml:space="preserve">-  постановление администрации Вилючинского городского округа от 26.02.2018 № 188 «Об утверждении порядка приема детей в первый класс в возрасте младше 6 лет 6 месяцев и старше 8 лет в муниципальные </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lastRenderedPageBreak/>
              <w:t xml:space="preserve">общеобразовательные учреждения </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Вилючинского городского  округа»;</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администрации Вилючинского городского округа от 06.03.2018 № 230 «Об организации подготовки образовательных организаций Вилючинского городского округа к 2018-2019 учебному году»;</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администрации Вилючинского городского округа от 07.03.2018 № 243 «Об обеспечении отдыха и оздоровления детей и подростков в летних оздоровительных учреждениях с дневным пребыванием детей»;</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администрации Вилючинского городского округа от 20.03.2018 № 280 «О проведении городского мероприятия «Чествование одаренных детей и молодежи Вилючинского городского округа»;</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w:t>
            </w:r>
            <w:hyperlink r:id="rId10" w:history="1">
              <w:r w:rsidRPr="00627C2F">
                <w:rPr>
                  <w:rStyle w:val="af6"/>
                  <w:rFonts w:ascii="Times New Roman" w:hAnsi="Times New Roman"/>
                  <w:color w:val="auto"/>
                  <w:sz w:val="24"/>
                  <w:szCs w:val="24"/>
                  <w:u w:val="none"/>
                </w:rPr>
                <w:t>остановление от 11.04.2018 № 361</w:t>
              </w:r>
            </w:hyperlink>
            <w:r w:rsidRPr="00627C2F">
              <w:rPr>
                <w:rFonts w:ascii="Times New Roman" w:hAnsi="Times New Roman"/>
                <w:sz w:val="24"/>
                <w:szCs w:val="24"/>
              </w:rPr>
              <w:br/>
              <w:t>«</w:t>
            </w:r>
            <w:hyperlink r:id="rId11" w:history="1">
              <w:r w:rsidRPr="00627C2F">
                <w:rPr>
                  <w:rStyle w:val="af6"/>
                  <w:rFonts w:ascii="Times New Roman" w:hAnsi="Times New Roman"/>
                  <w:color w:val="auto"/>
                  <w:sz w:val="24"/>
                  <w:szCs w:val="24"/>
                  <w:u w:val="none"/>
                </w:rPr>
                <w:t>Об утверждении Положения об организации отдыха детей и подростков в оздоровительных учреждениях с дневным пребыванием детей на базе образовательных учреждений Вилючинского городского округа</w:t>
              </w:r>
            </w:hyperlink>
            <w:r w:rsidRPr="00627C2F">
              <w:rPr>
                <w:rFonts w:ascii="Times New Roman" w:hAnsi="Times New Roman"/>
                <w:sz w:val="24"/>
                <w:szCs w:val="24"/>
              </w:rPr>
              <w:t>»;</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xml:space="preserve">-  </w:t>
            </w:r>
            <w:hyperlink r:id="rId12" w:history="1">
              <w:r w:rsidRPr="00627C2F">
                <w:rPr>
                  <w:rStyle w:val="af6"/>
                  <w:rFonts w:ascii="Times New Roman" w:hAnsi="Times New Roman"/>
                  <w:color w:val="auto"/>
                  <w:sz w:val="24"/>
                  <w:szCs w:val="24"/>
                  <w:u w:val="none"/>
                </w:rPr>
                <w:t>постановление от 11.04.2018 № 364</w:t>
              </w:r>
            </w:hyperlink>
            <w:r w:rsidRPr="00627C2F">
              <w:rPr>
                <w:rFonts w:ascii="Times New Roman" w:hAnsi="Times New Roman"/>
                <w:sz w:val="24"/>
                <w:szCs w:val="24"/>
              </w:rPr>
              <w:br/>
              <w:t>«</w:t>
            </w:r>
            <w:hyperlink r:id="rId13" w:history="1">
              <w:r w:rsidRPr="00627C2F">
                <w:rPr>
                  <w:rStyle w:val="af6"/>
                  <w:rFonts w:ascii="Times New Roman" w:hAnsi="Times New Roman"/>
                  <w:color w:val="auto"/>
                  <w:sz w:val="24"/>
                  <w:szCs w:val="24"/>
                  <w:u w:val="none"/>
                </w:rPr>
                <w:t>Об организации и проведении учебных сборов с учащимися общеобразовательных учреждений Вилючинского городского округа, краевого государственного бюджетного образовательного учреждения среднего профессионального образования </w:t>
              </w:r>
            </w:hyperlink>
            <w:hyperlink r:id="rId14" w:history="1">
              <w:r w:rsidRPr="00627C2F">
                <w:rPr>
                  <w:rStyle w:val="af6"/>
                  <w:rFonts w:ascii="Times New Roman" w:hAnsi="Times New Roman"/>
                  <w:color w:val="auto"/>
                  <w:sz w:val="24"/>
                  <w:szCs w:val="24"/>
                  <w:u w:val="none"/>
                </w:rPr>
                <w:t>«Камчатский индустриальный техникум» в 2018 году</w:t>
              </w:r>
            </w:hyperlink>
            <w:r w:rsidRPr="00627C2F">
              <w:rPr>
                <w:rFonts w:ascii="Times New Roman" w:hAnsi="Times New Roman"/>
                <w:sz w:val="24"/>
                <w:szCs w:val="24"/>
              </w:rPr>
              <w:t>»;</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xml:space="preserve">-  </w:t>
            </w:r>
            <w:hyperlink r:id="rId15" w:history="1">
              <w:r w:rsidRPr="00627C2F">
                <w:rPr>
                  <w:rStyle w:val="af6"/>
                  <w:rFonts w:ascii="Times New Roman" w:hAnsi="Times New Roman"/>
                  <w:color w:val="auto"/>
                  <w:sz w:val="24"/>
                  <w:szCs w:val="24"/>
                  <w:u w:val="none"/>
                </w:rPr>
                <w:t>постановление от 26.04.2018 № 426</w:t>
              </w:r>
            </w:hyperlink>
            <w:r w:rsidRPr="00627C2F">
              <w:rPr>
                <w:rFonts w:ascii="Times New Roman" w:hAnsi="Times New Roman"/>
                <w:sz w:val="24"/>
                <w:szCs w:val="24"/>
              </w:rPr>
              <w:br/>
              <w:t>«</w:t>
            </w:r>
            <w:hyperlink r:id="rId16" w:history="1">
              <w:r w:rsidRPr="00627C2F">
                <w:rPr>
                  <w:rStyle w:val="af6"/>
                  <w:rFonts w:ascii="Times New Roman" w:hAnsi="Times New Roman"/>
                  <w:color w:val="auto"/>
                  <w:sz w:val="24"/>
                  <w:szCs w:val="24"/>
                  <w:u w:val="none"/>
                </w:rPr>
                <w:t xml:space="preserve">О внесении изменений в Примерное положение о системе оплаты труда работников муниципальных общеобразовательных и дошкольных учреждений Вилючинского городского округа, финансируемых из местного бюджета, утвержденное постановлением администрации Вилючинского </w:t>
              </w:r>
              <w:r w:rsidRPr="00627C2F">
                <w:rPr>
                  <w:rStyle w:val="af6"/>
                  <w:rFonts w:ascii="Times New Roman" w:hAnsi="Times New Roman"/>
                  <w:color w:val="auto"/>
                  <w:sz w:val="24"/>
                  <w:szCs w:val="24"/>
                  <w:u w:val="none"/>
                </w:rPr>
                <w:lastRenderedPageBreak/>
                <w:t>городского округа от 05.07.2016 № 812</w:t>
              </w:r>
            </w:hyperlink>
            <w:r w:rsidRPr="00627C2F">
              <w:rPr>
                <w:rFonts w:ascii="Times New Roman" w:hAnsi="Times New Roman"/>
                <w:sz w:val="24"/>
                <w:szCs w:val="24"/>
              </w:rPr>
              <w:t>»;</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w:t>
            </w:r>
            <w:hyperlink r:id="rId17" w:history="1">
              <w:r w:rsidRPr="00627C2F">
                <w:rPr>
                  <w:rStyle w:val="af6"/>
                  <w:rFonts w:ascii="Times New Roman" w:hAnsi="Times New Roman"/>
                  <w:color w:val="auto"/>
                  <w:sz w:val="24"/>
                  <w:szCs w:val="24"/>
                  <w:u w:val="none"/>
                </w:rPr>
                <w:t xml:space="preserve"> постановление от 10.05.2018 № 460</w:t>
              </w:r>
            </w:hyperlink>
            <w:r w:rsidRPr="00627C2F">
              <w:rPr>
                <w:rFonts w:ascii="Times New Roman" w:hAnsi="Times New Roman"/>
                <w:sz w:val="24"/>
                <w:szCs w:val="24"/>
              </w:rPr>
              <w:t xml:space="preserve"> «</w:t>
            </w:r>
            <w:hyperlink r:id="rId18" w:history="1">
              <w:r w:rsidRPr="00627C2F">
                <w:rPr>
                  <w:rStyle w:val="af6"/>
                  <w:rFonts w:ascii="Times New Roman" w:hAnsi="Times New Roman"/>
                  <w:color w:val="auto"/>
                  <w:sz w:val="24"/>
                  <w:szCs w:val="24"/>
                  <w:u w:val="none"/>
                </w:rPr>
                <w:t>О внесении изменения в Примерное положение о системе оплаты труда работников муниципальных образовательных учреждений, муниципальных учреждений,   казенных учреждений Вилючинского городского округа, финансируемых из местного бюджета, утвержденное постановлением администрации Вилючинского городского округа от 05.07.2016 № 813</w:t>
              </w:r>
            </w:hyperlink>
            <w:r w:rsidRPr="00627C2F">
              <w:rPr>
                <w:rFonts w:ascii="Times New Roman" w:hAnsi="Times New Roman"/>
                <w:sz w:val="24"/>
                <w:szCs w:val="24"/>
              </w:rPr>
              <w:t>»;</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w:t>
            </w:r>
            <w:hyperlink r:id="rId19" w:history="1">
              <w:r w:rsidRPr="00627C2F">
                <w:rPr>
                  <w:rStyle w:val="af6"/>
                  <w:rFonts w:ascii="Times New Roman" w:hAnsi="Times New Roman"/>
                  <w:color w:val="auto"/>
                  <w:sz w:val="24"/>
                  <w:szCs w:val="24"/>
                  <w:u w:val="none"/>
                </w:rPr>
                <w:t xml:space="preserve"> постановление от 17.05.2018 № 487</w:t>
              </w:r>
            </w:hyperlink>
            <w:r w:rsidRPr="00627C2F">
              <w:rPr>
                <w:rFonts w:ascii="Times New Roman" w:hAnsi="Times New Roman"/>
                <w:sz w:val="24"/>
                <w:szCs w:val="24"/>
              </w:rPr>
              <w:t xml:space="preserve"> «</w:t>
            </w:r>
            <w:hyperlink r:id="rId20" w:history="1">
              <w:r w:rsidRPr="00627C2F">
                <w:rPr>
                  <w:rStyle w:val="af6"/>
                  <w:rFonts w:ascii="Times New Roman" w:hAnsi="Times New Roman"/>
                  <w:color w:val="auto"/>
                  <w:sz w:val="24"/>
                  <w:szCs w:val="24"/>
                  <w:u w:val="none"/>
                </w:rPr>
                <w:t>Об утверждении Примерного положения о системе оплаты труда работников, привлекаемых к работе в оздоровительные учреждения с дневным пребыванием детей на базе муниципальных учреждений Вилючинского городского округа, финансируемых из местного бюджета</w:t>
              </w:r>
            </w:hyperlink>
            <w:r w:rsidRPr="00627C2F">
              <w:rPr>
                <w:rFonts w:ascii="Times New Roman" w:hAnsi="Times New Roman"/>
                <w:sz w:val="24"/>
                <w:szCs w:val="24"/>
              </w:rPr>
              <w:t>»;</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xml:space="preserve">-  </w:t>
            </w:r>
            <w:hyperlink r:id="rId21" w:history="1">
              <w:r w:rsidRPr="00627C2F">
                <w:rPr>
                  <w:rStyle w:val="af6"/>
                  <w:rFonts w:ascii="Times New Roman" w:hAnsi="Times New Roman"/>
                  <w:color w:val="auto"/>
                  <w:sz w:val="24"/>
                  <w:szCs w:val="24"/>
                  <w:u w:val="none"/>
                </w:rPr>
                <w:t>постановление от 18.05.2018 № 491</w:t>
              </w:r>
            </w:hyperlink>
            <w:r w:rsidRPr="00627C2F">
              <w:rPr>
                <w:rFonts w:ascii="Times New Roman" w:hAnsi="Times New Roman"/>
                <w:sz w:val="24"/>
                <w:szCs w:val="24"/>
              </w:rPr>
              <w:br/>
              <w:t>«</w:t>
            </w:r>
            <w:hyperlink r:id="rId22" w:history="1">
              <w:r w:rsidRPr="00627C2F">
                <w:rPr>
                  <w:rStyle w:val="af6"/>
                  <w:rFonts w:ascii="Times New Roman" w:hAnsi="Times New Roman"/>
                  <w:color w:val="auto"/>
                  <w:sz w:val="24"/>
                  <w:szCs w:val="24"/>
                  <w:u w:val="none"/>
                </w:rPr>
                <w:t>О внесении изменений в постановление администрации Вилючинского городского округа от 07.03.2018 № 243 «Об обеспечении отдыха и оздоровления детей в оздоровительных учреждениях с дневным пребыванием Вилючинского городского округа в 2018 году</w:t>
              </w:r>
            </w:hyperlink>
            <w:r w:rsidRPr="00627C2F">
              <w:rPr>
                <w:rFonts w:ascii="Times New Roman" w:hAnsi="Times New Roman"/>
                <w:sz w:val="24"/>
                <w:szCs w:val="24"/>
              </w:rPr>
              <w:t>»;</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xml:space="preserve">-  </w:t>
            </w:r>
            <w:hyperlink r:id="rId23" w:history="1">
              <w:r w:rsidRPr="00627C2F">
                <w:rPr>
                  <w:rStyle w:val="af6"/>
                  <w:rFonts w:ascii="Times New Roman" w:hAnsi="Times New Roman"/>
                  <w:color w:val="auto"/>
                  <w:sz w:val="24"/>
                  <w:szCs w:val="24"/>
                  <w:u w:val="none"/>
                </w:rPr>
                <w:t xml:space="preserve">постановление от 29.05.2018 № </w:t>
              </w:r>
            </w:hyperlink>
            <w:r w:rsidRPr="00627C2F">
              <w:rPr>
                <w:rFonts w:ascii="Times New Roman" w:hAnsi="Times New Roman"/>
                <w:sz w:val="24"/>
                <w:szCs w:val="24"/>
              </w:rPr>
              <w:t>532</w:t>
            </w:r>
            <w:r w:rsidRPr="00627C2F">
              <w:rPr>
                <w:rFonts w:ascii="Times New Roman" w:hAnsi="Times New Roman"/>
                <w:sz w:val="24"/>
                <w:szCs w:val="24"/>
              </w:rPr>
              <w:br/>
              <w:t>«</w:t>
            </w:r>
            <w:hyperlink r:id="rId24" w:history="1">
              <w:r w:rsidRPr="00627C2F">
                <w:rPr>
                  <w:rStyle w:val="af6"/>
                  <w:rFonts w:ascii="Times New Roman" w:hAnsi="Times New Roman"/>
                  <w:color w:val="auto"/>
                  <w:sz w:val="24"/>
                  <w:szCs w:val="24"/>
                  <w:u w:val="none"/>
                </w:rPr>
                <w:t xml:space="preserve">О </w:t>
              </w:r>
            </w:hyperlink>
            <w:r w:rsidRPr="00627C2F">
              <w:rPr>
                <w:rFonts w:ascii="Times New Roman" w:hAnsi="Times New Roman"/>
                <w:sz w:val="24"/>
                <w:szCs w:val="24"/>
              </w:rPr>
              <w:t>создании межведомственной комиссии по проверке готовности муниципальных образовательных организаций к 2018-2019 учебному году»;</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xml:space="preserve">- </w:t>
            </w:r>
            <w:hyperlink r:id="rId25" w:history="1">
              <w:r w:rsidRPr="00627C2F">
                <w:rPr>
                  <w:rStyle w:val="af6"/>
                  <w:rFonts w:ascii="Times New Roman" w:hAnsi="Times New Roman"/>
                  <w:color w:val="auto"/>
                  <w:sz w:val="24"/>
                  <w:szCs w:val="24"/>
                  <w:u w:val="none"/>
                </w:rPr>
                <w:t xml:space="preserve">постановление от 01.06.2018 № </w:t>
              </w:r>
            </w:hyperlink>
            <w:r w:rsidRPr="00627C2F">
              <w:rPr>
                <w:rFonts w:ascii="Times New Roman" w:hAnsi="Times New Roman"/>
                <w:sz w:val="24"/>
                <w:szCs w:val="24"/>
              </w:rPr>
              <w:t>554</w:t>
            </w:r>
            <w:r w:rsidRPr="00627C2F">
              <w:rPr>
                <w:rFonts w:ascii="Times New Roman" w:hAnsi="Times New Roman"/>
                <w:sz w:val="24"/>
                <w:szCs w:val="24"/>
              </w:rPr>
              <w:br/>
              <w:t>«</w:t>
            </w:r>
            <w:hyperlink r:id="rId26" w:history="1">
              <w:r w:rsidRPr="00627C2F">
                <w:rPr>
                  <w:rStyle w:val="af6"/>
                  <w:rFonts w:ascii="Times New Roman" w:hAnsi="Times New Roman"/>
                  <w:color w:val="auto"/>
                  <w:sz w:val="24"/>
                  <w:szCs w:val="24"/>
                  <w:u w:val="none"/>
                </w:rPr>
                <w:t>О проверке готовности муниципальных образовательных организаций к 2018 -2019 учебному году</w:t>
              </w:r>
            </w:hyperlink>
            <w:r w:rsidRPr="00627C2F">
              <w:rPr>
                <w:rFonts w:ascii="Times New Roman" w:hAnsi="Times New Roman"/>
                <w:sz w:val="24"/>
                <w:szCs w:val="24"/>
              </w:rPr>
              <w:t>»;</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xml:space="preserve">- </w:t>
            </w:r>
            <w:hyperlink r:id="rId27" w:history="1">
              <w:r w:rsidRPr="00627C2F">
                <w:rPr>
                  <w:rStyle w:val="af6"/>
                  <w:rFonts w:ascii="Times New Roman" w:hAnsi="Times New Roman"/>
                  <w:color w:val="auto"/>
                  <w:sz w:val="24"/>
                  <w:szCs w:val="24"/>
                  <w:u w:val="none"/>
                </w:rPr>
                <w:t xml:space="preserve">постановление от 20.06.2018 № </w:t>
              </w:r>
            </w:hyperlink>
            <w:r w:rsidRPr="00627C2F">
              <w:rPr>
                <w:rFonts w:ascii="Times New Roman" w:hAnsi="Times New Roman"/>
                <w:sz w:val="24"/>
                <w:szCs w:val="24"/>
              </w:rPr>
              <w:t>602</w:t>
            </w:r>
            <w:r w:rsidRPr="00627C2F">
              <w:rPr>
                <w:rFonts w:ascii="Times New Roman" w:hAnsi="Times New Roman"/>
                <w:sz w:val="24"/>
                <w:szCs w:val="24"/>
              </w:rPr>
              <w:br/>
              <w:t>«</w:t>
            </w:r>
            <w:hyperlink r:id="rId28" w:history="1">
              <w:r w:rsidRPr="00627C2F">
                <w:rPr>
                  <w:rStyle w:val="af6"/>
                  <w:rFonts w:ascii="Times New Roman" w:hAnsi="Times New Roman"/>
                  <w:color w:val="auto"/>
                  <w:sz w:val="24"/>
                  <w:szCs w:val="24"/>
                  <w:u w:val="none"/>
                </w:rPr>
                <w:t xml:space="preserve">О внесении изменений в постановление администрации Вилючинского городского округа от </w:t>
              </w:r>
            </w:hyperlink>
            <w:r w:rsidRPr="00627C2F">
              <w:rPr>
                <w:rFonts w:ascii="Times New Roman" w:hAnsi="Times New Roman"/>
                <w:sz w:val="24"/>
                <w:szCs w:val="24"/>
              </w:rPr>
              <w:t xml:space="preserve">01.06.2018 № 554 «О проверке готовности муниципальных образовательных организаций к </w:t>
            </w:r>
            <w:r w:rsidRPr="00627C2F">
              <w:rPr>
                <w:rFonts w:ascii="Times New Roman" w:hAnsi="Times New Roman"/>
                <w:sz w:val="24"/>
                <w:szCs w:val="24"/>
              </w:rPr>
              <w:lastRenderedPageBreak/>
              <w:t>2018 -2019 учебному году».</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20.06.2018 № 602 «</w:t>
            </w:r>
            <w:hyperlink r:id="rId29" w:history="1">
              <w:r w:rsidRPr="00627C2F">
                <w:rPr>
                  <w:rStyle w:val="af6"/>
                  <w:rFonts w:ascii="Times New Roman" w:hAnsi="Times New Roman"/>
                  <w:color w:val="auto"/>
                  <w:sz w:val="24"/>
                  <w:szCs w:val="24"/>
                  <w:u w:val="none"/>
                </w:rPr>
                <w:t>О внесении изменений в постановление администрации Вилючинского городского округа от 01.06.2018 № 554 «О проверке готовности муниципальных образовательных организаций к 2018-2019 учебному году»</w:t>
              </w:r>
            </w:hyperlink>
            <w:r w:rsidRPr="00627C2F">
              <w:rPr>
                <w:rFonts w:ascii="Times New Roman" w:hAnsi="Times New Roman"/>
                <w:sz w:val="24"/>
                <w:szCs w:val="24"/>
              </w:rPr>
              <w:t>;</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06.07.2018 № 653 «</w:t>
            </w:r>
            <w:hyperlink r:id="rId30" w:history="1">
              <w:r w:rsidRPr="00627C2F">
                <w:rPr>
                  <w:rStyle w:val="af6"/>
                  <w:rFonts w:ascii="Times New Roman" w:hAnsi="Times New Roman"/>
                  <w:color w:val="auto"/>
                  <w:sz w:val="24"/>
                  <w:szCs w:val="24"/>
                  <w:u w:val="none"/>
                </w:rPr>
                <w:t>О внесении изменений в постановление администрации Вилючинского городского округа от 07.03.2018 № 243 «Об обеспечении отдыха и оздоровления детей в оздоровительных учреждениях с дневным пребыванием Вилючинского городского округа в 2018 году»</w:t>
              </w:r>
            </w:hyperlink>
            <w:r w:rsidRPr="00627C2F">
              <w:rPr>
                <w:rFonts w:ascii="Times New Roman" w:hAnsi="Times New Roman"/>
                <w:sz w:val="24"/>
                <w:szCs w:val="24"/>
              </w:rPr>
              <w:t>;</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30.07.2018 № 740 «О внесении изменений в постановление администрации Вилючинского городского округа от 29.05.2018 № 532 «О создании межведомственной комиссии по проверке готовности муниципальных образовательных организаций к 2018-2019 учебному году»;</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08.08.2018 № 782 «О внесении изменений в постановление администрации Вилючинского городского округа от 29.05.2018 № 532 «О создании межведомственной комиссии по проверке готовности муниципальных образовательных организаций к 2018-2019 учебному году»;</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09.08.2018 № 787 «О внесении изменений в  муниципальную программу «Развитие образования в Вилючинском городском округе на 2016 – 2020 годы»;</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03.10.2018 № 979 «</w:t>
            </w:r>
            <w:hyperlink r:id="rId31" w:tgtFrame="_blank" w:history="1">
              <w:r w:rsidRPr="00627C2F">
                <w:rPr>
                  <w:rStyle w:val="af6"/>
                  <w:rFonts w:ascii="Times New Roman" w:hAnsi="Times New Roman"/>
                  <w:color w:val="auto"/>
                  <w:sz w:val="24"/>
                  <w:szCs w:val="24"/>
                  <w:u w:val="none"/>
                </w:rPr>
                <w:t xml:space="preserve">О внесении изменений в постановление администрации Вилючинского городского округа от 21.01.2014 № 41 «Об утверждении состава комиссии по распределению мест в муниципальные дошкольные образовательные учреждения Вилючинского </w:t>
              </w:r>
              <w:r w:rsidRPr="00627C2F">
                <w:rPr>
                  <w:rStyle w:val="af6"/>
                  <w:rFonts w:ascii="Times New Roman" w:hAnsi="Times New Roman"/>
                  <w:color w:val="auto"/>
                  <w:sz w:val="24"/>
                  <w:szCs w:val="24"/>
                  <w:u w:val="none"/>
                </w:rPr>
                <w:lastRenderedPageBreak/>
                <w:t>городского округа»</w:t>
              </w:r>
            </w:hyperlink>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16.10.2018 № 1028 «</w:t>
            </w:r>
            <w:hyperlink r:id="rId32" w:tgtFrame="_blank" w:history="1">
              <w:r w:rsidRPr="00627C2F">
                <w:rPr>
                  <w:rStyle w:val="af6"/>
                  <w:rFonts w:ascii="Times New Roman" w:hAnsi="Times New Roman"/>
                  <w:color w:val="auto"/>
                  <w:sz w:val="24"/>
                  <w:szCs w:val="24"/>
                  <w:u w:val="none"/>
                </w:rPr>
                <w:t>Об обеспечении отдыха и оздоровления детей в оздоровительных учреждениях с дневным пребыванием Вилючинского городского округа в осенний период 2018 года</w:t>
              </w:r>
            </w:hyperlink>
            <w:r w:rsidRPr="00627C2F">
              <w:rPr>
                <w:rFonts w:ascii="Times New Roman" w:hAnsi="Times New Roman"/>
                <w:sz w:val="24"/>
                <w:szCs w:val="24"/>
              </w:rPr>
              <w:t>»;</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31.10.2018 № 1079 «О внесении изменений в учредительные документы муниципального бюджетного дошкольного учреждения «Детский сад № 1»;</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01.11.2018 № 1081 «Об утверждении Порядка работы и состава территориальной психолого-медико-педагогической комиссии Вилючинского городского округа»;</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26.11.2018 № 1144 «О денежных нормах питания в муниципальных общеобразовательных организациях Вилючинского городского округа на 2019 годы»;</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30.11.2018 № 1157 «О внесении изменений в  муниципальную программу «Развитие образования в Вилючинском городском округе на 2016 – 2020 годы»;</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постановление от 17.12.2018 № 1219 «О размерах родительской платы за присмотр и уход за детьми в муниципальных дошкольных образовательных учреждениях Вилючинского городского округа»</w:t>
            </w:r>
          </w:p>
          <w:p w:rsidR="005B7E3F" w:rsidRPr="00D97A7A" w:rsidRDefault="005B7E3F" w:rsidP="00EE1DDA">
            <w:pPr>
              <w:pStyle w:val="af2"/>
              <w:jc w:val="both"/>
              <w:rPr>
                <w:rFonts w:ascii="Times New Roman" w:hAnsi="Times New Roman"/>
                <w:b/>
                <w:sz w:val="24"/>
                <w:szCs w:val="24"/>
              </w:rPr>
            </w:pPr>
            <w:r w:rsidRPr="00D97A7A">
              <w:rPr>
                <w:rFonts w:ascii="Times New Roman" w:hAnsi="Times New Roman"/>
                <w:b/>
                <w:sz w:val="24"/>
                <w:szCs w:val="24"/>
              </w:rPr>
              <w:t>Отдел физической культуры, спорта и молодёжной политики</w:t>
            </w:r>
          </w:p>
          <w:p w:rsidR="005B7E3F"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t>подготовлено и размещено 6 проектов постановлений.</w:t>
            </w:r>
          </w:p>
          <w:p w:rsidR="005B7E3F"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t>Постановление № 694 от 13.07.2018 «Об организации и проведении городского молодёжного фестиваля против наркотиков «ПИКНИК»;</w:t>
            </w:r>
          </w:p>
          <w:p w:rsidR="005B7E3F"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t>Постановление № 703 от 19.07.2018 «О внесении изменений в постановление администрации ВГО от 13.07.2018 № 694 «Об организации и проведении городского молодёжного фестиваля против наркотиков «ПИКНИК»;</w:t>
            </w:r>
          </w:p>
          <w:p w:rsidR="005B7E3F"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lastRenderedPageBreak/>
              <w:t>Постановление № 803 от 13.08.2018 «Об организации и проведении фестиваля водных видов спорта «Посейдон Фест», посвящённого 50-летию города Вилючинска»;</w:t>
            </w:r>
          </w:p>
          <w:p w:rsidR="005B7E3F"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t>Постановление № 996 от 08.10.2018 «О внесении изменений в постановление администрации ВГО от 28.12.12 № 2018 «о межведомственной комиссии ВГО по профилактике экстремизма»;</w:t>
            </w:r>
          </w:p>
          <w:p w:rsidR="005B7E3F"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t>Постановление № 1044 от 25.11.2018 «Об ограничении движения транспортных средств»;</w:t>
            </w:r>
          </w:p>
          <w:p w:rsidR="005B7E3F"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t>Постановление № 1067 от 30.10.2018 «Об организации и проведении торжественного мероприятия на территории ВГО, посвящённого Дню народного единства»</w:t>
            </w:r>
            <w:r w:rsidR="00627C2F" w:rsidRPr="00627C2F">
              <w:rPr>
                <w:rFonts w:ascii="Times New Roman" w:hAnsi="Times New Roman"/>
                <w:sz w:val="24"/>
                <w:szCs w:val="24"/>
              </w:rPr>
              <w:t>.</w:t>
            </w:r>
          </w:p>
          <w:p w:rsidR="00627C2F" w:rsidRPr="00D97A7A" w:rsidRDefault="00627C2F" w:rsidP="00EE1DDA">
            <w:pPr>
              <w:pStyle w:val="af2"/>
              <w:jc w:val="both"/>
              <w:rPr>
                <w:rFonts w:ascii="Times New Roman" w:hAnsi="Times New Roman"/>
                <w:b/>
                <w:sz w:val="24"/>
                <w:szCs w:val="24"/>
              </w:rPr>
            </w:pPr>
            <w:r w:rsidRPr="00D97A7A">
              <w:rPr>
                <w:rFonts w:ascii="Times New Roman" w:hAnsi="Times New Roman"/>
                <w:b/>
                <w:sz w:val="24"/>
                <w:szCs w:val="24"/>
              </w:rPr>
              <w:t>Отдел по управлению муниципальным имуществом</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За 2018 год подготовлено 574 проекта постановления администрации Вилючинского городского округа, в том числе:</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 предоставлении земельного участка в постоянное (бессрочное) пользование  - 62;</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 признании малоимущей и принятии  на учет граждан в качестве нуждающихся в жилых помещениях  - 51;</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 предоставлении служебного жилого помещения  - 220;</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 предоставлении жилого помещения по договору социального найма  - 157;</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 снятии с учета граждан в качестве нуждающегося в жилых помещениях  - 33;</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 допуске к совершению сделки с недвижимым имуществом на территории ВГО  - 1;</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 закреплении и передаче на праве оперативного управления объекта недвижимого имущества муниципальному бюджетному учреждению "Спортивная школа № 2" – 1;</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 принятии объектов недвижимости в муниципальную собственность  - 1;</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lastRenderedPageBreak/>
              <w:t>О предоставлении жилого помещения по коммерческому найму</w:t>
            </w:r>
            <w:r w:rsidRPr="00627C2F">
              <w:rPr>
                <w:rFonts w:ascii="Times New Roman" w:hAnsi="Times New Roman"/>
                <w:sz w:val="24"/>
                <w:szCs w:val="24"/>
              </w:rPr>
              <w:tab/>
              <w:t xml:space="preserve"> - 38;</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 внесении изменений в постановление администрации ВГО от 30.08.2016 № 1020 "Об установлении для нанимателей  и собственников жилых помещений многоквартирных домов жилого района Рыбачий г. Вилючинска размера платы за содержание жилого помещения" – 2;</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 внесении изменений в постановление администрации Вилючинского городского округа от 26.02.2009 № 247 «Об утверждении коэффициентов, устанавливающих зависимость арендной платы от состава вида разрешенного использования земельного участка, применяемых для расчета арендной платы за использование земельных участков, государственная собственность на которые не разграничена»</w:t>
            </w:r>
            <w:r w:rsidRPr="00627C2F">
              <w:rPr>
                <w:rFonts w:ascii="Times New Roman" w:hAnsi="Times New Roman"/>
                <w:sz w:val="24"/>
                <w:szCs w:val="24"/>
              </w:rPr>
              <w:tab/>
              <w:t xml:space="preserve"> - 1;</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 внесении изменений в постановление администрации Вилючинского городского округа от 15.03.2012 № 328 «О создании комиссии по установлению тарифов на услуги, предоставляемые муниципальными учреждениями Вилючинского городского округа»</w:t>
            </w:r>
            <w:r w:rsidRPr="00627C2F">
              <w:rPr>
                <w:rFonts w:ascii="Times New Roman" w:hAnsi="Times New Roman"/>
                <w:sz w:val="24"/>
                <w:szCs w:val="24"/>
              </w:rPr>
              <w:tab/>
              <w:t xml:space="preserve"> - 3;</w:t>
            </w:r>
          </w:p>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Об установлении тарифов                            на услуги, предоставляемые муниципальными учреждениями Вилючинского городского округа  - 3.</w:t>
            </w:r>
          </w:p>
          <w:p w:rsidR="00627C2F" w:rsidRPr="00627C2F" w:rsidRDefault="00627C2F" w:rsidP="00EE1DDA">
            <w:pPr>
              <w:pStyle w:val="af2"/>
              <w:jc w:val="both"/>
            </w:pPr>
            <w:r w:rsidRPr="00627C2F">
              <w:rPr>
                <w:rFonts w:ascii="Times New Roman" w:hAnsi="Times New Roman"/>
                <w:sz w:val="24"/>
                <w:szCs w:val="24"/>
              </w:rPr>
              <w:t>Согласование проектов муниципальных правовых актов органов местного самоуправления Вилючинского городского округа с уполномоченными лицами администрации на проведение экспертизы на коррупциогенность 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муниципальных правовых актов и проектов муниципальных правовых актов Вилючинского городского округа».</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1.3</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антикоррупционной экспертизы муниципальных нормативных правовых актов администрации Вилючинского городского округа, проектов муниципальных нормативных правовых актов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F97C96" w:rsidRDefault="00F97C96" w:rsidP="00F97C96">
            <w:pPr>
              <w:jc w:val="both"/>
              <w:rPr>
                <w:rFonts w:ascii="Times New Roman" w:hAnsi="Times New Roman"/>
                <w:sz w:val="24"/>
                <w:szCs w:val="24"/>
              </w:rPr>
            </w:pPr>
            <w:r w:rsidRPr="00F97C96">
              <w:rPr>
                <w:rFonts w:ascii="Times New Roman" w:hAnsi="Times New Roman"/>
                <w:sz w:val="24"/>
                <w:szCs w:val="24"/>
              </w:rPr>
              <w:t xml:space="preserve">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муниципальных правовых актов и проектов муниципальных правовых актов Вилючинского городского округа». В 2018 году подготовлено только 1  заключение с результатами экспертизы на коррупциогенность. </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1.4</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 xml:space="preserve">Расширение практики взаимодействия исполнительных органов государственной власти Камчатского края, </w:t>
            </w:r>
            <w:r w:rsidRPr="00066F98">
              <w:rPr>
                <w:rFonts w:ascii="Times New Roman" w:hAnsi="Times New Roman" w:cs="Times New Roman"/>
                <w:sz w:val="24"/>
                <w:szCs w:val="24"/>
              </w:rPr>
              <w:t xml:space="preserve">администрации Вилючинского городского округа </w:t>
            </w:r>
            <w:r w:rsidRPr="00066F98">
              <w:rPr>
                <w:rFonts w:ascii="Times New Roman" w:hAnsi="Times New Roman"/>
                <w:sz w:val="24"/>
                <w:szCs w:val="24"/>
              </w:rPr>
              <w:t xml:space="preserve">с территориальными органами федеральных органов исполнительной власти по Камчатскому краю </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D97A7A" w:rsidP="00EE1DDA">
            <w:pPr>
              <w:pStyle w:val="af2"/>
              <w:jc w:val="both"/>
              <w:rPr>
                <w:rFonts w:ascii="Times New Roman" w:hAnsi="Times New Roman"/>
                <w:sz w:val="24"/>
                <w:szCs w:val="24"/>
              </w:rPr>
            </w:pPr>
            <w:r>
              <w:rPr>
                <w:rFonts w:ascii="Times New Roman" w:hAnsi="Times New Roman"/>
                <w:sz w:val="24"/>
                <w:szCs w:val="24"/>
              </w:rPr>
              <w:t>Взаимодействие исполнительных органов государственной власти Камчатского края и администрации Вилючинского городского округа с территориальными органами федеральных органов исполнительной власти по Камчатскому краю проходит постоянно в рабочем порядке.</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1.5</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Разработка, утверждение и реализация Плана противодействия коррупции в </w:t>
            </w:r>
            <w:r w:rsidRPr="00066F98">
              <w:rPr>
                <w:rFonts w:ascii="Times New Roman" w:hAnsi="Times New Roman"/>
                <w:sz w:val="24"/>
                <w:szCs w:val="24"/>
              </w:rPr>
              <w:t>Вилючинском городском округе на 2018 - 2021 годы</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10046C" w:rsidP="00EE1DDA">
            <w:pPr>
              <w:pStyle w:val="af2"/>
              <w:jc w:val="both"/>
              <w:rPr>
                <w:rFonts w:ascii="Times New Roman" w:hAnsi="Times New Roman"/>
                <w:sz w:val="24"/>
                <w:szCs w:val="24"/>
              </w:rPr>
            </w:pPr>
            <w:r>
              <w:rPr>
                <w:rFonts w:ascii="Times New Roman" w:hAnsi="Times New Roman"/>
                <w:sz w:val="24"/>
                <w:szCs w:val="24"/>
              </w:rPr>
              <w:t>Распоряжение адмитнистрации Вилючинского городского округа  от 23.10.2018 № 497 «Об утверждении Плана по противодействию коррупции в Вилючинском городском округе на 2018-2021 годы»</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1.6</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общественных обсуждений (с привлечением экспертного сообщества) проектов планов противодействия коррупции на 2018 - 2021 годы</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10046C" w:rsidRDefault="0010046C" w:rsidP="00EE1DDA">
            <w:pPr>
              <w:pStyle w:val="af2"/>
              <w:jc w:val="both"/>
              <w:rPr>
                <w:rFonts w:ascii="Times New Roman" w:hAnsi="Times New Roman"/>
                <w:sz w:val="24"/>
                <w:szCs w:val="24"/>
              </w:rPr>
            </w:pPr>
            <w:r w:rsidRPr="0010046C">
              <w:rPr>
                <w:rFonts w:ascii="Times New Roman" w:hAnsi="Times New Roman"/>
                <w:sz w:val="24"/>
                <w:szCs w:val="24"/>
              </w:rPr>
              <w:t>Планируется в 2019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1.7</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Обеспечение разработки и реализации мер по предупреждению коррупции </w:t>
            </w:r>
            <w:r w:rsidRPr="00066F98">
              <w:rPr>
                <w:rFonts w:ascii="Times New Roman" w:hAnsi="Times New Roman"/>
                <w:sz w:val="24"/>
                <w:szCs w:val="24"/>
              </w:rPr>
              <w:t>в муниципальных учреждениях Вилючинского городского округа, муниципальных унитарных предприятиях 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 xml:space="preserve">Отраслевые (функциональные) органы администрации Вилючинского городского округа, осуществляющие функции и полномочия учредителя </w:t>
            </w:r>
            <w:r w:rsidRPr="00066F98">
              <w:rPr>
                <w:rFonts w:ascii="Times New Roman" w:hAnsi="Times New Roman"/>
                <w:sz w:val="24"/>
                <w:szCs w:val="24"/>
              </w:rPr>
              <w:lastRenderedPageBreak/>
              <w:t>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r w:rsidRPr="00066F98">
              <w:rPr>
                <w:rFonts w:ascii="Times New Roman" w:hAnsi="Times New Roman" w:cs="Times New Roman"/>
                <w:sz w:val="24"/>
                <w:szCs w:val="24"/>
              </w:rPr>
              <w:t xml:space="preserve"> </w:t>
            </w:r>
          </w:p>
        </w:tc>
        <w:tc>
          <w:tcPr>
            <w:tcW w:w="5528" w:type="dxa"/>
          </w:tcPr>
          <w:p w:rsidR="00066F98" w:rsidRPr="00627C2F" w:rsidRDefault="00066F98" w:rsidP="00EE1DDA">
            <w:pPr>
              <w:pStyle w:val="af2"/>
              <w:jc w:val="both"/>
              <w:rPr>
                <w:rFonts w:ascii="Times New Roman" w:hAnsi="Times New Roman"/>
                <w:bCs/>
                <w:sz w:val="24"/>
                <w:szCs w:val="24"/>
              </w:rPr>
            </w:pPr>
            <w:r w:rsidRPr="00627C2F">
              <w:rPr>
                <w:rFonts w:ascii="Times New Roman" w:hAnsi="Times New Roman"/>
                <w:bCs/>
                <w:sz w:val="24"/>
                <w:szCs w:val="24"/>
              </w:rPr>
              <w:lastRenderedPageBreak/>
              <w:t>Отдел культуры</w:t>
            </w:r>
          </w:p>
          <w:p w:rsidR="00066F98" w:rsidRPr="00627C2F" w:rsidRDefault="00066F98" w:rsidP="00EE1DDA">
            <w:pPr>
              <w:pStyle w:val="af2"/>
              <w:jc w:val="both"/>
              <w:rPr>
                <w:rFonts w:ascii="Times New Roman" w:hAnsi="Times New Roman"/>
                <w:bCs/>
                <w:sz w:val="24"/>
                <w:szCs w:val="24"/>
              </w:rPr>
            </w:pPr>
            <w:r w:rsidRPr="00627C2F">
              <w:rPr>
                <w:rFonts w:ascii="Times New Roman" w:hAnsi="Times New Roman"/>
                <w:bCs/>
                <w:sz w:val="24"/>
                <w:szCs w:val="24"/>
              </w:rPr>
              <w:t>На официальных сайтах всех учреждений культуры размещена информация о деятельности по противодействию коррупции (в т.ч. локальные акты);</w:t>
            </w:r>
          </w:p>
          <w:p w:rsidR="00066F98" w:rsidRPr="00627C2F" w:rsidRDefault="00066F98" w:rsidP="00EE1DDA">
            <w:pPr>
              <w:pStyle w:val="af2"/>
              <w:jc w:val="both"/>
              <w:rPr>
                <w:rFonts w:ascii="Times New Roman" w:hAnsi="Times New Roman"/>
                <w:b/>
                <w:bCs/>
                <w:sz w:val="24"/>
                <w:szCs w:val="24"/>
              </w:rPr>
            </w:pPr>
            <w:r w:rsidRPr="00627C2F">
              <w:rPr>
                <w:rFonts w:ascii="Times New Roman" w:hAnsi="Times New Roman"/>
                <w:bCs/>
                <w:sz w:val="24"/>
                <w:szCs w:val="24"/>
              </w:rPr>
              <w:t xml:space="preserve">В установленные сроки всеми руководителями учреждений культуры были поданы и размещены на </w:t>
            </w:r>
            <w:r w:rsidRPr="00627C2F">
              <w:rPr>
                <w:rFonts w:ascii="Times New Roman" w:hAnsi="Times New Roman"/>
                <w:bCs/>
                <w:sz w:val="24"/>
                <w:szCs w:val="24"/>
              </w:rPr>
              <w:lastRenderedPageBreak/>
              <w:t>официальном сайте Администрации ВГО сведения</w:t>
            </w:r>
            <w:r w:rsidRPr="00627C2F">
              <w:rPr>
                <w:rFonts w:ascii="Times New Roman" w:hAnsi="Times New Roman"/>
                <w:sz w:val="24"/>
                <w:szCs w:val="24"/>
              </w:rPr>
              <w:t xml:space="preserve"> о доходах, расходах, об имуществе и обязательствах имущественного характера</w:t>
            </w:r>
            <w:r w:rsidRPr="00627C2F">
              <w:rPr>
                <w:rFonts w:ascii="Times New Roman" w:hAnsi="Times New Roman"/>
                <w:bCs/>
                <w:sz w:val="24"/>
                <w:szCs w:val="24"/>
              </w:rPr>
              <w:t>.</w:t>
            </w:r>
            <w:r w:rsidRPr="00627C2F">
              <w:rPr>
                <w:rFonts w:ascii="Times New Roman" w:hAnsi="Times New Roman"/>
                <w:sz w:val="24"/>
                <w:szCs w:val="24"/>
              </w:rPr>
              <w:t xml:space="preserve"> </w:t>
            </w:r>
          </w:p>
          <w:p w:rsidR="00066F98" w:rsidRPr="00F97C96" w:rsidRDefault="00066F98" w:rsidP="00EE1DDA">
            <w:pPr>
              <w:pStyle w:val="af2"/>
              <w:jc w:val="both"/>
              <w:rPr>
                <w:rFonts w:ascii="Times New Roman" w:hAnsi="Times New Roman"/>
                <w:bCs/>
                <w:sz w:val="24"/>
                <w:szCs w:val="24"/>
              </w:rPr>
            </w:pPr>
            <w:r w:rsidRPr="00F97C96">
              <w:rPr>
                <w:rFonts w:ascii="Times New Roman" w:hAnsi="Times New Roman"/>
                <w:bCs/>
                <w:sz w:val="24"/>
                <w:szCs w:val="24"/>
              </w:rPr>
              <w:t>МБУДОСК ДХШ:</w:t>
            </w:r>
          </w:p>
          <w:p w:rsidR="00066F98" w:rsidRPr="00F97C96" w:rsidRDefault="00066F98" w:rsidP="00EE1DDA">
            <w:pPr>
              <w:pStyle w:val="af2"/>
              <w:jc w:val="both"/>
              <w:rPr>
                <w:rFonts w:ascii="Times New Roman" w:hAnsi="Times New Roman"/>
                <w:bCs/>
                <w:sz w:val="24"/>
                <w:szCs w:val="24"/>
              </w:rPr>
            </w:pPr>
            <w:r w:rsidRPr="00F97C96">
              <w:rPr>
                <w:rFonts w:ascii="Times New Roman" w:hAnsi="Times New Roman"/>
                <w:bCs/>
                <w:sz w:val="24"/>
                <w:szCs w:val="24"/>
              </w:rPr>
              <w:t>- разработан журнал регистрации уведомлений о возникшем конфликте интересов или о возможности его возникновения, представленных работниками МБУДОСК ДХШ;</w:t>
            </w:r>
          </w:p>
          <w:p w:rsidR="00066F98" w:rsidRPr="00F97C96" w:rsidRDefault="00066F98" w:rsidP="00EE1DDA">
            <w:pPr>
              <w:pStyle w:val="af2"/>
              <w:jc w:val="both"/>
              <w:rPr>
                <w:rFonts w:ascii="Times New Roman" w:hAnsi="Times New Roman"/>
                <w:bCs/>
                <w:sz w:val="24"/>
                <w:szCs w:val="24"/>
              </w:rPr>
            </w:pPr>
            <w:r w:rsidRPr="00F97C96">
              <w:rPr>
                <w:rFonts w:ascii="Times New Roman" w:hAnsi="Times New Roman"/>
                <w:bCs/>
                <w:sz w:val="24"/>
                <w:szCs w:val="24"/>
              </w:rPr>
              <w:t xml:space="preserve">- разработан журнал регистрации уведомлений о фактах обращения в целях склонения работников МБУДОСК ДХШ к совершению коррупционных правонарушений. </w:t>
            </w:r>
          </w:p>
          <w:p w:rsidR="00066F98" w:rsidRPr="00F97C96" w:rsidRDefault="00066F98" w:rsidP="00EE1DDA">
            <w:pPr>
              <w:pStyle w:val="af2"/>
              <w:jc w:val="both"/>
              <w:rPr>
                <w:rFonts w:ascii="Times New Roman" w:hAnsi="Times New Roman"/>
                <w:bCs/>
                <w:sz w:val="24"/>
                <w:szCs w:val="24"/>
              </w:rPr>
            </w:pPr>
            <w:r w:rsidRPr="00F97C96">
              <w:rPr>
                <w:rFonts w:ascii="Times New Roman" w:hAnsi="Times New Roman"/>
                <w:bCs/>
                <w:sz w:val="24"/>
                <w:szCs w:val="24"/>
              </w:rPr>
              <w:t>МБУК ДК:</w:t>
            </w:r>
          </w:p>
          <w:p w:rsidR="00066F98" w:rsidRPr="00F97C96" w:rsidRDefault="00066F98" w:rsidP="00EE1DDA">
            <w:pPr>
              <w:pStyle w:val="af2"/>
              <w:jc w:val="both"/>
              <w:rPr>
                <w:rFonts w:ascii="Times New Roman" w:hAnsi="Times New Roman"/>
                <w:bCs/>
                <w:sz w:val="24"/>
                <w:szCs w:val="24"/>
              </w:rPr>
            </w:pPr>
            <w:r w:rsidRPr="00F97C96">
              <w:rPr>
                <w:rFonts w:ascii="Times New Roman" w:hAnsi="Times New Roman"/>
                <w:bCs/>
                <w:sz w:val="24"/>
                <w:szCs w:val="24"/>
              </w:rPr>
              <w:t>- установлены ящики для обращения граждан о фактах коррупции.</w:t>
            </w:r>
          </w:p>
          <w:p w:rsidR="00066F98" w:rsidRPr="00F97C96" w:rsidRDefault="00066F98" w:rsidP="00EE1DDA">
            <w:pPr>
              <w:pStyle w:val="af2"/>
              <w:jc w:val="both"/>
              <w:rPr>
                <w:rFonts w:ascii="Times New Roman" w:hAnsi="Times New Roman"/>
                <w:bCs/>
                <w:sz w:val="24"/>
                <w:szCs w:val="24"/>
              </w:rPr>
            </w:pPr>
            <w:r w:rsidRPr="00F97C96">
              <w:rPr>
                <w:rFonts w:ascii="Times New Roman" w:hAnsi="Times New Roman"/>
                <w:bCs/>
                <w:sz w:val="24"/>
                <w:szCs w:val="24"/>
              </w:rPr>
              <w:t>МБУК ЦБС:</w:t>
            </w:r>
          </w:p>
          <w:p w:rsidR="00066F98" w:rsidRPr="00F97C96" w:rsidRDefault="00066F98" w:rsidP="00EE1DDA">
            <w:pPr>
              <w:pStyle w:val="af2"/>
              <w:jc w:val="both"/>
              <w:rPr>
                <w:rFonts w:ascii="Times New Roman" w:hAnsi="Times New Roman"/>
                <w:bCs/>
                <w:sz w:val="24"/>
                <w:szCs w:val="24"/>
              </w:rPr>
            </w:pPr>
            <w:r w:rsidRPr="00F97C96">
              <w:rPr>
                <w:rFonts w:ascii="Times New Roman" w:hAnsi="Times New Roman"/>
                <w:bCs/>
                <w:sz w:val="24"/>
                <w:szCs w:val="24"/>
              </w:rPr>
              <w:t>- в течение года при проведении мероприятий для студентов КГПОУ «КИТ» были изготовлены и распространены брошюры с информацией о противодействии коррупции».</w:t>
            </w:r>
          </w:p>
          <w:p w:rsidR="0048700F" w:rsidRPr="00F97C96" w:rsidRDefault="0048700F" w:rsidP="00EE1DDA">
            <w:pPr>
              <w:pStyle w:val="af2"/>
              <w:jc w:val="both"/>
              <w:rPr>
                <w:rFonts w:ascii="Times New Roman" w:hAnsi="Times New Roman"/>
                <w:sz w:val="24"/>
                <w:szCs w:val="24"/>
              </w:rPr>
            </w:pPr>
            <w:r w:rsidRPr="00F97C96">
              <w:rPr>
                <w:rFonts w:ascii="Times New Roman" w:hAnsi="Times New Roman"/>
                <w:sz w:val="24"/>
                <w:szCs w:val="24"/>
              </w:rPr>
              <w:t>Отдел образования</w:t>
            </w:r>
          </w:p>
          <w:p w:rsidR="0048700F" w:rsidRPr="00F97C96" w:rsidRDefault="0048700F" w:rsidP="00EE1DDA">
            <w:pPr>
              <w:pStyle w:val="af2"/>
              <w:jc w:val="both"/>
              <w:rPr>
                <w:rFonts w:ascii="Times New Roman" w:hAnsi="Times New Roman"/>
                <w:sz w:val="24"/>
                <w:szCs w:val="24"/>
              </w:rPr>
            </w:pPr>
            <w:r w:rsidRPr="00F97C96">
              <w:rPr>
                <w:rFonts w:ascii="Times New Roman" w:hAnsi="Times New Roman"/>
                <w:sz w:val="24"/>
                <w:szCs w:val="24"/>
              </w:rPr>
              <w:t>Размещение актуальной информации о результатах проведенных конкурсов и мероприятий на муниципальном, краевом, всероссийском и международном уровне на официальном сайте администрации Вилючинского городского округа в разделе «Последние новости».</w:t>
            </w:r>
          </w:p>
          <w:p w:rsidR="0048700F" w:rsidRPr="00F97C96" w:rsidRDefault="0048700F" w:rsidP="00EE1DDA">
            <w:pPr>
              <w:pStyle w:val="af2"/>
              <w:jc w:val="both"/>
              <w:rPr>
                <w:rFonts w:ascii="Times New Roman" w:hAnsi="Times New Roman"/>
                <w:sz w:val="24"/>
                <w:szCs w:val="24"/>
              </w:rPr>
            </w:pPr>
            <w:r w:rsidRPr="00F97C96">
              <w:rPr>
                <w:rFonts w:ascii="Times New Roman" w:hAnsi="Times New Roman"/>
                <w:sz w:val="24"/>
                <w:szCs w:val="24"/>
              </w:rPr>
              <w:t xml:space="preserve">Организация и проведение мероприятий по антикоррупционному образованию в подведомственных образовательных учреждениях  - включение вопросов, направленных на решение задач формирования антикоррупционного мировоззрения, повышения уровня правосознания и правовой культуры обучающихся: </w:t>
            </w:r>
          </w:p>
          <w:p w:rsidR="0048700F" w:rsidRPr="00F97C96" w:rsidRDefault="0048700F" w:rsidP="00EE1DDA">
            <w:pPr>
              <w:pStyle w:val="af2"/>
              <w:jc w:val="both"/>
              <w:rPr>
                <w:rFonts w:ascii="Times New Roman" w:hAnsi="Times New Roman"/>
                <w:bCs/>
                <w:sz w:val="24"/>
                <w:szCs w:val="24"/>
              </w:rPr>
            </w:pPr>
            <w:r w:rsidRPr="00F97C96">
              <w:rPr>
                <w:rFonts w:ascii="Times New Roman" w:hAnsi="Times New Roman"/>
                <w:sz w:val="24"/>
                <w:szCs w:val="24"/>
              </w:rPr>
              <w:t>- в тематические классные часы и беседы,</w:t>
            </w:r>
            <w:r w:rsidRPr="00F97C96">
              <w:rPr>
                <w:rFonts w:ascii="Times New Roman" w:hAnsi="Times New Roman"/>
                <w:bCs/>
                <w:sz w:val="24"/>
                <w:szCs w:val="24"/>
              </w:rPr>
              <w:t xml:space="preserve"> </w:t>
            </w:r>
          </w:p>
          <w:p w:rsidR="0048700F" w:rsidRPr="00F97C96" w:rsidRDefault="0048700F" w:rsidP="00EE1DDA">
            <w:pPr>
              <w:pStyle w:val="af2"/>
              <w:jc w:val="both"/>
              <w:rPr>
                <w:rFonts w:ascii="Times New Roman" w:hAnsi="Times New Roman"/>
                <w:bCs/>
                <w:sz w:val="24"/>
                <w:szCs w:val="24"/>
              </w:rPr>
            </w:pPr>
            <w:r w:rsidRPr="00F97C96">
              <w:rPr>
                <w:rFonts w:ascii="Times New Roman" w:hAnsi="Times New Roman"/>
                <w:bCs/>
                <w:sz w:val="24"/>
                <w:szCs w:val="24"/>
              </w:rPr>
              <w:t>- в уроки по предмету «Обществознание», «История», «Право»,</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bCs/>
                <w:sz w:val="24"/>
                <w:szCs w:val="24"/>
              </w:rPr>
              <w:t xml:space="preserve">- проведение муниципального конкурса творческих </w:t>
            </w:r>
            <w:r w:rsidRPr="00627C2F">
              <w:rPr>
                <w:rFonts w:ascii="Times New Roman" w:hAnsi="Times New Roman"/>
                <w:bCs/>
                <w:sz w:val="24"/>
                <w:szCs w:val="24"/>
              </w:rPr>
              <w:lastRenderedPageBreak/>
              <w:t>социальных проектов «Скажи НЕТ…!»</w:t>
            </w:r>
            <w:r w:rsidRPr="00627C2F">
              <w:rPr>
                <w:rFonts w:ascii="Times New Roman" w:hAnsi="Times New Roman"/>
                <w:sz w:val="24"/>
                <w:szCs w:val="24"/>
              </w:rPr>
              <w:t xml:space="preserve"> </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разработка и распространение памяток для учащихся (волонтерские отряды при образовательных учреждениях).</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К размещению в «Вилючинской газете. Официальных известиях администрации Вилючинского городского округа ЗАТО г. Вилючинска Камчатского края» отделом образования подготовлена статья «Что такое коррупция и как с ней бороться», рубрика «Закон есть закон», серия статей «Правовое просвещение граждан».</w:t>
            </w:r>
          </w:p>
          <w:p w:rsidR="005B7E3F" w:rsidRPr="00F97C96" w:rsidRDefault="005B7E3F" w:rsidP="00EE1DDA">
            <w:pPr>
              <w:pStyle w:val="af2"/>
              <w:jc w:val="both"/>
              <w:rPr>
                <w:rStyle w:val="22"/>
                <w:rFonts w:ascii="Times New Roman" w:hAnsi="Times New Roman"/>
                <w:b/>
                <w:color w:val="000000"/>
                <w:sz w:val="24"/>
                <w:szCs w:val="24"/>
                <w:shd w:val="clear" w:color="auto" w:fill="FFFFFF"/>
              </w:rPr>
            </w:pPr>
            <w:r w:rsidRPr="00F97C96">
              <w:rPr>
                <w:rStyle w:val="22"/>
                <w:rFonts w:ascii="Times New Roman" w:hAnsi="Times New Roman"/>
                <w:b/>
                <w:color w:val="000000"/>
                <w:sz w:val="24"/>
                <w:szCs w:val="24"/>
                <w:shd w:val="clear" w:color="auto" w:fill="FFFFFF"/>
              </w:rPr>
              <w:t>Отдел физической культуры, спорта и молодёжной политики</w:t>
            </w:r>
          </w:p>
          <w:p w:rsidR="005B7E3F" w:rsidRPr="00627C2F" w:rsidRDefault="005B7E3F" w:rsidP="00EE1DDA">
            <w:pPr>
              <w:pStyle w:val="af2"/>
              <w:jc w:val="both"/>
              <w:rPr>
                <w:rStyle w:val="22"/>
                <w:rFonts w:ascii="Times New Roman" w:hAnsi="Times New Roman"/>
                <w:color w:val="000000"/>
                <w:sz w:val="24"/>
                <w:szCs w:val="24"/>
                <w:shd w:val="clear" w:color="auto" w:fill="FFFFFF"/>
              </w:rPr>
            </w:pPr>
            <w:r w:rsidRPr="00627C2F">
              <w:rPr>
                <w:rStyle w:val="22"/>
                <w:rFonts w:ascii="Times New Roman" w:hAnsi="Times New Roman"/>
                <w:color w:val="000000"/>
                <w:sz w:val="24"/>
                <w:szCs w:val="24"/>
                <w:shd w:val="clear" w:color="auto" w:fill="FFFFFF"/>
              </w:rPr>
              <w:t>осуществляет контроль по предупреждению коррупции в учреждениях физической культуры и спорта ВГО.</w:t>
            </w:r>
          </w:p>
          <w:p w:rsidR="005B7E3F" w:rsidRPr="00627C2F" w:rsidRDefault="005B7E3F" w:rsidP="00EE1DDA">
            <w:pPr>
              <w:pStyle w:val="af2"/>
              <w:jc w:val="both"/>
              <w:rPr>
                <w:rFonts w:ascii="Times New Roman" w:eastAsia="Times New Roman" w:hAnsi="Times New Roman"/>
                <w:sz w:val="24"/>
                <w:szCs w:val="24"/>
              </w:rPr>
            </w:pP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1.8</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методических рекомендаций, информационно-разъяснительных материалов по вопросам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10046C" w:rsidP="00EE1DDA">
            <w:pPr>
              <w:pStyle w:val="af2"/>
              <w:jc w:val="both"/>
              <w:rPr>
                <w:rFonts w:ascii="Times New Roman" w:hAnsi="Times New Roman"/>
                <w:sz w:val="24"/>
                <w:szCs w:val="24"/>
              </w:rPr>
            </w:pPr>
            <w:r>
              <w:rPr>
                <w:rFonts w:ascii="Times New Roman" w:hAnsi="Times New Roman"/>
                <w:sz w:val="24"/>
                <w:szCs w:val="24"/>
              </w:rPr>
              <w:t>Методические рекомендации, информационно-разъяснительные материалы по вопросам противодействия коррупции размещены на официальном сайте органов  местного самоуправления Вилючинского городского округа в разделе Противодействие коррупции.</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1.9</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утверждение и актуализация административных             регламентов предоставления государственных и муниципальных услуг</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10046C" w:rsidRDefault="0048700F" w:rsidP="00EE1DDA">
            <w:pPr>
              <w:pStyle w:val="af2"/>
              <w:jc w:val="both"/>
              <w:rPr>
                <w:rFonts w:ascii="Times New Roman" w:hAnsi="Times New Roman"/>
                <w:b/>
                <w:sz w:val="24"/>
                <w:szCs w:val="24"/>
              </w:rPr>
            </w:pPr>
            <w:r w:rsidRPr="0010046C">
              <w:rPr>
                <w:rFonts w:ascii="Times New Roman" w:hAnsi="Times New Roman"/>
                <w:b/>
                <w:sz w:val="24"/>
                <w:szCs w:val="24"/>
              </w:rPr>
              <w:t>Отдел образования</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Постановлением администрации Вилючинского городского округа от 17.10.2018 № 1033 утвержден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в актуальной редакции с учетом требований действующего законодательства</w:t>
            </w:r>
          </w:p>
          <w:p w:rsidR="005B7E3F" w:rsidRPr="0010046C" w:rsidRDefault="005B7E3F" w:rsidP="00EE1DDA">
            <w:pPr>
              <w:pStyle w:val="af2"/>
              <w:jc w:val="both"/>
              <w:rPr>
                <w:rFonts w:ascii="Times New Roman" w:hAnsi="Times New Roman"/>
                <w:b/>
                <w:sz w:val="24"/>
                <w:szCs w:val="24"/>
              </w:rPr>
            </w:pPr>
            <w:r w:rsidRPr="0010046C">
              <w:rPr>
                <w:rFonts w:ascii="Times New Roman" w:hAnsi="Times New Roman"/>
                <w:b/>
                <w:sz w:val="24"/>
                <w:szCs w:val="24"/>
              </w:rPr>
              <w:t xml:space="preserve">Отдел по работе с отдельными категориями </w:t>
            </w:r>
            <w:r w:rsidRPr="0010046C">
              <w:rPr>
                <w:rFonts w:ascii="Times New Roman" w:hAnsi="Times New Roman"/>
                <w:b/>
                <w:sz w:val="24"/>
                <w:szCs w:val="24"/>
              </w:rPr>
              <w:lastRenderedPageBreak/>
              <w:t>граждан</w:t>
            </w:r>
          </w:p>
          <w:p w:rsidR="005B7E3F"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t>Оказывает 10 государственных услуг в сфере опеки и попечительства в соответствии с административными регламентами, утвержденными органами исполнительной власти Камчатского края, а также 1 муниципальную услугу «Адресная социальная помощь гражданам, оказавшимся в трудной жизненной ситуации».</w:t>
            </w:r>
          </w:p>
          <w:p w:rsidR="005B7E3F"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t>В 2018 году административный регламент утвержден в новой редакции постановлением администрации Вилючинского городского округа от 20.06.2018 № 599 в  целях совершенствования муниципальных мер социальной поддержки граждан и порядка их оказания.</w:t>
            </w:r>
          </w:p>
          <w:p w:rsidR="001A353F" w:rsidRPr="0010046C" w:rsidRDefault="001A353F" w:rsidP="00EE1DDA">
            <w:pPr>
              <w:pStyle w:val="af2"/>
              <w:jc w:val="both"/>
              <w:rPr>
                <w:rStyle w:val="22"/>
                <w:rFonts w:ascii="Times New Roman" w:hAnsi="Times New Roman"/>
                <w:b/>
                <w:color w:val="000000"/>
                <w:sz w:val="24"/>
                <w:szCs w:val="24"/>
                <w:shd w:val="clear" w:color="auto" w:fill="FFFFFF"/>
              </w:rPr>
            </w:pPr>
            <w:r w:rsidRPr="0010046C">
              <w:rPr>
                <w:rStyle w:val="22"/>
                <w:rFonts w:ascii="Times New Roman" w:hAnsi="Times New Roman"/>
                <w:b/>
                <w:color w:val="000000"/>
                <w:sz w:val="24"/>
                <w:szCs w:val="24"/>
                <w:shd w:val="clear" w:color="auto" w:fill="FFFFFF"/>
              </w:rPr>
              <w:t>Отдел физической культуры, спорта и молодёжной политики</w:t>
            </w:r>
          </w:p>
          <w:p w:rsidR="001A353F" w:rsidRPr="00627C2F" w:rsidRDefault="001A353F" w:rsidP="00EE1DDA">
            <w:pPr>
              <w:pStyle w:val="af2"/>
              <w:jc w:val="both"/>
              <w:rPr>
                <w:rStyle w:val="22"/>
                <w:rFonts w:ascii="Times New Roman" w:hAnsi="Times New Roman"/>
                <w:color w:val="000000"/>
                <w:sz w:val="24"/>
                <w:szCs w:val="24"/>
                <w:shd w:val="clear" w:color="auto" w:fill="FFFFFF"/>
              </w:rPr>
            </w:pPr>
            <w:r w:rsidRPr="00627C2F">
              <w:rPr>
                <w:rStyle w:val="22"/>
                <w:rFonts w:ascii="Times New Roman" w:hAnsi="Times New Roman"/>
                <w:color w:val="000000"/>
                <w:sz w:val="24"/>
                <w:szCs w:val="24"/>
                <w:shd w:val="clear" w:color="auto" w:fill="FFFFFF"/>
              </w:rPr>
              <w:t>Предоставление муниципальных услуг в учреждениях физической культуры и спорта осуществлялся в соответствии с Уставом учреждений и НПА разработанными учреждениями</w:t>
            </w:r>
          </w:p>
          <w:p w:rsidR="000342AA" w:rsidRPr="0010046C" w:rsidRDefault="000342AA" w:rsidP="00EE1DDA">
            <w:pPr>
              <w:pStyle w:val="af2"/>
              <w:jc w:val="both"/>
              <w:rPr>
                <w:rStyle w:val="22"/>
                <w:rFonts w:ascii="Times New Roman" w:hAnsi="Times New Roman"/>
                <w:b/>
                <w:color w:val="000000"/>
                <w:sz w:val="24"/>
                <w:szCs w:val="24"/>
                <w:shd w:val="clear" w:color="auto" w:fill="FFFFFF"/>
              </w:rPr>
            </w:pPr>
            <w:r w:rsidRPr="0010046C">
              <w:rPr>
                <w:rStyle w:val="22"/>
                <w:rFonts w:ascii="Times New Roman" w:hAnsi="Times New Roman"/>
                <w:b/>
                <w:color w:val="000000"/>
                <w:sz w:val="24"/>
                <w:szCs w:val="24"/>
                <w:shd w:val="clear" w:color="auto" w:fill="FFFFFF"/>
              </w:rPr>
              <w:t xml:space="preserve">Финансовое управление </w:t>
            </w:r>
          </w:p>
          <w:p w:rsidR="000342AA" w:rsidRPr="00627C2F" w:rsidRDefault="000342AA" w:rsidP="00EE1DDA">
            <w:pPr>
              <w:pStyle w:val="af2"/>
              <w:jc w:val="both"/>
              <w:rPr>
                <w:rFonts w:ascii="Times New Roman" w:hAnsi="Times New Roman"/>
                <w:color w:val="000000"/>
                <w:sz w:val="24"/>
                <w:szCs w:val="24"/>
              </w:rPr>
            </w:pPr>
            <w:r w:rsidRPr="00627C2F">
              <w:rPr>
                <w:rFonts w:ascii="Times New Roman" w:hAnsi="Times New Roman"/>
                <w:color w:val="000000"/>
                <w:sz w:val="24"/>
                <w:szCs w:val="24"/>
              </w:rPr>
              <w:t xml:space="preserve">Разработка, утверждение и актуализация административных регламентов предоставления государственных и муниципальных услуг 2018 – 2021 проводится. </w:t>
            </w:r>
          </w:p>
          <w:p w:rsidR="000342AA" w:rsidRPr="00627C2F" w:rsidRDefault="000342AA" w:rsidP="00EE1DDA">
            <w:pPr>
              <w:pStyle w:val="af2"/>
              <w:jc w:val="both"/>
              <w:rPr>
                <w:rFonts w:ascii="Times New Roman" w:hAnsi="Times New Roman"/>
                <w:sz w:val="24"/>
                <w:szCs w:val="24"/>
              </w:rPr>
            </w:pPr>
            <w:r w:rsidRPr="00627C2F">
              <w:rPr>
                <w:rFonts w:ascii="Times New Roman" w:hAnsi="Times New Roman"/>
                <w:color w:val="000000"/>
                <w:sz w:val="24"/>
                <w:szCs w:val="24"/>
              </w:rPr>
              <w:t xml:space="preserve">Вносятся изменения в административные регламенты: </w:t>
            </w:r>
          </w:p>
          <w:p w:rsidR="000342AA"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 xml:space="preserve">- «Организация ярмарок на территории Вилючинского городского округа»; </w:t>
            </w:r>
          </w:p>
          <w:p w:rsidR="000342AA" w:rsidRPr="00627C2F" w:rsidRDefault="000342AA" w:rsidP="00EE1DDA">
            <w:pPr>
              <w:pStyle w:val="af2"/>
              <w:jc w:val="both"/>
              <w:rPr>
                <w:rFonts w:ascii="Times New Roman" w:hAnsi="Times New Roman"/>
                <w:bCs/>
                <w:sz w:val="24"/>
                <w:szCs w:val="24"/>
              </w:rPr>
            </w:pPr>
            <w:r w:rsidRPr="00627C2F">
              <w:rPr>
                <w:rFonts w:ascii="Times New Roman" w:hAnsi="Times New Roman"/>
                <w:bCs/>
                <w:sz w:val="24"/>
                <w:szCs w:val="24"/>
              </w:rPr>
              <w:t>- «Оказание консультационной, информационной и организационной поддержки субъектам малого и среднего предпринимательства на территории Вилючинского городского округа»;</w:t>
            </w:r>
          </w:p>
          <w:p w:rsidR="000342AA" w:rsidRPr="00627C2F" w:rsidRDefault="000342AA" w:rsidP="00EE1DDA">
            <w:pPr>
              <w:pStyle w:val="af2"/>
              <w:jc w:val="both"/>
              <w:rPr>
                <w:rFonts w:ascii="Times New Roman" w:hAnsi="Times New Roman"/>
                <w:sz w:val="24"/>
                <w:szCs w:val="24"/>
              </w:rPr>
            </w:pPr>
            <w:r w:rsidRPr="00627C2F">
              <w:rPr>
                <w:rFonts w:ascii="Times New Roman" w:hAnsi="Times New Roman"/>
                <w:bCs/>
                <w:sz w:val="24"/>
                <w:szCs w:val="24"/>
              </w:rPr>
              <w:t>- «Выдача разрешения на право организации розничного рынка на территории Вилючинского городского округа» и находятся на согласовании в структурных отделах.</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1.10</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утверждение и актуализация административных регламентов осуществления муниципального контроля</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10046C" w:rsidRDefault="0073745C" w:rsidP="00EE1DDA">
            <w:pPr>
              <w:pStyle w:val="af2"/>
              <w:jc w:val="both"/>
              <w:rPr>
                <w:rStyle w:val="22"/>
                <w:rFonts w:ascii="Times New Roman" w:hAnsi="Times New Roman"/>
                <w:b/>
                <w:color w:val="000000"/>
                <w:sz w:val="24"/>
                <w:szCs w:val="24"/>
                <w:shd w:val="clear" w:color="auto" w:fill="FFFFFF"/>
              </w:rPr>
            </w:pPr>
            <w:r w:rsidRPr="0010046C">
              <w:rPr>
                <w:rStyle w:val="22"/>
                <w:rFonts w:ascii="Times New Roman" w:hAnsi="Times New Roman"/>
                <w:b/>
                <w:color w:val="000000"/>
                <w:sz w:val="24"/>
                <w:szCs w:val="24"/>
                <w:shd w:val="clear" w:color="auto" w:fill="FFFFFF"/>
              </w:rPr>
              <w:t>Отдел физической культуры, спорта и молодёжной политики</w:t>
            </w:r>
          </w:p>
          <w:p w:rsidR="0073745C" w:rsidRPr="00627C2F" w:rsidRDefault="0073745C" w:rsidP="00EE1DDA">
            <w:pPr>
              <w:pStyle w:val="af2"/>
              <w:jc w:val="both"/>
              <w:rPr>
                <w:rFonts w:ascii="Times New Roman" w:hAnsi="Times New Roman"/>
                <w:sz w:val="24"/>
                <w:szCs w:val="24"/>
              </w:rPr>
            </w:pPr>
            <w:r w:rsidRPr="00627C2F">
              <w:rPr>
                <w:rStyle w:val="22"/>
                <w:rFonts w:ascii="Times New Roman" w:hAnsi="Times New Roman"/>
                <w:color w:val="000000"/>
                <w:sz w:val="24"/>
                <w:szCs w:val="24"/>
                <w:shd w:val="clear" w:color="auto" w:fill="FFFFFF"/>
              </w:rPr>
              <w:t>Разработка регламентов осуществляется на основании приказа отдела физической культуры, спорта и молодёжной политики администрации ВГО от 17.09.2018 № 98 «Об утверждении плана проверок муниципальных учреждений сферы физической культуры и спорта, осуществляющих спортивную подготовку на 2018 год» в соответствии с приказом Министерства спорта российской Федерации от 16.08.2013 № 636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1.11</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предоставления государственных и муниципальных услуг в электронном виде</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48700F" w:rsidRPr="0010046C" w:rsidRDefault="0048700F" w:rsidP="00EE1DDA">
            <w:pPr>
              <w:pStyle w:val="af2"/>
              <w:jc w:val="both"/>
              <w:rPr>
                <w:rFonts w:ascii="Times New Roman" w:hAnsi="Times New Roman"/>
                <w:b/>
                <w:sz w:val="24"/>
                <w:szCs w:val="24"/>
              </w:rPr>
            </w:pPr>
            <w:r w:rsidRPr="0010046C">
              <w:rPr>
                <w:rFonts w:ascii="Times New Roman" w:hAnsi="Times New Roman"/>
                <w:b/>
                <w:sz w:val="24"/>
                <w:szCs w:val="24"/>
              </w:rPr>
              <w:t>Отдел образования</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муниципальная услуга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 обработано 37 заявлений на постановку на очередь в детский сад, поданных гражданами в электронном виде через Единый портал государственных услуг (ЕПГУ);</w:t>
            </w:r>
          </w:p>
          <w:p w:rsidR="00066F98"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муниципальная услуга «Предоставление информации о текущей успеваемости учащегося, ведении электронного дневника и электронного журнала» - обработано 94760  запросов информации от родителей (законных представителей), обучающихся, педагогических работников в электронном виде через ГИС «Сетевой город. Образование»</w:t>
            </w:r>
          </w:p>
          <w:p w:rsidR="000342AA" w:rsidRPr="0010046C" w:rsidRDefault="000342AA" w:rsidP="00EE1DDA">
            <w:pPr>
              <w:pStyle w:val="af2"/>
              <w:jc w:val="both"/>
              <w:rPr>
                <w:rFonts w:ascii="Times New Roman" w:hAnsi="Times New Roman"/>
                <w:b/>
                <w:sz w:val="24"/>
                <w:szCs w:val="24"/>
              </w:rPr>
            </w:pPr>
            <w:r w:rsidRPr="0010046C">
              <w:rPr>
                <w:rFonts w:ascii="Times New Roman" w:hAnsi="Times New Roman"/>
                <w:b/>
                <w:sz w:val="24"/>
                <w:szCs w:val="24"/>
              </w:rPr>
              <w:t>Финансовое управление</w:t>
            </w:r>
          </w:p>
          <w:p w:rsidR="000342AA" w:rsidRPr="00627C2F" w:rsidRDefault="000342AA" w:rsidP="00EE1DDA">
            <w:pPr>
              <w:pStyle w:val="af2"/>
              <w:jc w:val="both"/>
              <w:rPr>
                <w:rFonts w:ascii="Times New Roman" w:hAnsi="Times New Roman"/>
                <w:color w:val="000000"/>
                <w:sz w:val="24"/>
                <w:szCs w:val="24"/>
              </w:rPr>
            </w:pPr>
            <w:r w:rsidRPr="00627C2F">
              <w:rPr>
                <w:rFonts w:ascii="Times New Roman" w:hAnsi="Times New Roman"/>
                <w:color w:val="000000"/>
                <w:sz w:val="24"/>
                <w:szCs w:val="24"/>
              </w:rPr>
              <w:t>Муниципальные услуги:</w:t>
            </w:r>
          </w:p>
          <w:p w:rsidR="000342AA"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 xml:space="preserve">- Организация ярмарок на территории Вилючинского городского округа; </w:t>
            </w:r>
          </w:p>
          <w:p w:rsidR="000342AA" w:rsidRPr="00627C2F" w:rsidRDefault="000342AA" w:rsidP="00EE1DDA">
            <w:pPr>
              <w:pStyle w:val="af2"/>
              <w:jc w:val="both"/>
              <w:rPr>
                <w:rFonts w:ascii="Times New Roman" w:hAnsi="Times New Roman"/>
                <w:bCs/>
                <w:sz w:val="24"/>
                <w:szCs w:val="24"/>
              </w:rPr>
            </w:pPr>
            <w:r w:rsidRPr="00627C2F">
              <w:rPr>
                <w:rFonts w:ascii="Times New Roman" w:hAnsi="Times New Roman"/>
                <w:bCs/>
                <w:sz w:val="24"/>
                <w:szCs w:val="24"/>
              </w:rPr>
              <w:lastRenderedPageBreak/>
              <w:t>- Оказание консультационной, информационной и организационной поддержки субъектам малого и среднего предпринимательства на территории Вилючинского городского округа;</w:t>
            </w:r>
          </w:p>
          <w:p w:rsidR="000342AA" w:rsidRPr="00627C2F" w:rsidRDefault="000342AA" w:rsidP="00EE1DDA">
            <w:pPr>
              <w:pStyle w:val="af2"/>
              <w:jc w:val="both"/>
              <w:rPr>
                <w:rFonts w:ascii="Times New Roman" w:hAnsi="Times New Roman"/>
                <w:sz w:val="24"/>
                <w:szCs w:val="24"/>
              </w:rPr>
            </w:pPr>
            <w:r w:rsidRPr="00627C2F">
              <w:rPr>
                <w:rFonts w:ascii="Times New Roman" w:hAnsi="Times New Roman"/>
                <w:bCs/>
                <w:sz w:val="24"/>
                <w:szCs w:val="24"/>
              </w:rPr>
              <w:t xml:space="preserve">- Выдача разрешения на право организации розничного рынка на территории Вилючинского городского округа в электронном виде  </w:t>
            </w:r>
            <w:r w:rsidRPr="00627C2F">
              <w:rPr>
                <w:rFonts w:ascii="Times New Roman" w:hAnsi="Times New Roman"/>
                <w:color w:val="000000"/>
                <w:sz w:val="24"/>
                <w:szCs w:val="24"/>
              </w:rPr>
              <w:t>не предоставляются</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1.12</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проверок состояния финансовой дисциплины </w:t>
            </w:r>
            <w:r w:rsidRPr="00066F98">
              <w:rPr>
                <w:rFonts w:ascii="Times New Roman" w:hAnsi="Times New Roman"/>
                <w:sz w:val="24"/>
                <w:szCs w:val="24"/>
              </w:rPr>
              <w:t>в муниципальных учреждениях Вилючинского городского округа, муниципальных унитарных предприятиях 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48700F" w:rsidRPr="0010046C" w:rsidRDefault="0048700F" w:rsidP="00EE1DDA">
            <w:pPr>
              <w:pStyle w:val="af2"/>
              <w:jc w:val="both"/>
              <w:rPr>
                <w:rFonts w:ascii="Times New Roman" w:hAnsi="Times New Roman"/>
                <w:b/>
                <w:sz w:val="24"/>
                <w:szCs w:val="24"/>
              </w:rPr>
            </w:pPr>
            <w:r w:rsidRPr="0010046C">
              <w:rPr>
                <w:rFonts w:ascii="Times New Roman" w:hAnsi="Times New Roman"/>
                <w:b/>
                <w:sz w:val="24"/>
                <w:szCs w:val="24"/>
              </w:rPr>
              <w:t>Отдел образования</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01-06 марта 2018 года</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Проведены проверки наполняемости групп и правильности проведения тарификации педагогических работников в муниципальных бюджетных дошкольных образовательных учреждениях «Детский сад № 1», «Детский сад № 3», «Детский сад № 4», «Детский сад № 5», «Детский сад       № 6», «Детский сад № 7», «Детский сад № 8», «Детский сад № 9», совместно с финансовым управлением администрации Вилючинского городского округа и специалистами МКУ «Централизованная бухгалтерия учреждений образования Вилючинского городского округа»</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18-19 сентября 2018 года</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Проведены проверки наполняемости 1-х и 10-х классов и правильности проведения тарификации педагогических работников в МБОУ «Средняя школа № 1», МБОУ «Средняя школа № 2», МБОУ «Средняя школа № 3», МБОУ «Средняя школа № 9» совместно с финансовым управлением администрации Вилючинского городского округа и специалистами МКУ «Централизованная бухгалтерия учреждений образования Вилючинского городского округа»</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27 ноября 2018 года</w:t>
            </w:r>
          </w:p>
          <w:p w:rsidR="0073745C"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xml:space="preserve">Проведены проверки наполняемости детских коллективов и правильности проведения тарификации педагогических работников в </w:t>
            </w:r>
            <w:r w:rsidRPr="00627C2F">
              <w:rPr>
                <w:rFonts w:ascii="Times New Roman" w:hAnsi="Times New Roman"/>
                <w:sz w:val="24"/>
                <w:szCs w:val="24"/>
              </w:rPr>
              <w:lastRenderedPageBreak/>
              <w:t>муниципальных бюджетных учреждениях дополнительного образования «Центр развития творчества детей и юношества» и «Дом детского творчества» совместно с финансовым управлением администрации Вилючинского городского округа и специалистами МКУ «Централизованная бухгалтерия учреждений образования Вилючинского городского округа»</w:t>
            </w:r>
            <w:r w:rsidR="0010046C">
              <w:rPr>
                <w:rFonts w:ascii="Times New Roman" w:hAnsi="Times New Roman"/>
                <w:sz w:val="24"/>
                <w:szCs w:val="24"/>
              </w:rPr>
              <w:t>.</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1.13</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администрацией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 оценки коррупционных рисков, возникающих при реализации возложенных полномочий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1 марта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5B7E3F" w:rsidRPr="0010046C" w:rsidRDefault="005B7E3F" w:rsidP="00EE1DDA">
            <w:pPr>
              <w:pStyle w:val="af2"/>
              <w:jc w:val="both"/>
              <w:rPr>
                <w:rFonts w:ascii="Times New Roman" w:hAnsi="Times New Roman"/>
                <w:b/>
                <w:sz w:val="24"/>
                <w:szCs w:val="24"/>
              </w:rPr>
            </w:pPr>
            <w:r w:rsidRPr="0010046C">
              <w:rPr>
                <w:rFonts w:ascii="Times New Roman" w:hAnsi="Times New Roman"/>
                <w:b/>
                <w:sz w:val="24"/>
                <w:szCs w:val="24"/>
              </w:rPr>
              <w:t>Отдел по работе с отдельными категориями граждан</w:t>
            </w:r>
          </w:p>
          <w:p w:rsidR="005B7E3F"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t>коррупционно-опасные функции:</w:t>
            </w:r>
          </w:p>
          <w:p w:rsidR="005B7E3F"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t>- предоставление государственных и муниципальных  услуг гражданам, в том числе выдача разрешений на распоряжение имуществом несовершеннолетних и недееспособных граждан,</w:t>
            </w:r>
          </w:p>
          <w:p w:rsidR="00066F98" w:rsidRPr="00627C2F" w:rsidRDefault="005B7E3F" w:rsidP="00EE1DDA">
            <w:pPr>
              <w:pStyle w:val="af2"/>
              <w:jc w:val="both"/>
              <w:rPr>
                <w:rFonts w:ascii="Times New Roman" w:hAnsi="Times New Roman"/>
                <w:sz w:val="24"/>
                <w:szCs w:val="24"/>
              </w:rPr>
            </w:pPr>
            <w:r w:rsidRPr="00627C2F">
              <w:rPr>
                <w:rFonts w:ascii="Times New Roman" w:hAnsi="Times New Roman"/>
                <w:sz w:val="24"/>
                <w:szCs w:val="24"/>
              </w:rPr>
              <w:t>- выполнение контрольно-надзорных функций в отношении замещающих семей.</w:t>
            </w:r>
          </w:p>
          <w:p w:rsidR="0073745C" w:rsidRPr="0010046C" w:rsidRDefault="0073745C" w:rsidP="00EE1DDA">
            <w:pPr>
              <w:pStyle w:val="af2"/>
              <w:jc w:val="both"/>
              <w:rPr>
                <w:rStyle w:val="22"/>
                <w:rFonts w:ascii="Times New Roman" w:hAnsi="Times New Roman"/>
                <w:b/>
                <w:color w:val="000000"/>
                <w:sz w:val="24"/>
                <w:szCs w:val="24"/>
                <w:shd w:val="clear" w:color="auto" w:fill="FFFFFF"/>
              </w:rPr>
            </w:pPr>
            <w:r w:rsidRPr="0010046C">
              <w:rPr>
                <w:rStyle w:val="22"/>
                <w:rFonts w:ascii="Times New Roman" w:hAnsi="Times New Roman"/>
                <w:b/>
                <w:color w:val="000000"/>
                <w:sz w:val="24"/>
                <w:szCs w:val="24"/>
                <w:shd w:val="clear" w:color="auto" w:fill="FFFFFF"/>
              </w:rPr>
              <w:t>Отдел физической культуры, спорта и молодёжной политики</w:t>
            </w:r>
          </w:p>
          <w:p w:rsidR="0073745C" w:rsidRPr="00627C2F" w:rsidRDefault="0073745C" w:rsidP="00EE1DDA">
            <w:pPr>
              <w:pStyle w:val="af2"/>
              <w:jc w:val="both"/>
              <w:rPr>
                <w:rFonts w:ascii="Times New Roman" w:hAnsi="Times New Roman"/>
                <w:sz w:val="24"/>
                <w:szCs w:val="24"/>
              </w:rPr>
            </w:pPr>
            <w:r w:rsidRPr="00627C2F">
              <w:rPr>
                <w:rStyle w:val="22"/>
                <w:rFonts w:ascii="Times New Roman" w:hAnsi="Times New Roman"/>
                <w:color w:val="000000"/>
                <w:sz w:val="24"/>
                <w:szCs w:val="24"/>
                <w:shd w:val="clear" w:color="auto" w:fill="FFFFFF"/>
              </w:rPr>
              <w:t>Оценка контроля учреждений физической культуры и спорта осуществлялась на основании приказа №и118 от 19.10.2018 «О проведении проверки МБУ «Центр физической культуры и спорта» и приказа № 117 от 19.102018 «О проведении проверки МБУ «Спортивная школа № 2»»</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1.14</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и утверждение карт коррупционных рисков при осуществлении функций контроля (надзора) и комплекса правовых и организационных мероприятий по их минимизации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F87F5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1.15</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мониторинга</w:t>
            </w:r>
            <w:r w:rsidRPr="00066F98">
              <w:rPr>
                <w:rFonts w:ascii="Times New Roman" w:hAnsi="Times New Roman" w:cs="Times New Roman"/>
                <w:b/>
                <w:sz w:val="24"/>
                <w:szCs w:val="24"/>
              </w:rPr>
              <w:t xml:space="preserve"> </w:t>
            </w:r>
            <w:r w:rsidRPr="00066F98">
              <w:rPr>
                <w:rFonts w:ascii="Times New Roman" w:hAnsi="Times New Roman" w:cs="Times New Roman"/>
                <w:sz w:val="24"/>
                <w:szCs w:val="24"/>
              </w:rPr>
              <w:t xml:space="preserve">хода реализации комплекса правовых и организационных мероприятий по минимизации </w:t>
            </w:r>
            <w:r w:rsidRPr="00066F98">
              <w:rPr>
                <w:rFonts w:ascii="Times New Roman" w:hAnsi="Times New Roman" w:cs="Times New Roman"/>
                <w:sz w:val="24"/>
                <w:szCs w:val="24"/>
              </w:rPr>
              <w:lastRenderedPageBreak/>
              <w:t>коррупционных рисков при осуществлении функций контроля (надзора)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исполнительные органы государственной власти Камчатского края, </w:t>
            </w:r>
            <w:r w:rsidRPr="00066F98">
              <w:rPr>
                <w:rFonts w:ascii="Times New Roman" w:hAnsi="Times New Roman" w:cs="Times New Roman"/>
                <w:sz w:val="24"/>
                <w:szCs w:val="24"/>
              </w:rPr>
              <w:lastRenderedPageBreak/>
              <w:t>осуществляющие функции контроля (надзора)</w:t>
            </w:r>
          </w:p>
        </w:tc>
        <w:tc>
          <w:tcPr>
            <w:tcW w:w="5528" w:type="dxa"/>
          </w:tcPr>
          <w:p w:rsidR="00066F98" w:rsidRPr="00627C2F" w:rsidRDefault="00F87F5A" w:rsidP="00EE1DDA">
            <w:pPr>
              <w:pStyle w:val="af2"/>
              <w:jc w:val="both"/>
              <w:rPr>
                <w:rFonts w:ascii="Times New Roman" w:hAnsi="Times New Roman"/>
                <w:sz w:val="24"/>
                <w:szCs w:val="24"/>
              </w:rPr>
            </w:pPr>
            <w:r w:rsidRPr="00627C2F">
              <w:rPr>
                <w:rFonts w:ascii="Times New Roman" w:hAnsi="Times New Roman"/>
                <w:sz w:val="24"/>
                <w:szCs w:val="24"/>
              </w:rPr>
              <w:lastRenderedPageBreak/>
              <w:t>Планируется в 2019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1.16</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F87F5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1.17</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F87F5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1.18</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Анализ жалоб и обращений граждан о фактах коррупции в администрацию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tc>
        <w:tc>
          <w:tcPr>
            <w:tcW w:w="5528" w:type="dxa"/>
          </w:tcPr>
          <w:p w:rsidR="00066F98" w:rsidRPr="00F97C96" w:rsidRDefault="00F97C96" w:rsidP="00EE1DDA">
            <w:pPr>
              <w:pStyle w:val="af2"/>
              <w:jc w:val="both"/>
              <w:rPr>
                <w:rFonts w:ascii="Times New Roman" w:hAnsi="Times New Roman"/>
                <w:sz w:val="24"/>
                <w:szCs w:val="24"/>
              </w:rPr>
            </w:pPr>
            <w:r w:rsidRPr="00F97C96">
              <w:rPr>
                <w:rFonts w:ascii="Times New Roman" w:hAnsi="Times New Roman"/>
                <w:sz w:val="24"/>
                <w:szCs w:val="24"/>
              </w:rPr>
              <w:t>Поступило два обращения на «Телефон доверия» с просьбой разъяснить правила перевозки животных на муниципальном транспорте.</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1.19</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мониторинга принятых правовых актов администрации Вилючинского городского округа по вопросам противодействия коррупции в целях установления их соответствия законодательству</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627C2F" w:rsidRDefault="004C74D8" w:rsidP="00EE1DDA">
            <w:pPr>
              <w:pStyle w:val="af2"/>
              <w:jc w:val="both"/>
              <w:rPr>
                <w:rFonts w:ascii="Times New Roman" w:hAnsi="Times New Roman"/>
                <w:sz w:val="24"/>
                <w:szCs w:val="24"/>
              </w:rPr>
            </w:pPr>
            <w:r>
              <w:rPr>
                <w:rFonts w:ascii="Times New Roman" w:hAnsi="Times New Roman"/>
                <w:sz w:val="24"/>
                <w:szCs w:val="24"/>
              </w:rPr>
              <w:t>Планируется в 2019 году</w:t>
            </w:r>
          </w:p>
        </w:tc>
      </w:tr>
      <w:tr w:rsidR="00F87F5A" w:rsidRPr="00066F98" w:rsidTr="00F87F5A">
        <w:tc>
          <w:tcPr>
            <w:tcW w:w="15093" w:type="dxa"/>
            <w:gridSpan w:val="6"/>
          </w:tcPr>
          <w:p w:rsidR="00F87F5A" w:rsidRPr="00627C2F" w:rsidRDefault="004C74D8" w:rsidP="00EE1DDA">
            <w:pPr>
              <w:pStyle w:val="af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00F87F5A" w:rsidRPr="00627C2F">
              <w:rPr>
                <w:rFonts w:ascii="Times New Roman" w:hAnsi="Times New Roman"/>
                <w:sz w:val="24"/>
                <w:szCs w:val="24"/>
                <w:shd w:val="clear" w:color="auto" w:fill="FFFFFF"/>
              </w:rPr>
              <w:t xml:space="preserve">Повышение эффективности противодействия коррупции и совершенствование антикоррупционных механизмов в реализации кадровой политики </w:t>
            </w:r>
            <w:r w:rsidR="00F87F5A" w:rsidRPr="00627C2F">
              <w:rPr>
                <w:rFonts w:ascii="Times New Roman" w:hAnsi="Times New Roman"/>
                <w:sz w:val="24"/>
                <w:szCs w:val="24"/>
              </w:rPr>
              <w:t>администрации Вилючинского городского округа</w:t>
            </w:r>
          </w:p>
        </w:tc>
      </w:tr>
      <w:tr w:rsidR="00066F98" w:rsidRPr="00066F98" w:rsidTr="00066F98">
        <w:tc>
          <w:tcPr>
            <w:tcW w:w="634" w:type="dxa"/>
            <w:gridSpan w:val="2"/>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t>2.1</w:t>
            </w:r>
          </w:p>
        </w:tc>
        <w:tc>
          <w:tcPr>
            <w:tcW w:w="4820" w:type="dxa"/>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t xml:space="preserve">Обеспечение действенного функционирования комиссий по соблюдению требований к служебному поведению муниципальных служащих администрации Вилючинского городского </w:t>
            </w:r>
            <w:r w:rsidRPr="0032660A">
              <w:rPr>
                <w:rFonts w:ascii="Times New Roman" w:hAnsi="Times New Roman" w:cs="Times New Roman"/>
                <w:sz w:val="24"/>
                <w:szCs w:val="24"/>
              </w:rPr>
              <w:lastRenderedPageBreak/>
              <w:t>округа и урегулированию конфликта интересов</w:t>
            </w:r>
          </w:p>
        </w:tc>
        <w:tc>
          <w:tcPr>
            <w:tcW w:w="1134" w:type="dxa"/>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lastRenderedPageBreak/>
              <w:t>2018 - 2021</w:t>
            </w:r>
          </w:p>
        </w:tc>
        <w:tc>
          <w:tcPr>
            <w:tcW w:w="2977" w:type="dxa"/>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t>Управление делами администрации Вилючинского городского округа</w:t>
            </w:r>
          </w:p>
          <w:p w:rsidR="00066F98" w:rsidRPr="0032660A"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32660A" w:rsidP="00EE1DDA">
            <w:pPr>
              <w:pStyle w:val="af2"/>
              <w:jc w:val="both"/>
              <w:rPr>
                <w:rFonts w:ascii="Times New Roman" w:hAnsi="Times New Roman"/>
                <w:sz w:val="24"/>
                <w:szCs w:val="24"/>
              </w:rPr>
            </w:pPr>
            <w:r w:rsidRPr="0032660A">
              <w:rPr>
                <w:rFonts w:ascii="Times New Roman" w:hAnsi="Times New Roman"/>
                <w:sz w:val="24"/>
                <w:szCs w:val="24"/>
              </w:rPr>
              <w:t>Проведено 2 заседания комиссии.</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2.2</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 (далее –справки о доходах)</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Default="004C74D8" w:rsidP="00EE1DDA">
            <w:pPr>
              <w:pStyle w:val="af2"/>
              <w:jc w:val="both"/>
              <w:rPr>
                <w:rFonts w:ascii="Times New Roman" w:hAnsi="Times New Roman"/>
                <w:sz w:val="24"/>
                <w:szCs w:val="24"/>
              </w:rPr>
            </w:pPr>
            <w:r>
              <w:rPr>
                <w:rFonts w:ascii="Times New Roman" w:hAnsi="Times New Roman"/>
                <w:sz w:val="24"/>
                <w:szCs w:val="24"/>
              </w:rPr>
              <w:t xml:space="preserve">Специальное программное обеспечение «Справки БК» используется муниципальными служащими при предоставлении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 </w:t>
            </w:r>
          </w:p>
          <w:p w:rsidR="004C74D8" w:rsidRPr="00627C2F" w:rsidRDefault="004C74D8" w:rsidP="00EE1DDA">
            <w:pPr>
              <w:pStyle w:val="af2"/>
              <w:jc w:val="both"/>
              <w:rPr>
                <w:rFonts w:ascii="Times New Roman" w:hAnsi="Times New Roman"/>
                <w:sz w:val="24"/>
                <w:szCs w:val="24"/>
              </w:rPr>
            </w:pP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2.3</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Обеспечение в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 обработки справок о доходах, проведения анализа указанных в них сведений </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tc>
        <w:tc>
          <w:tcPr>
            <w:tcW w:w="5528" w:type="dxa"/>
          </w:tcPr>
          <w:p w:rsidR="00066F98" w:rsidRPr="00627C2F" w:rsidRDefault="00785F32" w:rsidP="00EE1DDA">
            <w:pPr>
              <w:pStyle w:val="af2"/>
              <w:jc w:val="both"/>
              <w:rPr>
                <w:rFonts w:ascii="Times New Roman" w:hAnsi="Times New Roman"/>
                <w:sz w:val="24"/>
                <w:szCs w:val="24"/>
              </w:rPr>
            </w:pPr>
            <w:r>
              <w:rPr>
                <w:rFonts w:ascii="Times New Roman" w:hAnsi="Times New Roman"/>
                <w:sz w:val="24"/>
                <w:szCs w:val="24"/>
              </w:rPr>
              <w:t>Проводится в срок до 1 июня года, следующего за отчетным.</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2.4</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первичного анализа достоверности и полноты сведений о доходах, представленных лицами должности муниципальной службы в администрации Вилючинского городского округа, сведений о доходах, представленных руководителями муниципальных учреждений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1 июня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EE1DDA" w:rsidP="00EE1DDA">
            <w:pPr>
              <w:pStyle w:val="af2"/>
              <w:jc w:val="both"/>
              <w:rPr>
                <w:rFonts w:ascii="Times New Roman" w:hAnsi="Times New Roman"/>
                <w:sz w:val="24"/>
                <w:szCs w:val="24"/>
              </w:rPr>
            </w:pPr>
            <w:r>
              <w:rPr>
                <w:rFonts w:ascii="Times New Roman" w:hAnsi="Times New Roman"/>
                <w:sz w:val="24"/>
                <w:szCs w:val="24"/>
              </w:rPr>
              <w:t>Проводится в срок до 1 июня года, следующего за отчетным.</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2.5</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Осуществление контроля за соответствием расходов лиц, замещающих должности муниципальной службы в администрации Вилючинского городского округа, расходов их супруг (супругов) и несовершеннолетних </w:t>
            </w:r>
            <w:r w:rsidRPr="00066F98">
              <w:rPr>
                <w:rFonts w:ascii="Times New Roman" w:hAnsi="Times New Roman" w:cs="Times New Roman"/>
                <w:sz w:val="24"/>
                <w:szCs w:val="24"/>
              </w:rPr>
              <w:lastRenderedPageBreak/>
              <w:t>детей доходам данных лиц и их супруг (супругов)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EE1DDA" w:rsidP="00EE1DDA">
            <w:pPr>
              <w:pStyle w:val="af2"/>
              <w:jc w:val="both"/>
              <w:rPr>
                <w:rFonts w:ascii="Times New Roman" w:hAnsi="Times New Roman"/>
                <w:sz w:val="24"/>
                <w:szCs w:val="24"/>
              </w:rPr>
            </w:pPr>
            <w:r>
              <w:rPr>
                <w:rFonts w:ascii="Times New Roman" w:hAnsi="Times New Roman"/>
                <w:sz w:val="24"/>
                <w:szCs w:val="24"/>
              </w:rPr>
              <w:t>Проводится в срок до 1 июня года, следующего за отчетным.</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2.6</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администрации Вилючинского городского округа, должностей руководителей муниципальных учреждений </w:t>
            </w:r>
            <w:r w:rsidRPr="00066F98">
              <w:rPr>
                <w:rFonts w:ascii="Times New Roman" w:hAnsi="Times New Roman"/>
                <w:sz w:val="24"/>
                <w:szCs w:val="24"/>
              </w:rPr>
              <w:t>Вилючинского городского</w:t>
            </w:r>
            <w:r w:rsidRPr="00066F98">
              <w:rPr>
                <w:rFonts w:ascii="Times New Roman" w:hAnsi="Times New Roman" w:cs="Times New Roman"/>
                <w:sz w:val="24"/>
                <w:szCs w:val="24"/>
              </w:rPr>
              <w:t>, а также соблюдения данными лицами запретов, ограничений и требований, установленных в целях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355959" w:rsidRDefault="00355959" w:rsidP="00785F32">
            <w:pPr>
              <w:pStyle w:val="af2"/>
              <w:jc w:val="both"/>
              <w:rPr>
                <w:rFonts w:ascii="Times New Roman" w:hAnsi="Times New Roman"/>
                <w:sz w:val="24"/>
                <w:szCs w:val="24"/>
              </w:rPr>
            </w:pPr>
            <w:r>
              <w:rPr>
                <w:rFonts w:ascii="Times New Roman" w:hAnsi="Times New Roman"/>
                <w:sz w:val="24"/>
                <w:szCs w:val="24"/>
              </w:rPr>
              <w:t>Направляются запросы в УМВД Камчатского края о наличии (об отсутствии) факта осуждения к наказанию, исключающему возможность исполнения должностных обязанностей по должности государственной гражданской службы, по приговору суда,  вступившему в законную силу, а также о наличии (об отсутствии) не снятой или не погашенной в установленном федеральным законом порядке судимости;</w:t>
            </w:r>
          </w:p>
          <w:p w:rsidR="00066F98" w:rsidRPr="00627C2F" w:rsidRDefault="00355959" w:rsidP="00785F32">
            <w:pPr>
              <w:pStyle w:val="af2"/>
              <w:jc w:val="both"/>
              <w:rPr>
                <w:rFonts w:ascii="Times New Roman" w:hAnsi="Times New Roman"/>
                <w:sz w:val="24"/>
                <w:szCs w:val="24"/>
              </w:rPr>
            </w:pPr>
            <w:r>
              <w:rPr>
                <w:rFonts w:ascii="Times New Roman" w:hAnsi="Times New Roman"/>
                <w:sz w:val="24"/>
                <w:szCs w:val="24"/>
              </w:rPr>
              <w:t>- о наличии гражданства Российской Федерации и (при наличии) гражданства другого государства (других государств).</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2.7</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Осуществление контроля за соблюдением лицами, замещающими должности муниципальной службы в администрации Вилючинского городского округа,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355959" w:rsidP="00EE1DDA">
            <w:pPr>
              <w:pStyle w:val="af2"/>
              <w:jc w:val="both"/>
              <w:rPr>
                <w:rFonts w:ascii="Times New Roman" w:hAnsi="Times New Roman"/>
                <w:sz w:val="24"/>
                <w:szCs w:val="24"/>
              </w:rPr>
            </w:pPr>
            <w:r>
              <w:rPr>
                <w:rFonts w:ascii="Times New Roman" w:hAnsi="Times New Roman"/>
                <w:sz w:val="24"/>
                <w:szCs w:val="24"/>
              </w:rPr>
              <w:t xml:space="preserve">Контроль за соблюдением лицами, замещающими должности муниципальной службы в администрации Вилючинского городского округа,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 проводится постоянно. </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2.8</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мониторинга реализации лицами, замещающими </w:t>
            </w:r>
            <w:r w:rsidRPr="00066F98">
              <w:rPr>
                <w:rFonts w:ascii="Times New Roman" w:hAnsi="Times New Roman"/>
                <w:sz w:val="24"/>
                <w:szCs w:val="24"/>
              </w:rPr>
              <w:t>должности муниципальной службы в администрации Вилючинского городского округа</w:t>
            </w:r>
            <w:r w:rsidRPr="00066F98">
              <w:rPr>
                <w:rFonts w:ascii="Times New Roman" w:hAnsi="Times New Roman" w:cs="Times New Roman"/>
                <w:sz w:val="24"/>
                <w:szCs w:val="24"/>
              </w:rPr>
              <w:t>, обязанности принимать меры по предотвращению и (или) урегулированию конфликта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до 15 числа месяца, следующего за отчетным кварталом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785F32" w:rsidP="00EE1DDA">
            <w:pPr>
              <w:pStyle w:val="af2"/>
              <w:jc w:val="both"/>
              <w:rPr>
                <w:rFonts w:ascii="Times New Roman" w:hAnsi="Times New Roman"/>
                <w:sz w:val="24"/>
                <w:szCs w:val="24"/>
              </w:rPr>
            </w:pPr>
            <w:r>
              <w:rPr>
                <w:rFonts w:ascii="Times New Roman" w:hAnsi="Times New Roman"/>
                <w:sz w:val="24"/>
                <w:szCs w:val="24"/>
              </w:rPr>
              <w:t>Планируется в 2019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2.9</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должностными лицами, ответственными за работу по профилактике коррупционных и иных правонарушений в администрации Вилючинского городского округа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до 15 числа месяца, следующего за отчетным кварталом)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785F32" w:rsidRDefault="00785F32" w:rsidP="00785F32">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Проводится работа по разъяснению муниципальным служащим положений законодательства о противодействии  коррупции.</w:t>
            </w:r>
          </w:p>
          <w:p w:rsidR="00066F98" w:rsidRPr="00627C2F" w:rsidRDefault="00785F32" w:rsidP="00785F32">
            <w:pPr>
              <w:pStyle w:val="af2"/>
              <w:jc w:val="both"/>
              <w:rPr>
                <w:rFonts w:ascii="Times New Roman" w:hAnsi="Times New Roman"/>
                <w:sz w:val="24"/>
                <w:szCs w:val="24"/>
              </w:rPr>
            </w:pPr>
            <w:r>
              <w:rPr>
                <w:rFonts w:ascii="Times New Roman" w:hAnsi="Times New Roman"/>
                <w:sz w:val="24"/>
                <w:szCs w:val="24"/>
              </w:rPr>
              <w:t xml:space="preserve">По обращениям муниципальных служащих с вопросами проводятся консультации. </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2.10</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Обеспечение принятия мер по повышению эффективности кадровой работы в части, касающейся ведения личных дел лиц, замещающих </w:t>
            </w:r>
            <w:r w:rsidRPr="00066F98">
              <w:rPr>
                <w:rFonts w:ascii="Times New Roman" w:hAnsi="Times New Roman"/>
                <w:sz w:val="24"/>
                <w:szCs w:val="24"/>
              </w:rPr>
              <w:t>должности муниципальной службы в администрации Вилючинского городского округа</w:t>
            </w:r>
            <w:r w:rsidRPr="00066F98">
              <w:rPr>
                <w:rFonts w:ascii="Times New Roman" w:hAnsi="Times New Roman" w:cs="Times New Roman"/>
                <w:sz w:val="24"/>
                <w:szCs w:val="24"/>
              </w:rPr>
              <w:t>,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785F32" w:rsidP="00785F32">
            <w:pPr>
              <w:pStyle w:val="af2"/>
              <w:jc w:val="both"/>
              <w:rPr>
                <w:rFonts w:ascii="Times New Roman" w:hAnsi="Times New Roman"/>
                <w:sz w:val="24"/>
                <w:szCs w:val="24"/>
              </w:rPr>
            </w:pPr>
            <w:r>
              <w:rPr>
                <w:rFonts w:ascii="Times New Roman" w:hAnsi="Times New Roman"/>
                <w:sz w:val="24"/>
                <w:szCs w:val="24"/>
              </w:rPr>
              <w:t>Кадровая работа в части, касающейся ведения личных дел лиц, замещающих должности муниципальной службы в администрации Вилючинского городского округа,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ведется в соответствии с действующим законодательством.  Контроль ведется.</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2.11</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проверок соблюдения законодательства о противодействии коррупции в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 (в соответствии с планом)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785F32" w:rsidRDefault="00785F32" w:rsidP="00785F32">
            <w:pPr>
              <w:pStyle w:val="ConsPlusNormal"/>
              <w:jc w:val="both"/>
              <w:rPr>
                <w:rFonts w:ascii="Times New Roman" w:hAnsi="Times New Roman" w:cs="Times New Roman"/>
                <w:sz w:val="24"/>
                <w:szCs w:val="24"/>
              </w:rPr>
            </w:pPr>
            <w:r>
              <w:rPr>
                <w:rFonts w:ascii="Times New Roman" w:hAnsi="Times New Roman" w:cs="Times New Roman"/>
                <w:sz w:val="24"/>
                <w:szCs w:val="24"/>
              </w:rPr>
              <w:t>Законодательство о противодействии коррупции в администрации Вилючинского городского округа</w:t>
            </w:r>
          </w:p>
          <w:p w:rsidR="00066F98" w:rsidRPr="00627C2F" w:rsidRDefault="00785F32" w:rsidP="00EE1DDA">
            <w:pPr>
              <w:pStyle w:val="af2"/>
              <w:jc w:val="both"/>
              <w:rPr>
                <w:rFonts w:ascii="Times New Roman" w:hAnsi="Times New Roman"/>
                <w:sz w:val="24"/>
                <w:szCs w:val="24"/>
              </w:rPr>
            </w:pPr>
            <w:r>
              <w:rPr>
                <w:rFonts w:ascii="Times New Roman" w:hAnsi="Times New Roman"/>
                <w:sz w:val="24"/>
                <w:szCs w:val="24"/>
              </w:rPr>
              <w:t>соблюдается.</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2.12</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оценки эффективности деятельности ответственных должностных лиц администрации</w:t>
            </w:r>
            <w:r w:rsidR="004C74D8">
              <w:rPr>
                <w:rFonts w:ascii="Times New Roman" w:hAnsi="Times New Roman" w:cs="Times New Roman"/>
                <w:sz w:val="24"/>
                <w:szCs w:val="24"/>
              </w:rPr>
              <w:t xml:space="preserve"> Вилючинского городского округа </w:t>
            </w:r>
            <w:r w:rsidRPr="00066F98">
              <w:rPr>
                <w:rFonts w:ascii="Times New Roman" w:hAnsi="Times New Roman" w:cs="Times New Roman"/>
                <w:sz w:val="24"/>
                <w:szCs w:val="24"/>
              </w:rPr>
              <w:t>профилактику коррупционных и иных правонарушений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1 марта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785F32" w:rsidP="00EE1DDA">
            <w:pPr>
              <w:pStyle w:val="af2"/>
              <w:jc w:val="both"/>
              <w:rPr>
                <w:rFonts w:ascii="Times New Roman" w:hAnsi="Times New Roman"/>
                <w:sz w:val="24"/>
                <w:szCs w:val="24"/>
              </w:rPr>
            </w:pPr>
            <w:r>
              <w:rPr>
                <w:rFonts w:ascii="Times New Roman" w:hAnsi="Times New Roman"/>
                <w:sz w:val="24"/>
                <w:szCs w:val="24"/>
              </w:rPr>
              <w:t>Планируется в 2019 году в срок до 1 марта.</w:t>
            </w:r>
          </w:p>
        </w:tc>
      </w:tr>
      <w:tr w:rsidR="003A647A" w:rsidRPr="00066F98" w:rsidTr="00920102">
        <w:tc>
          <w:tcPr>
            <w:tcW w:w="15093" w:type="dxa"/>
            <w:gridSpan w:val="6"/>
          </w:tcPr>
          <w:p w:rsidR="003A647A" w:rsidRPr="00627C2F" w:rsidRDefault="00F97C96" w:rsidP="00F97C96">
            <w:pPr>
              <w:pStyle w:val="af2"/>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003A647A" w:rsidRPr="00627C2F">
              <w:rPr>
                <w:rFonts w:ascii="Times New Roman" w:hAnsi="Times New Roman"/>
                <w:sz w:val="24"/>
                <w:szCs w:val="24"/>
                <w:shd w:val="clear" w:color="auto" w:fill="FFFFFF"/>
              </w:rPr>
              <w:t xml:space="preserve">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w:t>
            </w:r>
            <w:r w:rsidR="003A647A" w:rsidRPr="00627C2F">
              <w:rPr>
                <w:rFonts w:ascii="Times New Roman" w:hAnsi="Times New Roman"/>
                <w:sz w:val="24"/>
                <w:szCs w:val="24"/>
              </w:rPr>
              <w:t>должности муниципальной службы в администрации Вилючинского городского округа</w:t>
            </w:r>
            <w:r w:rsidR="003A647A" w:rsidRPr="00627C2F">
              <w:rPr>
                <w:rFonts w:ascii="Times New Roman" w:hAnsi="Times New Roman"/>
                <w:sz w:val="24"/>
                <w:szCs w:val="24"/>
                <w:shd w:val="clear" w:color="auto" w:fill="FFFFFF"/>
              </w:rPr>
              <w:t xml:space="preserve">, популяризацию в </w:t>
            </w:r>
            <w:r w:rsidR="003A647A" w:rsidRPr="00627C2F">
              <w:rPr>
                <w:rFonts w:ascii="Times New Roman" w:hAnsi="Times New Roman"/>
                <w:sz w:val="24"/>
                <w:szCs w:val="24"/>
                <w:shd w:val="clear" w:color="auto" w:fill="FFFFFF"/>
              </w:rPr>
              <w:lastRenderedPageBreak/>
              <w:t>обществе антикоррупционных стандартов и развитие общественного правосознания</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3.1</w:t>
            </w:r>
          </w:p>
        </w:tc>
        <w:tc>
          <w:tcPr>
            <w:tcW w:w="4887" w:type="dxa"/>
            <w:gridSpan w:val="2"/>
          </w:tcPr>
          <w:p w:rsidR="00066F98" w:rsidRPr="00066F98" w:rsidRDefault="00066F98" w:rsidP="0032660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Организация обучения муниципальных служащих </w:t>
            </w:r>
            <w:r w:rsidR="0032660A">
              <w:rPr>
                <w:rFonts w:ascii="Times New Roman" w:hAnsi="Times New Roman" w:cs="Times New Roman"/>
                <w:sz w:val="24"/>
                <w:szCs w:val="24"/>
              </w:rPr>
              <w:t>Вилючинского городского округа</w:t>
            </w:r>
            <w:r w:rsidRPr="00066F98">
              <w:rPr>
                <w:rFonts w:ascii="Times New Roman" w:hAnsi="Times New Roman" w:cs="Times New Roman"/>
                <w:sz w:val="24"/>
                <w:szCs w:val="24"/>
              </w:rPr>
              <w:t xml:space="preserve"> по вопросам профилактики и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4C74D8" w:rsidP="00EE1DDA">
            <w:pPr>
              <w:pStyle w:val="af2"/>
              <w:jc w:val="both"/>
              <w:rPr>
                <w:rFonts w:ascii="Times New Roman" w:hAnsi="Times New Roman"/>
                <w:sz w:val="24"/>
                <w:szCs w:val="24"/>
              </w:rPr>
            </w:pPr>
            <w:r>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совещаний с руководителями муниципальных учреждений по разъяснению ответственности за преступления коррупционной направленности в соответствующих сферах деятельности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48700F" w:rsidRPr="004C74D8" w:rsidRDefault="0048700F" w:rsidP="00EE1DDA">
            <w:pPr>
              <w:pStyle w:val="af2"/>
              <w:jc w:val="both"/>
              <w:rPr>
                <w:rFonts w:ascii="Times New Roman" w:hAnsi="Times New Roman"/>
                <w:b/>
                <w:sz w:val="24"/>
                <w:szCs w:val="24"/>
              </w:rPr>
            </w:pPr>
            <w:r w:rsidRPr="004C74D8">
              <w:rPr>
                <w:rFonts w:ascii="Times New Roman" w:hAnsi="Times New Roman"/>
                <w:b/>
                <w:sz w:val="24"/>
                <w:szCs w:val="24"/>
              </w:rPr>
              <w:t>Отдел образования</w:t>
            </w:r>
          </w:p>
          <w:p w:rsidR="00066F98"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Вопрос о недопущении совершения муниципальными служащими и руководителями муниципальных учреждений коррупционных иных правонарушений, информация Рособрнадзора рассмотрены на заседаниях Коллегии руководителей учреждений системы образования.</w:t>
            </w:r>
          </w:p>
          <w:p w:rsidR="0073745C" w:rsidRPr="004C74D8" w:rsidRDefault="0073745C" w:rsidP="00EE1DDA">
            <w:pPr>
              <w:pStyle w:val="af2"/>
              <w:jc w:val="both"/>
              <w:rPr>
                <w:rStyle w:val="22"/>
                <w:rFonts w:ascii="Times New Roman" w:hAnsi="Times New Roman"/>
                <w:b/>
                <w:color w:val="000000"/>
                <w:sz w:val="24"/>
                <w:szCs w:val="24"/>
                <w:shd w:val="clear" w:color="auto" w:fill="FFFFFF"/>
              </w:rPr>
            </w:pPr>
            <w:r w:rsidRPr="004C74D8">
              <w:rPr>
                <w:rStyle w:val="22"/>
                <w:rFonts w:ascii="Times New Roman" w:hAnsi="Times New Roman"/>
                <w:b/>
                <w:color w:val="000000"/>
                <w:sz w:val="24"/>
                <w:szCs w:val="24"/>
                <w:shd w:val="clear" w:color="auto" w:fill="FFFFFF"/>
              </w:rPr>
              <w:t>Отдел физической культуры, спорта и молодёжной политики</w:t>
            </w:r>
          </w:p>
          <w:p w:rsidR="0073745C" w:rsidRPr="00627C2F" w:rsidRDefault="0073745C" w:rsidP="00EE1DDA">
            <w:pPr>
              <w:pStyle w:val="af2"/>
              <w:jc w:val="both"/>
              <w:rPr>
                <w:rStyle w:val="22"/>
                <w:rFonts w:ascii="Times New Roman" w:hAnsi="Times New Roman"/>
                <w:color w:val="000000"/>
                <w:sz w:val="24"/>
                <w:szCs w:val="24"/>
                <w:shd w:val="clear" w:color="auto" w:fill="FFFFFF"/>
              </w:rPr>
            </w:pPr>
            <w:r w:rsidRPr="00627C2F">
              <w:rPr>
                <w:rStyle w:val="22"/>
                <w:rFonts w:ascii="Times New Roman" w:hAnsi="Times New Roman"/>
                <w:color w:val="000000"/>
                <w:sz w:val="24"/>
                <w:szCs w:val="24"/>
                <w:shd w:val="clear" w:color="auto" w:fill="FFFFFF"/>
              </w:rPr>
              <w:t>Раз в пол года на совещании с руководителями подведомственных учреждений физической культуры и спорта поднимается вопрос о недопущении совершения муниципальными служащими и руководителями муниципальных учреждений коррупционных правонарушений.</w:t>
            </w:r>
          </w:p>
          <w:p w:rsidR="003A647A" w:rsidRPr="00627C2F" w:rsidRDefault="003A647A" w:rsidP="00EE1DDA">
            <w:pPr>
              <w:pStyle w:val="af2"/>
              <w:jc w:val="both"/>
              <w:rPr>
                <w:rFonts w:ascii="Times New Roman" w:hAnsi="Times New Roman"/>
                <w:sz w:val="24"/>
                <w:szCs w:val="24"/>
              </w:rPr>
            </w:pPr>
            <w:r w:rsidRPr="00627C2F">
              <w:rPr>
                <w:rStyle w:val="22"/>
                <w:rFonts w:ascii="Times New Roman" w:hAnsi="Times New Roman"/>
                <w:color w:val="000000"/>
                <w:sz w:val="24"/>
                <w:szCs w:val="24"/>
                <w:shd w:val="clear" w:color="auto" w:fill="FFFFFF"/>
              </w:rPr>
              <w:t xml:space="preserve">Отдел культуры </w:t>
            </w:r>
            <w:r w:rsidRPr="00627C2F">
              <w:rPr>
                <w:rFonts w:ascii="Times New Roman" w:hAnsi="Times New Roman"/>
                <w:bCs/>
                <w:sz w:val="24"/>
                <w:szCs w:val="24"/>
              </w:rPr>
              <w:t>проведено 3 совещания с руководителями учреждений культуры</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color w:val="000000"/>
                <w:sz w:val="24"/>
                <w:szCs w:val="24"/>
                <w:shd w:val="clear" w:color="auto" w:fill="FFFFFF"/>
              </w:rPr>
              <w:t>Повышение квалификации работников муниципальных учреждений, в должностные обязанности которых входит участие в противодействии коррупции, в том числе</w:t>
            </w:r>
            <w:r w:rsidRPr="00066F98">
              <w:rPr>
                <w:rFonts w:ascii="Times New Roman" w:hAnsi="Times New Roman" w:cs="Times New Roman"/>
                <w:color w:val="000000"/>
                <w:sz w:val="24"/>
                <w:szCs w:val="24"/>
              </w:rPr>
              <w:t xml:space="preserve"> </w:t>
            </w:r>
            <w:r w:rsidRPr="00066F98">
              <w:rPr>
                <w:rFonts w:ascii="Times New Roman" w:hAnsi="Times New Roman" w:cs="Times New Roman"/>
                <w:color w:val="000000"/>
                <w:sz w:val="24"/>
                <w:szCs w:val="24"/>
                <w:shd w:val="clear" w:color="auto" w:fill="FFFFFF"/>
              </w:rPr>
              <w:t>обучение лиц, в должностные обязанности которых входит участие в противодействии коррупции, впервые принятых на работу в указанные организации по образовательным программам в области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48700F" w:rsidRPr="004C74D8" w:rsidRDefault="0048700F" w:rsidP="00EE1DDA">
            <w:pPr>
              <w:pStyle w:val="af2"/>
              <w:jc w:val="both"/>
              <w:rPr>
                <w:rFonts w:ascii="Times New Roman" w:hAnsi="Times New Roman"/>
                <w:b/>
                <w:sz w:val="24"/>
                <w:szCs w:val="24"/>
              </w:rPr>
            </w:pPr>
            <w:r w:rsidRPr="004C74D8">
              <w:rPr>
                <w:rFonts w:ascii="Times New Roman" w:hAnsi="Times New Roman"/>
                <w:b/>
                <w:sz w:val="24"/>
                <w:szCs w:val="24"/>
              </w:rPr>
              <w:t>Отдел образования</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 xml:space="preserve">Повышение грамотности работников муниципальных учреждений по вопросам противодействия коррупции, </w:t>
            </w:r>
            <w:r w:rsidRPr="00627C2F">
              <w:rPr>
                <w:rFonts w:ascii="Times New Roman" w:hAnsi="Times New Roman"/>
                <w:color w:val="000000"/>
                <w:sz w:val="24"/>
                <w:szCs w:val="24"/>
                <w:shd w:val="clear" w:color="auto" w:fill="FFFFFF"/>
              </w:rPr>
              <w:t>формирование антикоррупционного поведения, популяризация антикоррупционных стандартов.   Повышение квалификации по программе «Противодействие коррупции» прошли:</w:t>
            </w:r>
            <w:r w:rsidRPr="00627C2F">
              <w:rPr>
                <w:rFonts w:ascii="Times New Roman" w:hAnsi="Times New Roman"/>
                <w:color w:val="000000"/>
                <w:sz w:val="24"/>
                <w:szCs w:val="24"/>
              </w:rPr>
              <w:br/>
            </w:r>
            <w:r w:rsidRPr="00627C2F">
              <w:rPr>
                <w:rFonts w:ascii="Times New Roman" w:hAnsi="Times New Roman"/>
                <w:sz w:val="24"/>
                <w:szCs w:val="24"/>
              </w:rPr>
              <w:t>МБОУ «Средняя школа № 1» - социальный педагог,</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МБОУ «Средняя школа № 9» - руководитель,</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МБДОУ «Детский сад № 1» - руководитель,</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МБДОУ «Детский сад № 5» - руководитель,</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lastRenderedPageBreak/>
              <w:t>МБДОУ «Детский сад № 6» - руководитель,</w:t>
            </w:r>
          </w:p>
          <w:p w:rsidR="0048700F"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МБДОУ «Детский сад № 7» - руководитель,</w:t>
            </w:r>
          </w:p>
          <w:p w:rsidR="00066F98" w:rsidRPr="00627C2F" w:rsidRDefault="0048700F" w:rsidP="00EE1DDA">
            <w:pPr>
              <w:pStyle w:val="af2"/>
              <w:jc w:val="both"/>
              <w:rPr>
                <w:rFonts w:ascii="Times New Roman" w:hAnsi="Times New Roman"/>
                <w:sz w:val="24"/>
                <w:szCs w:val="24"/>
              </w:rPr>
            </w:pPr>
            <w:r w:rsidRPr="00627C2F">
              <w:rPr>
                <w:rFonts w:ascii="Times New Roman" w:hAnsi="Times New Roman"/>
                <w:sz w:val="24"/>
                <w:szCs w:val="24"/>
              </w:rPr>
              <w:t>МБДОУ «Детский сад № 9» - руководитель.</w:t>
            </w:r>
          </w:p>
          <w:p w:rsidR="003A647A" w:rsidRPr="00627C2F" w:rsidRDefault="003A647A" w:rsidP="00EE1DDA">
            <w:pPr>
              <w:pStyle w:val="af2"/>
              <w:jc w:val="both"/>
              <w:rPr>
                <w:rFonts w:ascii="Times New Roman" w:hAnsi="Times New Roman"/>
                <w:bCs/>
                <w:sz w:val="24"/>
                <w:szCs w:val="24"/>
              </w:rPr>
            </w:pPr>
            <w:r w:rsidRPr="00627C2F">
              <w:rPr>
                <w:rFonts w:ascii="Times New Roman" w:hAnsi="Times New Roman"/>
                <w:sz w:val="24"/>
                <w:szCs w:val="24"/>
              </w:rPr>
              <w:t xml:space="preserve">Отдел культуры </w:t>
            </w:r>
            <w:r w:rsidRPr="00627C2F">
              <w:rPr>
                <w:rFonts w:ascii="Times New Roman" w:hAnsi="Times New Roman"/>
                <w:bCs/>
                <w:sz w:val="24"/>
                <w:szCs w:val="24"/>
              </w:rPr>
              <w:t xml:space="preserve"> один сотрудник прошел обучение.</w:t>
            </w:r>
          </w:p>
          <w:p w:rsidR="003A647A" w:rsidRPr="00627C2F" w:rsidRDefault="003A647A" w:rsidP="00EE1DDA">
            <w:pPr>
              <w:pStyle w:val="af2"/>
              <w:jc w:val="both"/>
              <w:rPr>
                <w:rFonts w:ascii="Times New Roman" w:hAnsi="Times New Roman"/>
                <w:bCs/>
                <w:sz w:val="24"/>
                <w:szCs w:val="24"/>
              </w:rPr>
            </w:pPr>
            <w:r w:rsidRPr="004C74D8">
              <w:rPr>
                <w:rFonts w:ascii="Times New Roman" w:hAnsi="Times New Roman"/>
                <w:b/>
                <w:bCs/>
                <w:sz w:val="24"/>
                <w:szCs w:val="24"/>
              </w:rPr>
              <w:t>Управление делами</w:t>
            </w:r>
            <w:r w:rsidRPr="00627C2F">
              <w:rPr>
                <w:rFonts w:ascii="Times New Roman" w:hAnsi="Times New Roman"/>
                <w:bCs/>
                <w:sz w:val="24"/>
                <w:szCs w:val="24"/>
              </w:rPr>
              <w:t xml:space="preserve"> два сотрудника прошли обучение.</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3.4</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обучения муниципальных служащих в администрации Вилючинского городского округа, впервые поступивших на муниципальную службу в Камчатском крае,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3A647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3.5</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ежегодного повышения квалификации муниципальных служащих администрации Вилючинского городского округа, в должностные обязанности которых входит участие в противодействии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3A647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567" w:type="dxa"/>
          </w:tcPr>
          <w:p w:rsidR="00066F98" w:rsidRPr="00785F32" w:rsidRDefault="00066F98" w:rsidP="00EE1DDA">
            <w:pPr>
              <w:pStyle w:val="ConsPlusNormal"/>
              <w:jc w:val="both"/>
              <w:rPr>
                <w:rFonts w:ascii="Times New Roman" w:hAnsi="Times New Roman" w:cs="Times New Roman"/>
                <w:sz w:val="24"/>
                <w:szCs w:val="24"/>
              </w:rPr>
            </w:pPr>
            <w:r w:rsidRPr="00785F32">
              <w:rPr>
                <w:rFonts w:ascii="Times New Roman" w:hAnsi="Times New Roman" w:cs="Times New Roman"/>
                <w:sz w:val="24"/>
                <w:szCs w:val="24"/>
              </w:rPr>
              <w:t>3.6</w:t>
            </w:r>
          </w:p>
        </w:tc>
        <w:tc>
          <w:tcPr>
            <w:tcW w:w="4887" w:type="dxa"/>
            <w:gridSpan w:val="2"/>
          </w:tcPr>
          <w:p w:rsidR="00066F98" w:rsidRPr="00785F32" w:rsidRDefault="00066F98" w:rsidP="00EE1DDA">
            <w:pPr>
              <w:pStyle w:val="ConsPlusNormal"/>
              <w:jc w:val="both"/>
              <w:rPr>
                <w:rFonts w:ascii="Times New Roman" w:hAnsi="Times New Roman" w:cs="Times New Roman"/>
                <w:sz w:val="24"/>
                <w:szCs w:val="24"/>
              </w:rPr>
            </w:pPr>
            <w:r w:rsidRPr="00785F32">
              <w:rPr>
                <w:rFonts w:ascii="Times New Roman" w:hAnsi="Times New Roman" w:cs="Times New Roman"/>
                <w:sz w:val="24"/>
                <w:szCs w:val="24"/>
              </w:rPr>
              <w:t xml:space="preserve">Осуществление комплекса организационных, разъяснительных и иных мер по соблюдению лицами, замещающими </w:t>
            </w:r>
            <w:r w:rsidRPr="00785F32">
              <w:rPr>
                <w:rFonts w:ascii="Times New Roman" w:hAnsi="Times New Roman"/>
                <w:sz w:val="24"/>
                <w:szCs w:val="24"/>
              </w:rPr>
              <w:t>должности муниципальной службы в администрации Вилючинского городского округа</w:t>
            </w:r>
            <w:r w:rsidRPr="00785F32">
              <w:rPr>
                <w:rFonts w:ascii="Times New Roman" w:hAnsi="Times New Roman" w:cs="Times New Roman"/>
                <w:sz w:val="24"/>
                <w:szCs w:val="24"/>
              </w:rPr>
              <w:t xml:space="preserve">,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w:t>
            </w:r>
            <w:r w:rsidRPr="00785F32">
              <w:rPr>
                <w:rFonts w:ascii="Times New Roman" w:hAnsi="Times New Roman" w:cs="Times New Roman"/>
                <w:sz w:val="24"/>
                <w:szCs w:val="24"/>
              </w:rPr>
              <w:lastRenderedPageBreak/>
              <w:t>связи с их должностным положением или в связи с исполнением ими служебных обязанностей, отрицательного отношения к коррупции</w:t>
            </w:r>
          </w:p>
        </w:tc>
        <w:tc>
          <w:tcPr>
            <w:tcW w:w="1134" w:type="dxa"/>
          </w:tcPr>
          <w:p w:rsidR="00066F98" w:rsidRPr="00785F32" w:rsidRDefault="00066F98" w:rsidP="00EE1DDA">
            <w:pPr>
              <w:pStyle w:val="ConsPlusNormal"/>
              <w:jc w:val="both"/>
              <w:rPr>
                <w:rFonts w:ascii="Times New Roman" w:hAnsi="Times New Roman" w:cs="Times New Roman"/>
                <w:sz w:val="24"/>
                <w:szCs w:val="24"/>
              </w:rPr>
            </w:pPr>
            <w:r w:rsidRPr="00785F32">
              <w:rPr>
                <w:rFonts w:ascii="Times New Roman" w:hAnsi="Times New Roman" w:cs="Times New Roman"/>
                <w:sz w:val="24"/>
                <w:szCs w:val="24"/>
              </w:rPr>
              <w:lastRenderedPageBreak/>
              <w:t>2018 - 2021</w:t>
            </w:r>
          </w:p>
        </w:tc>
        <w:tc>
          <w:tcPr>
            <w:tcW w:w="2977" w:type="dxa"/>
          </w:tcPr>
          <w:p w:rsidR="00066F98" w:rsidRPr="00785F32" w:rsidRDefault="00066F98" w:rsidP="00EE1DDA">
            <w:pPr>
              <w:pStyle w:val="ConsPlusNormal"/>
              <w:jc w:val="both"/>
              <w:rPr>
                <w:rFonts w:ascii="Times New Roman" w:hAnsi="Times New Roman" w:cs="Times New Roman"/>
                <w:sz w:val="24"/>
                <w:szCs w:val="24"/>
              </w:rPr>
            </w:pPr>
            <w:r w:rsidRPr="00785F32">
              <w:rPr>
                <w:rFonts w:ascii="Times New Roman" w:hAnsi="Times New Roman" w:cs="Times New Roman"/>
                <w:sz w:val="24"/>
                <w:szCs w:val="24"/>
              </w:rPr>
              <w:t>Управление делами администрации Вилючинского городского округа</w:t>
            </w:r>
          </w:p>
          <w:p w:rsidR="00066F98" w:rsidRPr="00785F32" w:rsidRDefault="00066F98" w:rsidP="00EE1DDA">
            <w:pPr>
              <w:pStyle w:val="ConsPlusNormal"/>
              <w:jc w:val="both"/>
              <w:rPr>
                <w:rFonts w:ascii="Times New Roman" w:hAnsi="Times New Roman" w:cs="Times New Roman"/>
                <w:sz w:val="24"/>
                <w:szCs w:val="24"/>
              </w:rPr>
            </w:pPr>
          </w:p>
        </w:tc>
        <w:tc>
          <w:tcPr>
            <w:tcW w:w="5528" w:type="dxa"/>
          </w:tcPr>
          <w:p w:rsidR="00785F32" w:rsidRPr="00785F32" w:rsidRDefault="00785F32" w:rsidP="00785F32">
            <w:pPr>
              <w:spacing w:after="0" w:line="240" w:lineRule="auto"/>
              <w:jc w:val="both"/>
              <w:rPr>
                <w:rFonts w:ascii="Times New Roman" w:hAnsi="Times New Roman"/>
                <w:sz w:val="24"/>
                <w:szCs w:val="24"/>
              </w:rPr>
            </w:pPr>
            <w:r w:rsidRPr="00785F32">
              <w:rPr>
                <w:rFonts w:ascii="Times New Roman" w:hAnsi="Times New Roman"/>
                <w:sz w:val="24"/>
                <w:szCs w:val="24"/>
              </w:rPr>
              <w:t>При поступлении на муниципальную службу разъясняются положения:</w:t>
            </w:r>
          </w:p>
          <w:p w:rsidR="00785F32" w:rsidRPr="00785F32" w:rsidRDefault="00785F32" w:rsidP="00785F32">
            <w:pPr>
              <w:spacing w:after="0" w:line="240" w:lineRule="auto"/>
              <w:jc w:val="both"/>
              <w:rPr>
                <w:rFonts w:ascii="Times New Roman" w:hAnsi="Times New Roman"/>
                <w:sz w:val="24"/>
                <w:szCs w:val="24"/>
              </w:rPr>
            </w:pPr>
            <w:r w:rsidRPr="00785F32">
              <w:rPr>
                <w:rFonts w:ascii="Times New Roman" w:hAnsi="Times New Roman"/>
                <w:sz w:val="24"/>
                <w:szCs w:val="24"/>
              </w:rPr>
              <w:t>- Кодекса этики и служебного поведения муниципальных служащих администрации Вилючинского городского округа (распоряжение от 19.07.2011 № 56-рд);</w:t>
            </w:r>
          </w:p>
          <w:p w:rsidR="00066F98" w:rsidRPr="00627C2F" w:rsidRDefault="00785F32" w:rsidP="00785F32">
            <w:pPr>
              <w:pStyle w:val="af2"/>
              <w:jc w:val="both"/>
              <w:rPr>
                <w:rFonts w:ascii="Times New Roman" w:hAnsi="Times New Roman"/>
                <w:sz w:val="24"/>
                <w:szCs w:val="24"/>
              </w:rPr>
            </w:pPr>
            <w:r w:rsidRPr="00785F32">
              <w:rPr>
                <w:rFonts w:ascii="Times New Roman" w:hAnsi="Times New Roman"/>
                <w:sz w:val="24"/>
                <w:szCs w:val="24"/>
              </w:rPr>
              <w:t>- порядка уведомления главы ВГО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3.7</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Обеспечение реализации комплекса мероприятий, направленных на качественное повышение эффективности информационного сопровождения деятельности органов местного самоуправления администрации Вилючинского городского округа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355959" w:rsidRPr="00355959" w:rsidRDefault="00355959" w:rsidP="00355959">
            <w:pPr>
              <w:pStyle w:val="af2"/>
              <w:jc w:val="both"/>
              <w:rPr>
                <w:rFonts w:ascii="Times New Roman" w:hAnsi="Times New Roman"/>
                <w:sz w:val="24"/>
                <w:szCs w:val="24"/>
              </w:rPr>
            </w:pPr>
            <w:r w:rsidRPr="00355959">
              <w:rPr>
                <w:rFonts w:ascii="Times New Roman" w:hAnsi="Times New Roman"/>
                <w:sz w:val="24"/>
                <w:szCs w:val="24"/>
              </w:rPr>
              <w:t>Администрация Вилючинского городского округа заинтересована в активном гражданском участии, эффективном общественном контроле, как инструменте борьбы с коррупцией. Основой взаимодействия является максимальная открытость органов местного самоуправления, помноженная на заинтересованность общества в решении проблем.</w:t>
            </w:r>
          </w:p>
          <w:p w:rsidR="00066F98" w:rsidRPr="00355959" w:rsidRDefault="00355959" w:rsidP="00355959">
            <w:pPr>
              <w:pStyle w:val="af2"/>
              <w:jc w:val="both"/>
              <w:rPr>
                <w:sz w:val="24"/>
                <w:szCs w:val="24"/>
              </w:rPr>
            </w:pPr>
            <w:r w:rsidRPr="00355959">
              <w:rPr>
                <w:rFonts w:ascii="Times New Roman" w:hAnsi="Times New Roman"/>
                <w:sz w:val="24"/>
                <w:szCs w:val="24"/>
              </w:rPr>
              <w:t>Для обеспечения эффективного взаимодействия создана необходимая правовая основа. В соответствии с ней обеспечено участие представителей общественных организаций в работе коллегиальных органов, созданных в администрации Вилючинского городского округа: в Общественном совете главы Вилючинского городского округа, Общественном совете администрации Вилючинского городского округа,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ВГО и др.</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3.8</w:t>
            </w:r>
          </w:p>
        </w:tc>
        <w:tc>
          <w:tcPr>
            <w:tcW w:w="4887" w:type="dxa"/>
            <w:gridSpan w:val="2"/>
          </w:tcPr>
          <w:p w:rsidR="00066F98" w:rsidRPr="00066F98" w:rsidRDefault="00066F98" w:rsidP="00EE1DDA">
            <w:pPr>
              <w:pStyle w:val="ConsPlusNormal"/>
              <w:jc w:val="both"/>
              <w:rPr>
                <w:rFonts w:ascii="Times New Roman" w:hAnsi="Times New Roman" w:cs="Times New Roman"/>
                <w:color w:val="000000"/>
                <w:sz w:val="24"/>
                <w:szCs w:val="24"/>
              </w:rPr>
            </w:pPr>
            <w:r w:rsidRPr="00066F98">
              <w:rPr>
                <w:rFonts w:ascii="Times New Roman" w:hAnsi="Times New Roman" w:cs="Times New Roman"/>
                <w:color w:val="000000"/>
                <w:sz w:val="24"/>
                <w:szCs w:val="24"/>
                <w:shd w:val="clear" w:color="auto" w:fill="FFFFFF"/>
              </w:rPr>
              <w:t xml:space="preserve">Проведение научной, учебной, публицистической и методической работы по вопросам противодействия коррупции. </w:t>
            </w:r>
            <w:r w:rsidRPr="00066F98">
              <w:rPr>
                <w:rFonts w:ascii="Times New Roman" w:hAnsi="Times New Roman" w:cs="Times New Roman"/>
                <w:sz w:val="24"/>
                <w:szCs w:val="24"/>
              </w:rPr>
              <w:t>Распространение памяток, публикация статей, издание методической и учебной литературы по вопросам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EE1DDA" w:rsidP="00EE1DDA">
            <w:pPr>
              <w:pStyle w:val="af2"/>
              <w:jc w:val="both"/>
              <w:rPr>
                <w:rFonts w:ascii="Times New Roman" w:hAnsi="Times New Roman"/>
                <w:sz w:val="24"/>
                <w:szCs w:val="24"/>
              </w:rPr>
            </w:pPr>
            <w:r>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3.9</w:t>
            </w:r>
          </w:p>
        </w:tc>
        <w:tc>
          <w:tcPr>
            <w:tcW w:w="4887" w:type="dxa"/>
            <w:gridSpan w:val="2"/>
          </w:tcPr>
          <w:p w:rsidR="00066F98" w:rsidRPr="00066F98" w:rsidRDefault="00066F98" w:rsidP="00EE1DDA">
            <w:pPr>
              <w:pStyle w:val="ConsPlusNormal"/>
              <w:jc w:val="both"/>
              <w:rPr>
                <w:rFonts w:ascii="Times New Roman" w:hAnsi="Times New Roman" w:cs="Times New Roman"/>
                <w:color w:val="000000"/>
                <w:sz w:val="24"/>
                <w:szCs w:val="24"/>
                <w:shd w:val="clear" w:color="auto" w:fill="FFFFFF"/>
              </w:rPr>
            </w:pPr>
            <w:r w:rsidRPr="00066F98">
              <w:rPr>
                <w:rFonts w:ascii="Times New Roman" w:hAnsi="Times New Roman" w:cs="Times New Roman"/>
                <w:color w:val="000000"/>
                <w:sz w:val="24"/>
                <w:szCs w:val="24"/>
                <w:shd w:val="clear" w:color="auto" w:fill="FFFFFF"/>
              </w:rPr>
              <w:t>Содействие в оказании гражданам в установленном порядке бесплатной юридической помощи</w:t>
            </w:r>
          </w:p>
        </w:tc>
        <w:tc>
          <w:tcPr>
            <w:tcW w:w="1134"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t xml:space="preserve">Отдел по работе с отдельными категориями граждан администрации Вилючинского городского </w:t>
            </w:r>
            <w:r w:rsidRPr="00066F98">
              <w:rPr>
                <w:rFonts w:ascii="Times New Roman" w:hAnsi="Times New Roman"/>
                <w:sz w:val="24"/>
                <w:szCs w:val="24"/>
              </w:rPr>
              <w:lastRenderedPageBreak/>
              <w:t>округа</w:t>
            </w:r>
          </w:p>
        </w:tc>
        <w:tc>
          <w:tcPr>
            <w:tcW w:w="5528" w:type="dxa"/>
          </w:tcPr>
          <w:p w:rsidR="00066F98" w:rsidRPr="00627C2F" w:rsidRDefault="00F97C96" w:rsidP="00EE1DDA">
            <w:pPr>
              <w:pStyle w:val="af2"/>
              <w:jc w:val="both"/>
              <w:rPr>
                <w:rFonts w:ascii="Times New Roman" w:hAnsi="Times New Roman"/>
                <w:sz w:val="24"/>
                <w:szCs w:val="24"/>
              </w:rPr>
            </w:pPr>
            <w:r>
              <w:rPr>
                <w:rFonts w:ascii="Times New Roman" w:hAnsi="Times New Roman"/>
                <w:sz w:val="24"/>
                <w:szCs w:val="24"/>
              </w:rPr>
              <w:lastRenderedPageBreak/>
              <w:t>Оказывается в ходе приема граждан специалистами отдела.</w:t>
            </w:r>
          </w:p>
        </w:tc>
      </w:tr>
      <w:tr w:rsidR="004C74D8" w:rsidRPr="00066F98" w:rsidTr="005350AD">
        <w:tc>
          <w:tcPr>
            <w:tcW w:w="15093" w:type="dxa"/>
            <w:gridSpan w:val="6"/>
          </w:tcPr>
          <w:p w:rsidR="004C74D8" w:rsidRPr="00627C2F" w:rsidRDefault="004C74D8" w:rsidP="00F97C96">
            <w:pPr>
              <w:pStyle w:val="af2"/>
              <w:jc w:val="center"/>
              <w:rPr>
                <w:rFonts w:ascii="Times New Roman" w:hAnsi="Times New Roman"/>
                <w:sz w:val="24"/>
                <w:szCs w:val="24"/>
              </w:rPr>
            </w:pPr>
            <w:r w:rsidRPr="00066F98">
              <w:rPr>
                <w:rFonts w:ascii="Times New Roman" w:hAnsi="Times New Roman"/>
                <w:sz w:val="24"/>
                <w:szCs w:val="24"/>
              </w:rPr>
              <w:lastRenderedPageBreak/>
              <w:t>4</w:t>
            </w:r>
            <w:r w:rsidRPr="00066F98">
              <w:rPr>
                <w:rFonts w:ascii="Times New Roman" w:hAnsi="Times New Roman"/>
                <w:sz w:val="24"/>
                <w:szCs w:val="24"/>
                <w:shd w:val="clear" w:color="auto" w:fill="FFFFFF"/>
              </w:rPr>
              <w:t xml:space="preserve">. Расширение взаимодействия </w:t>
            </w:r>
            <w:r w:rsidRPr="00066F98">
              <w:rPr>
                <w:rFonts w:ascii="Times New Roman" w:hAnsi="Times New Roman"/>
                <w:sz w:val="24"/>
                <w:szCs w:val="24"/>
              </w:rPr>
              <w:t>администрации Вилючинского городского округа</w:t>
            </w:r>
            <w:r w:rsidRPr="00066F98">
              <w:rPr>
                <w:rFonts w:ascii="Times New Roman" w:hAnsi="Times New Roman"/>
                <w:sz w:val="24"/>
                <w:szCs w:val="24"/>
                <w:shd w:val="clear" w:color="auto" w:fill="FFFFFF"/>
              </w:rPr>
              <w:t xml:space="preserve"> с институтами гражданского общества по вопросам реализации антикоррупционной политики в </w:t>
            </w:r>
            <w:r w:rsidRPr="00066F98">
              <w:rPr>
                <w:rFonts w:ascii="Times New Roman" w:hAnsi="Times New Roman"/>
                <w:sz w:val="24"/>
                <w:szCs w:val="24"/>
              </w:rPr>
              <w:t>Вилючинском городском округе</w:t>
            </w:r>
            <w:r w:rsidRPr="00066F98">
              <w:rPr>
                <w:rFonts w:ascii="Times New Roman" w:hAnsi="Times New Roman"/>
                <w:sz w:val="24"/>
                <w:szCs w:val="24"/>
                <w:shd w:val="clear" w:color="auto" w:fill="FFFFFF"/>
              </w:rPr>
              <w:t>. Повышение эффективности мер по созданию условий для проявления общественных антикоррупционных инициатив</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4.1</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общественной экспертизы проектов муниципальных нормативных правовых актов, имеющих наиболее важное значение для населения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Размещение проектов муниципальных правовых актов органов местного самоуправления Вилючинского городского округа на официальном сайте Вилючинского городского округа.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4.2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и проведение комплекса просветительских и воспитательных мер (заседаний «круглых столов», «прямых линий»)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EE1DDA" w:rsidP="00EE1DDA">
            <w:pPr>
              <w:pStyle w:val="af2"/>
              <w:jc w:val="both"/>
              <w:rPr>
                <w:rFonts w:ascii="Times New Roman" w:hAnsi="Times New Roman"/>
                <w:sz w:val="24"/>
                <w:szCs w:val="24"/>
              </w:rPr>
            </w:pPr>
            <w:r>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4.3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Обеспечение функционирования в администрации Вилючинского городского округа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Граждане Вилючинского городского округа имеют возможность своевременно и беспрепятственно сообщать в администрацию Вилючинского об имевших место коррупциогенных проявления 2 способами:</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 xml:space="preserve">Первый способ - это оставить сообщение в специализированных ящиках «Для обращений граждан по вопросам коррупции». На территории Вилючинского городского округа установлено 2 таких специализированных ящика (на первом этаже в здании администрации Вилючинского городского округа по адресу: ул. Победы, д.1 и на первом этаже в здании Дома офицеров флота, структурного подразделения муниципального бюджетного учреждения культуры «Дом культуры» по адресу: Вилкова ул., дом. 35. Выемка обращений граждан </w:t>
            </w:r>
            <w:r w:rsidRPr="00F97C96">
              <w:rPr>
                <w:rFonts w:ascii="Times New Roman" w:hAnsi="Times New Roman"/>
                <w:sz w:val="24"/>
                <w:szCs w:val="24"/>
              </w:rPr>
              <w:lastRenderedPageBreak/>
              <w:t>по вопросам коррупции, поступающих в специализированный ящик, осуществляется не реже 2 раз в месяц в соответствии с Порядком организации, установки и вскрытия специализированных ящиков «Для обращений граждан по вопросам коррупции» в Вилючинском городском округе», утвержденного постановлением администрации Вилючинского городского округа от 23.05.2018 № 500 «Об утверждении Порядка организации, установки и вскрытия специализированных ящиков «Для обращений граждан по вопросам коррупции» в Вилючинском городском округе».</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Второй способ - это написать обращение в интернет-приемную, созданную на официальном сайте органов местного самоуправления Вилючинского городского округа.</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Функционирует система «Телефон доверия» (номер телефона 3-16-87) для обращений по фактам проявления коррупции Вилючинском городском округе. Информация о работе «Телефон доверия», в целях ее организации, правилах приема сообщений, номере телефона доводится до сведения населения путем размещения:</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 на информационном стенде в администрации Вилючинского городского округа;</w:t>
            </w:r>
          </w:p>
          <w:p w:rsidR="00066F98" w:rsidRPr="00627C2F" w:rsidRDefault="00F97C96" w:rsidP="00EE1DDA">
            <w:pPr>
              <w:pStyle w:val="af2"/>
              <w:jc w:val="both"/>
              <w:rPr>
                <w:rFonts w:ascii="Times New Roman" w:hAnsi="Times New Roman"/>
                <w:sz w:val="24"/>
                <w:szCs w:val="24"/>
              </w:rPr>
            </w:pPr>
            <w:r w:rsidRPr="00F97C96">
              <w:rPr>
                <w:rFonts w:ascii="Times New Roman" w:hAnsi="Times New Roman"/>
                <w:sz w:val="24"/>
                <w:szCs w:val="24"/>
              </w:rPr>
              <w:t>- в разделе «Противодействие коррупции» на официальном сайте органов местного самоуправления Вилючинского городского округа.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4.4</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Обеспечение рассмотрения общественными советами при администрации Вилючинского городского округа отчетов о реализации планов противодействия коррупции, а также итогов деятельности комиссий по соблюдению требований к служебному поведению муниципальных служащих администрации Вилючинского городского </w:t>
            </w:r>
            <w:r w:rsidR="0032660A">
              <w:rPr>
                <w:rFonts w:ascii="Times New Roman" w:hAnsi="Times New Roman" w:cs="Times New Roman"/>
                <w:sz w:val="24"/>
                <w:szCs w:val="24"/>
              </w:rPr>
              <w:lastRenderedPageBreak/>
              <w:t>округа</w:t>
            </w:r>
            <w:r w:rsidRPr="00066F98">
              <w:rPr>
                <w:rFonts w:ascii="Times New Roman" w:hAnsi="Times New Roman" w:cs="Times New Roman"/>
                <w:sz w:val="24"/>
                <w:szCs w:val="24"/>
              </w:rPr>
              <w:t xml:space="preserve"> и урегулированию конфликта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EE1DDA" w:rsidP="00EE1DDA">
            <w:pPr>
              <w:pStyle w:val="af2"/>
              <w:jc w:val="both"/>
              <w:rPr>
                <w:rFonts w:ascii="Times New Roman" w:hAnsi="Times New Roman"/>
                <w:sz w:val="24"/>
                <w:szCs w:val="24"/>
              </w:rPr>
            </w:pPr>
            <w:r>
              <w:rPr>
                <w:rFonts w:ascii="Times New Roman" w:hAnsi="Times New Roman"/>
                <w:sz w:val="24"/>
                <w:szCs w:val="24"/>
              </w:rPr>
              <w:t>Планируется в 2019 году</w:t>
            </w:r>
          </w:p>
        </w:tc>
      </w:tr>
      <w:tr w:rsidR="00627C2F" w:rsidRPr="00066F98" w:rsidTr="00194430">
        <w:tc>
          <w:tcPr>
            <w:tcW w:w="15093" w:type="dxa"/>
            <w:gridSpan w:val="6"/>
            <w:shd w:val="clear" w:color="auto" w:fill="FFFFFF"/>
          </w:tcPr>
          <w:p w:rsidR="00627C2F" w:rsidRPr="00627C2F" w:rsidRDefault="00627C2F" w:rsidP="00EE1DDA">
            <w:pPr>
              <w:pStyle w:val="af2"/>
              <w:jc w:val="both"/>
              <w:rPr>
                <w:rFonts w:ascii="Times New Roman" w:hAnsi="Times New Roman"/>
                <w:sz w:val="24"/>
                <w:szCs w:val="24"/>
                <w:shd w:val="clear" w:color="auto" w:fill="FFFFFF"/>
              </w:rPr>
            </w:pPr>
            <w:r w:rsidRPr="00627C2F">
              <w:rPr>
                <w:rFonts w:ascii="Times New Roman" w:hAnsi="Times New Roman"/>
                <w:sz w:val="24"/>
                <w:szCs w:val="24"/>
              </w:rPr>
              <w:lastRenderedPageBreak/>
              <w:t xml:space="preserve">5. </w:t>
            </w:r>
            <w:r w:rsidRPr="00627C2F">
              <w:rPr>
                <w:rFonts w:ascii="Times New Roman" w:hAnsi="Times New Roman"/>
                <w:sz w:val="24"/>
                <w:szCs w:val="24"/>
                <w:shd w:val="clear" w:color="auto" w:fill="FFFFFF"/>
              </w:rPr>
              <w:t xml:space="preserve">Совершенствование мер по противодействию коррупции в сферах закупок товаров, работ, услуг для обеспечения </w:t>
            </w:r>
          </w:p>
          <w:p w:rsidR="00627C2F" w:rsidRPr="00627C2F" w:rsidRDefault="00627C2F" w:rsidP="00355959">
            <w:pPr>
              <w:pStyle w:val="af2"/>
              <w:jc w:val="center"/>
              <w:rPr>
                <w:rFonts w:ascii="Times New Roman" w:hAnsi="Times New Roman"/>
                <w:sz w:val="24"/>
                <w:szCs w:val="24"/>
              </w:rPr>
            </w:pPr>
            <w:r w:rsidRPr="00627C2F">
              <w:rPr>
                <w:rFonts w:ascii="Times New Roman" w:hAnsi="Times New Roman"/>
                <w:sz w:val="24"/>
                <w:szCs w:val="24"/>
                <w:shd w:val="clear" w:color="auto" w:fill="FFFFFF"/>
              </w:rPr>
              <w:t>муниципальных нужд и закупок товаров, работ, услуг отдельными видами юридических лиц, бизнеса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5.1</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627C2F"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Размещение информации о муниципальных заказах, заключение муниципальных контрактов в строгом соответствии с положениями Федерального закона 05.04.2013 № 44-ФЗ «О контрактной системе в сфере закупок товаров, работ, услуг для обеспечения государственных и муниципальных нужд» .</w:t>
            </w:r>
          </w:p>
          <w:p w:rsidR="00066F98" w:rsidRPr="00355959" w:rsidRDefault="000342AA" w:rsidP="00EE1DDA">
            <w:pPr>
              <w:pStyle w:val="af2"/>
              <w:jc w:val="both"/>
              <w:rPr>
                <w:rFonts w:ascii="Times New Roman" w:hAnsi="Times New Roman"/>
                <w:b/>
                <w:sz w:val="24"/>
                <w:szCs w:val="24"/>
              </w:rPr>
            </w:pPr>
            <w:r w:rsidRPr="00355959">
              <w:rPr>
                <w:rFonts w:ascii="Times New Roman" w:hAnsi="Times New Roman"/>
                <w:b/>
                <w:sz w:val="24"/>
                <w:szCs w:val="24"/>
              </w:rPr>
              <w:t>Финансовое управление</w:t>
            </w:r>
          </w:p>
          <w:p w:rsidR="000342AA" w:rsidRPr="00627C2F" w:rsidRDefault="000342AA" w:rsidP="00EE1DDA">
            <w:pPr>
              <w:pStyle w:val="af2"/>
              <w:jc w:val="both"/>
              <w:rPr>
                <w:rFonts w:ascii="Times New Roman" w:hAnsi="Times New Roman"/>
                <w:sz w:val="24"/>
                <w:szCs w:val="24"/>
              </w:rPr>
            </w:pPr>
            <w:r w:rsidRPr="00627C2F">
              <w:rPr>
                <w:rFonts w:ascii="Times New Roman" w:hAnsi="Times New Roman"/>
                <w:color w:val="000000"/>
                <w:sz w:val="24"/>
                <w:szCs w:val="24"/>
              </w:rPr>
              <w:t xml:space="preserve">Отдел по работе с предпринимателями, инвестиционной политике является структурным отделом финансового управления администрации Вилючинского городского округа и осуществляет закупки. Финансовое управление осуществляет контроль в рамках п. 5 </w:t>
            </w:r>
            <w:r w:rsidRPr="00627C2F">
              <w:rPr>
                <w:rFonts w:ascii="Times New Roman" w:hAnsi="Times New Roman"/>
                <w:color w:val="000000"/>
                <w:sz w:val="24"/>
                <w:szCs w:val="24"/>
              </w:rPr>
              <w:br/>
              <w:t>ст. 99 № 44-ФЗ в соответствии с чем, возникает конфликт интересов.</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Финансовое управление администрации Вилючинского городского округа</w:t>
            </w:r>
          </w:p>
        </w:tc>
        <w:tc>
          <w:tcPr>
            <w:tcW w:w="5528" w:type="dxa"/>
          </w:tcPr>
          <w:p w:rsidR="00066F98" w:rsidRPr="00355959" w:rsidRDefault="00EE1DDA" w:rsidP="00355959">
            <w:pPr>
              <w:pStyle w:val="af2"/>
              <w:jc w:val="both"/>
              <w:rPr>
                <w:rFonts w:ascii="Times New Roman" w:hAnsi="Times New Roman"/>
                <w:sz w:val="24"/>
                <w:szCs w:val="24"/>
              </w:rPr>
            </w:pPr>
            <w:r w:rsidRPr="00355959">
              <w:rPr>
                <w:rFonts w:ascii="Times New Roman" w:hAnsi="Times New Roman"/>
                <w:sz w:val="24"/>
                <w:szCs w:val="24"/>
              </w:rPr>
              <w:t>Анализ эффективности бюджетных расходов в сфере   закупок товаров, работ, услуг для обеспечения муниципальных нужд проводится ежегодно.</w:t>
            </w:r>
          </w:p>
          <w:p w:rsidR="00355959" w:rsidRPr="00355959" w:rsidRDefault="00355959" w:rsidP="00355959">
            <w:pPr>
              <w:pStyle w:val="af2"/>
              <w:jc w:val="both"/>
              <w:rPr>
                <w:rFonts w:ascii="Times New Roman" w:hAnsi="Times New Roman"/>
                <w:sz w:val="24"/>
                <w:szCs w:val="24"/>
              </w:rPr>
            </w:pPr>
            <w:r w:rsidRPr="00355959">
              <w:rPr>
                <w:rFonts w:ascii="Times New Roman" w:hAnsi="Times New Roman"/>
                <w:b/>
                <w:sz w:val="24"/>
                <w:szCs w:val="24"/>
              </w:rPr>
              <w:t>Отделом муниципального контроля п</w:t>
            </w:r>
            <w:r w:rsidRPr="00355959">
              <w:rPr>
                <w:rFonts w:ascii="Times New Roman" w:hAnsi="Times New Roman"/>
                <w:sz w:val="24"/>
                <w:szCs w:val="24"/>
              </w:rPr>
              <w:t>роведена внеплановая проверка  соблюдения муниципальным бюджетным учреждением «Центр физической культуры и спорта»  законодательства Российской Федерации в сфере закупок товаров, работ, услуг для обеспечения муниципальных нужд по фактам, изложенным в обращении Турубарова В.В. от 27.04.2018.</w:t>
            </w:r>
          </w:p>
          <w:p w:rsidR="00355959" w:rsidRPr="00627C2F" w:rsidRDefault="00355959" w:rsidP="00355959">
            <w:pPr>
              <w:pStyle w:val="af2"/>
              <w:jc w:val="both"/>
            </w:pPr>
            <w:r w:rsidRPr="00355959">
              <w:rPr>
                <w:rFonts w:ascii="Times New Roman" w:hAnsi="Times New Roman"/>
                <w:sz w:val="24"/>
                <w:szCs w:val="24"/>
              </w:rPr>
              <w:t xml:space="preserve">Выявлены нарушения законодательства о контрактной системе в сфере закупок товаров, работ, услуг для муниципальных нужд в части </w:t>
            </w:r>
            <w:r w:rsidRPr="00355959">
              <w:rPr>
                <w:rFonts w:ascii="Times New Roman" w:hAnsi="Times New Roman"/>
                <w:sz w:val="24"/>
                <w:szCs w:val="24"/>
              </w:rPr>
              <w:lastRenderedPageBreak/>
              <w:t>несоблюдение требований Закона № 44-ФЗ  по размещению информации о закупках в Единой информационной системе (ЕИС), занижении первоначальной балансовой стоимости на сумму 50,0 тыс. рублей.</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5.3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и внедрение комплекса превентивных мер, направленных на улучшение качества работы и повышение эффективности в сфере муниципальных закупок в Камчатском крае</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color w:val="000000"/>
                <w:sz w:val="24"/>
                <w:szCs w:val="24"/>
              </w:rPr>
              <w:t>Финансовое управление администрации Вилючинского городского округа расходы при осуществлении закупок производил с учетом достижения поставленных целей, в рамках п. 4 ст. 93 № 44-ФЗ.</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5.4</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анализа осуществления администрацией Вилючинского городского округа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ведомственного контроля в сфере       закупок</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Финансовое управление администрации Вилючинского городского округа</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color w:val="000000"/>
                <w:sz w:val="24"/>
                <w:szCs w:val="24"/>
              </w:rPr>
              <w:t xml:space="preserve">Осуществление ведомственного контроля в сфере  закупок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не входит в полномочия </w:t>
            </w:r>
            <w:r w:rsidRPr="00627C2F">
              <w:rPr>
                <w:rFonts w:ascii="Times New Roman" w:hAnsi="Times New Roman"/>
                <w:sz w:val="24"/>
                <w:szCs w:val="24"/>
              </w:rPr>
              <w:t>финансового управления администрации Вилючинского городского округа.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5.5</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на основании методических рекомендаций, предусмотренных подпунктом «а» пункта 16 Национального плана противодействия коррупции на 2018 - 2020 годы, утвержденного Указом Президента Российской Федерации от 29.06.2018 № 378, в администрации Вилючинского городского округа,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 от 18.07.2011 № 223-ФЗ «О закупках товаров, работ, услуг отдельными видами юридических лиц», работы, направленной на выявление личной заинтересованности муниципальных служащих администрации </w:t>
            </w:r>
            <w:r w:rsidRPr="00066F98">
              <w:rPr>
                <w:rFonts w:ascii="Times New Roman" w:hAnsi="Times New Roman" w:cs="Times New Roman"/>
                <w:sz w:val="24"/>
                <w:szCs w:val="24"/>
              </w:rPr>
              <w:lastRenderedPageBreak/>
              <w:t xml:space="preserve">Вилючинского городского округа, работников муниципальных учреждений </w:t>
            </w:r>
            <w:r w:rsidRPr="00066F98">
              <w:rPr>
                <w:rFonts w:ascii="Times New Roman" w:hAnsi="Times New Roman"/>
                <w:sz w:val="24"/>
                <w:szCs w:val="24"/>
              </w:rPr>
              <w:t>Вилючинского городского округа</w:t>
            </w:r>
            <w:r w:rsidRPr="00066F98">
              <w:rPr>
                <w:rFonts w:ascii="Times New Roman" w:hAnsi="Times New Roman" w:cs="Times New Roman"/>
                <w:sz w:val="24"/>
                <w:szCs w:val="24"/>
              </w:rPr>
              <w:t xml:space="preserve">, муниципальных унитарных предприятий </w:t>
            </w:r>
            <w:r w:rsidRPr="00066F98">
              <w:rPr>
                <w:rFonts w:ascii="Times New Roman" w:hAnsi="Times New Roman"/>
                <w:sz w:val="24"/>
                <w:szCs w:val="24"/>
              </w:rPr>
              <w:t>Вилючинского городского округа</w:t>
            </w:r>
            <w:r w:rsidRPr="00066F98">
              <w:rPr>
                <w:rFonts w:ascii="Times New Roman" w:hAnsi="Times New Roman" w:cs="Times New Roman"/>
                <w:sz w:val="24"/>
                <w:szCs w:val="24"/>
              </w:rPr>
              <w:t xml:space="preserve"> при осуществлении таких закупок, которая приводит или может привести к конфликту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355959" w:rsidP="00355959">
            <w:pPr>
              <w:pStyle w:val="af2"/>
              <w:jc w:val="both"/>
              <w:rPr>
                <w:rFonts w:ascii="Times New Roman" w:hAnsi="Times New Roman"/>
                <w:sz w:val="24"/>
                <w:szCs w:val="24"/>
              </w:rPr>
            </w:pPr>
            <w:r>
              <w:rPr>
                <w:rFonts w:ascii="Times New Roman" w:hAnsi="Times New Roman"/>
                <w:sz w:val="24"/>
                <w:szCs w:val="24"/>
              </w:rPr>
              <w:t>Работа, направленная на выявление личной заинтересованности муниципальных служащих администрации Вилючинского городского округа, работников муниципальных учреждений Вилючинского городского округа, муниципальных унитарных предприятий Вилючинского городского округа при осуществлении таких закупок, которая приводит или может привести к конфликту интересов, проводится постоянно.</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5.6</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и проведение 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Финансовое управление администрации Вилючинского городского округа</w:t>
            </w:r>
          </w:p>
        </w:tc>
        <w:tc>
          <w:tcPr>
            <w:tcW w:w="5528" w:type="dxa"/>
          </w:tcPr>
          <w:p w:rsidR="00066F98" w:rsidRPr="00627C2F" w:rsidRDefault="00EE1DDA" w:rsidP="00EE1DDA">
            <w:pPr>
              <w:pStyle w:val="af2"/>
              <w:jc w:val="both"/>
              <w:rPr>
                <w:rFonts w:ascii="Times New Roman" w:hAnsi="Times New Roman"/>
                <w:sz w:val="24"/>
                <w:szCs w:val="24"/>
              </w:rPr>
            </w:pPr>
            <w:r>
              <w:rPr>
                <w:rFonts w:ascii="Times New Roman" w:hAnsi="Times New Roman"/>
                <w:sz w:val="24"/>
                <w:szCs w:val="24"/>
              </w:rPr>
              <w:t>В 2018 году не проводились.</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5.7</w:t>
            </w:r>
          </w:p>
        </w:tc>
        <w:tc>
          <w:tcPr>
            <w:tcW w:w="4887" w:type="dxa"/>
            <w:gridSpan w:val="2"/>
          </w:tcPr>
          <w:p w:rsidR="00066F98" w:rsidRPr="00066F98" w:rsidRDefault="00066F98" w:rsidP="00EE1DDA">
            <w:pPr>
              <w:spacing w:after="0" w:line="240" w:lineRule="auto"/>
              <w:jc w:val="both"/>
              <w:rPr>
                <w:rFonts w:ascii="Times New Roman" w:hAnsi="Times New Roman"/>
                <w:b/>
                <w:sz w:val="24"/>
                <w:szCs w:val="24"/>
              </w:rPr>
            </w:pPr>
            <w:r w:rsidRPr="00066F98">
              <w:rPr>
                <w:rFonts w:ascii="Times New Roman" w:hAnsi="Times New Roman"/>
                <w:sz w:val="24"/>
                <w:szCs w:val="24"/>
              </w:rPr>
              <w:t>Размещение на официальном сайте в сети «Интернет» информации о муниципальных предприятиях, учреждениях и организациях Вилючинского городского округа в соответствии с распоряжением Правительства Камчатского края от 26.03.2012 № 110-РП</w:t>
            </w:r>
          </w:p>
        </w:tc>
        <w:tc>
          <w:tcPr>
            <w:tcW w:w="1134" w:type="dxa"/>
          </w:tcPr>
          <w:p w:rsidR="00066F98" w:rsidRPr="00066F98" w:rsidRDefault="00066F98" w:rsidP="00EE1DDA">
            <w:pPr>
              <w:spacing w:after="0" w:line="240" w:lineRule="auto"/>
              <w:jc w:val="both"/>
              <w:rPr>
                <w:rFonts w:ascii="Times New Roman" w:hAnsi="Times New Roman"/>
                <w:sz w:val="24"/>
                <w:szCs w:val="24"/>
              </w:rPr>
            </w:pPr>
            <w:r w:rsidRPr="00066F98">
              <w:rPr>
                <w:rFonts w:ascii="Times New Roman" w:hAnsi="Times New Roman"/>
                <w:sz w:val="24"/>
                <w:szCs w:val="24"/>
              </w:rPr>
              <w:t>По мере необходимости, при внесении изменений в учредительные документы, создании новых предприятий и организаций</w:t>
            </w:r>
          </w:p>
        </w:tc>
        <w:tc>
          <w:tcPr>
            <w:tcW w:w="2977"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355959" w:rsidRPr="00355959" w:rsidRDefault="00355959" w:rsidP="00355959">
            <w:pPr>
              <w:pStyle w:val="af2"/>
              <w:rPr>
                <w:rFonts w:ascii="Times New Roman" w:hAnsi="Times New Roman"/>
                <w:sz w:val="24"/>
                <w:szCs w:val="24"/>
              </w:rPr>
            </w:pPr>
            <w:r w:rsidRPr="00355959">
              <w:rPr>
                <w:rFonts w:ascii="Times New Roman" w:hAnsi="Times New Roman"/>
                <w:sz w:val="24"/>
                <w:szCs w:val="24"/>
              </w:rPr>
              <w:t xml:space="preserve">Информация по учреждениям ВГО размещена на официальном сайте органов местного самоуправления Вилючинского городского округа в информационно-телекоммуникационной сети «Интернет», а также на сайте </w:t>
            </w:r>
            <w:hyperlink r:id="rId33" w:history="1">
              <w:r w:rsidRPr="00355959">
                <w:rPr>
                  <w:rStyle w:val="af6"/>
                  <w:rFonts w:ascii="Times New Roman" w:hAnsi="Times New Roman"/>
                  <w:sz w:val="24"/>
                  <w:szCs w:val="24"/>
                </w:rPr>
                <w:t>www.bus.gov.ru</w:t>
              </w:r>
            </w:hyperlink>
          </w:p>
          <w:p w:rsidR="00066F98" w:rsidRPr="00627C2F" w:rsidRDefault="00355959" w:rsidP="00355959">
            <w:pPr>
              <w:pStyle w:val="af2"/>
              <w:rPr>
                <w:sz w:val="24"/>
                <w:szCs w:val="24"/>
              </w:rPr>
            </w:pPr>
            <w:r w:rsidRPr="00355959">
              <w:rPr>
                <w:rFonts w:ascii="Times New Roman" w:hAnsi="Times New Roman"/>
                <w:sz w:val="24"/>
                <w:szCs w:val="24"/>
              </w:rPr>
              <w:t>К</w:t>
            </w:r>
            <w:r w:rsidR="00EE1DDA" w:rsidRPr="00355959">
              <w:rPr>
                <w:rFonts w:ascii="Times New Roman" w:hAnsi="Times New Roman"/>
                <w:sz w:val="24"/>
                <w:szCs w:val="24"/>
              </w:rPr>
              <w:t>орректировки вносятся по мере необходимости.</w:t>
            </w:r>
          </w:p>
        </w:tc>
      </w:tr>
      <w:tr w:rsidR="00627C2F" w:rsidRPr="00066F98" w:rsidTr="00161AA5">
        <w:tc>
          <w:tcPr>
            <w:tcW w:w="15093" w:type="dxa"/>
            <w:gridSpan w:val="6"/>
          </w:tcPr>
          <w:p w:rsidR="00627C2F" w:rsidRPr="00627C2F" w:rsidRDefault="00627C2F" w:rsidP="00355959">
            <w:pPr>
              <w:pStyle w:val="af2"/>
              <w:jc w:val="center"/>
              <w:rPr>
                <w:rFonts w:ascii="Times New Roman" w:hAnsi="Times New Roman"/>
                <w:sz w:val="24"/>
                <w:szCs w:val="24"/>
              </w:rPr>
            </w:pPr>
            <w:r w:rsidRPr="00627C2F">
              <w:rPr>
                <w:rFonts w:ascii="Times New Roman" w:hAnsi="Times New Roman"/>
                <w:sz w:val="24"/>
                <w:szCs w:val="24"/>
              </w:rPr>
              <w:t xml:space="preserve">6. </w:t>
            </w:r>
            <w:r w:rsidRPr="00627C2F">
              <w:rPr>
                <w:rFonts w:ascii="Times New Roman" w:hAnsi="Times New Roman"/>
                <w:sz w:val="24"/>
                <w:szCs w:val="24"/>
                <w:shd w:val="clear" w:color="auto" w:fill="FFFFFF"/>
              </w:rPr>
              <w:t xml:space="preserve">Развитие системы мониторинга эффективности антикоррупционной политики в </w:t>
            </w:r>
            <w:r w:rsidRPr="00627C2F">
              <w:rPr>
                <w:rFonts w:ascii="Times New Roman" w:hAnsi="Times New Roman"/>
                <w:sz w:val="24"/>
                <w:szCs w:val="24"/>
              </w:rPr>
              <w:t>Вилючинском городском округе</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6.1</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качества предоставления муниципальных услуг, оказываемых администрацией Вилючинского городского </w:t>
            </w:r>
            <w:r w:rsidRPr="00066F98">
              <w:rPr>
                <w:rFonts w:ascii="Times New Roman" w:hAnsi="Times New Roman" w:cs="Times New Roman"/>
                <w:sz w:val="24"/>
                <w:szCs w:val="24"/>
              </w:rPr>
              <w:lastRenderedPageBreak/>
              <w:t xml:space="preserve">округа и муниципальными учреждениями </w:t>
            </w:r>
            <w:r w:rsidRPr="00066F98">
              <w:rPr>
                <w:rFonts w:ascii="Times New Roman" w:hAnsi="Times New Roman"/>
                <w:sz w:val="24"/>
                <w:szCs w:val="24"/>
              </w:rPr>
              <w:t xml:space="preserve">Вилючинского городского округа </w:t>
            </w:r>
            <w:r w:rsidRPr="00066F98">
              <w:rPr>
                <w:rFonts w:ascii="Times New Roman" w:hAnsi="Times New Roman" w:cs="Times New Roman"/>
                <w:sz w:val="24"/>
                <w:szCs w:val="24"/>
              </w:rPr>
              <w:t>с принятием мер по выявленным нарушениям в соответствии с законодательством</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 xml:space="preserve">ежегодно до 25 декабря </w:t>
            </w:r>
            <w:r w:rsidRPr="00066F98">
              <w:rPr>
                <w:rFonts w:ascii="Times New Roman" w:hAnsi="Times New Roman" w:cs="Times New Roman"/>
                <w:sz w:val="24"/>
                <w:szCs w:val="24"/>
              </w:rPr>
              <w:lastRenderedPageBreak/>
              <w:t>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lastRenderedPageBreak/>
              <w:t xml:space="preserve">Отраслевые (функциональные) органы, структурные </w:t>
            </w:r>
            <w:r w:rsidRPr="00066F98">
              <w:rPr>
                <w:rFonts w:ascii="Times New Roman" w:hAnsi="Times New Roman"/>
                <w:sz w:val="24"/>
                <w:szCs w:val="24"/>
              </w:rPr>
              <w:lastRenderedPageBreak/>
              <w:t>подразделения администрации Вилючинского городского округа</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color w:val="000000"/>
                <w:sz w:val="24"/>
                <w:szCs w:val="24"/>
              </w:rPr>
              <w:lastRenderedPageBreak/>
              <w:t xml:space="preserve">Мониторинг качества предоставления муниципальных услуг, оказываемых администрацией Вилючинского городского округа </w:t>
            </w:r>
            <w:r w:rsidRPr="00627C2F">
              <w:rPr>
                <w:rFonts w:ascii="Times New Roman" w:hAnsi="Times New Roman"/>
                <w:color w:val="000000"/>
                <w:sz w:val="24"/>
                <w:szCs w:val="24"/>
              </w:rPr>
              <w:lastRenderedPageBreak/>
              <w:t>проводился в 2018 году. Качество предоставления муниципальных услуг высокое, жалоб на действие (бездействие) администрации Вилючинского городского округа не поступало.</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6.2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эффективности осуществления муниципального         контроля   </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до 25 декабря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r w:rsidRPr="00066F98">
              <w:rPr>
                <w:rFonts w:ascii="Times New Roman" w:hAnsi="Times New Roman" w:cs="Times New Roman"/>
                <w:sz w:val="24"/>
                <w:szCs w:val="24"/>
              </w:rPr>
              <w:t>)</w:t>
            </w:r>
          </w:p>
        </w:tc>
        <w:tc>
          <w:tcPr>
            <w:tcW w:w="5528" w:type="dxa"/>
          </w:tcPr>
          <w:p w:rsidR="00066F98" w:rsidRPr="00627C2F" w:rsidRDefault="00EE1DDA" w:rsidP="00EE1DDA">
            <w:pPr>
              <w:pStyle w:val="af2"/>
              <w:jc w:val="both"/>
              <w:rPr>
                <w:rFonts w:ascii="Times New Roman" w:hAnsi="Times New Roman"/>
                <w:sz w:val="24"/>
                <w:szCs w:val="24"/>
              </w:rPr>
            </w:pPr>
            <w:r>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Мониторинг правоприменения 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25 декабря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6.4</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Мониторинг правоприменения муниципальных нормативных правовых актов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в сфере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1 марта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rPr>
          <w:trHeight w:val="3171"/>
        </w:trPr>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6.5</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правовых актов в сфере противодействия коррупции, принятых в муниципальных учреждениях </w:t>
            </w:r>
            <w:r w:rsidRPr="00066F98">
              <w:rPr>
                <w:rFonts w:ascii="Times New Roman" w:hAnsi="Times New Roman"/>
                <w:sz w:val="24"/>
                <w:szCs w:val="24"/>
              </w:rPr>
              <w:t>Вилючинского городского округа</w:t>
            </w:r>
            <w:r w:rsidRPr="00066F98">
              <w:rPr>
                <w:rFonts w:ascii="Times New Roman" w:hAnsi="Times New Roman" w:cs="Times New Roman"/>
                <w:sz w:val="24"/>
                <w:szCs w:val="24"/>
              </w:rPr>
              <w:t xml:space="preserve">, муниципальных унитарных предприятиях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25 декабря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6.6</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Мониторинг результатов проведенной правовой экспертизы муниципальных нормативных правовых актов администрации 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1 марта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6.7</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25 декабря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sz w:val="24"/>
                <w:szCs w:val="24"/>
              </w:rPr>
              <w:t>Планируется в 2019 году</w:t>
            </w:r>
          </w:p>
        </w:tc>
      </w:tr>
    </w:tbl>
    <w:p w:rsidR="00113690" w:rsidRPr="00A8529F" w:rsidRDefault="000C5FDE" w:rsidP="00A8529F">
      <w:pPr>
        <w:tabs>
          <w:tab w:val="left" w:pos="955"/>
        </w:tabs>
        <w:jc w:val="both"/>
        <w:rPr>
          <w:rFonts w:ascii="Times New Roman" w:hAnsi="Times New Roman"/>
          <w:sz w:val="28"/>
          <w:szCs w:val="28"/>
        </w:rPr>
      </w:pPr>
      <w:r w:rsidRPr="00A8529F">
        <w:rPr>
          <w:rFonts w:ascii="Times New Roman" w:hAnsi="Times New Roman"/>
          <w:sz w:val="28"/>
          <w:szCs w:val="28"/>
        </w:rPr>
        <w:tab/>
      </w:r>
    </w:p>
    <w:sectPr w:rsidR="00113690" w:rsidRPr="00A8529F" w:rsidSect="00403913">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635"/>
    <w:multiLevelType w:val="hybridMultilevel"/>
    <w:tmpl w:val="85FEFC48"/>
    <w:lvl w:ilvl="0" w:tplc="22987FA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F67AD"/>
    <w:multiLevelType w:val="hybridMultilevel"/>
    <w:tmpl w:val="30DA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C0E54"/>
    <w:multiLevelType w:val="hybridMultilevel"/>
    <w:tmpl w:val="9E7CAC26"/>
    <w:lvl w:ilvl="0" w:tplc="7700A92C">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8A3FD6"/>
    <w:multiLevelType w:val="hybridMultilevel"/>
    <w:tmpl w:val="1C58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83AB2"/>
    <w:multiLevelType w:val="hybridMultilevel"/>
    <w:tmpl w:val="4B46337A"/>
    <w:lvl w:ilvl="0" w:tplc="E70E9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E2"/>
    <w:rsid w:val="000004D9"/>
    <w:rsid w:val="00000713"/>
    <w:rsid w:val="000015ED"/>
    <w:rsid w:val="00004898"/>
    <w:rsid w:val="00004B8A"/>
    <w:rsid w:val="00004E52"/>
    <w:rsid w:val="0000530E"/>
    <w:rsid w:val="000068FF"/>
    <w:rsid w:val="0000791B"/>
    <w:rsid w:val="0001089E"/>
    <w:rsid w:val="0001171F"/>
    <w:rsid w:val="00011B5D"/>
    <w:rsid w:val="00013366"/>
    <w:rsid w:val="00014CA8"/>
    <w:rsid w:val="000150A5"/>
    <w:rsid w:val="000156B9"/>
    <w:rsid w:val="00015F82"/>
    <w:rsid w:val="000168E8"/>
    <w:rsid w:val="000207B9"/>
    <w:rsid w:val="00020E86"/>
    <w:rsid w:val="0002120F"/>
    <w:rsid w:val="000215C7"/>
    <w:rsid w:val="00021946"/>
    <w:rsid w:val="00021CFE"/>
    <w:rsid w:val="000221E1"/>
    <w:rsid w:val="0002251A"/>
    <w:rsid w:val="00022573"/>
    <w:rsid w:val="00022D4E"/>
    <w:rsid w:val="000234DA"/>
    <w:rsid w:val="00023820"/>
    <w:rsid w:val="000249AC"/>
    <w:rsid w:val="0002742F"/>
    <w:rsid w:val="000277E2"/>
    <w:rsid w:val="00027C0C"/>
    <w:rsid w:val="000303BD"/>
    <w:rsid w:val="00030674"/>
    <w:rsid w:val="0003162A"/>
    <w:rsid w:val="00031B1B"/>
    <w:rsid w:val="00031E0B"/>
    <w:rsid w:val="00032A4F"/>
    <w:rsid w:val="0003327B"/>
    <w:rsid w:val="00033A37"/>
    <w:rsid w:val="000342AA"/>
    <w:rsid w:val="00034BC6"/>
    <w:rsid w:val="0003588B"/>
    <w:rsid w:val="0003594E"/>
    <w:rsid w:val="0003599E"/>
    <w:rsid w:val="00036732"/>
    <w:rsid w:val="00036B4A"/>
    <w:rsid w:val="00036DBF"/>
    <w:rsid w:val="00037332"/>
    <w:rsid w:val="000375B6"/>
    <w:rsid w:val="00042030"/>
    <w:rsid w:val="00042706"/>
    <w:rsid w:val="000432B7"/>
    <w:rsid w:val="0004451F"/>
    <w:rsid w:val="000457B9"/>
    <w:rsid w:val="00045945"/>
    <w:rsid w:val="00050486"/>
    <w:rsid w:val="000509DB"/>
    <w:rsid w:val="00050A1A"/>
    <w:rsid w:val="00050EF9"/>
    <w:rsid w:val="0005246E"/>
    <w:rsid w:val="00052FB6"/>
    <w:rsid w:val="0005372C"/>
    <w:rsid w:val="00053DD5"/>
    <w:rsid w:val="00054B86"/>
    <w:rsid w:val="00054E52"/>
    <w:rsid w:val="000550FE"/>
    <w:rsid w:val="000553FA"/>
    <w:rsid w:val="00055738"/>
    <w:rsid w:val="00055E05"/>
    <w:rsid w:val="000569E1"/>
    <w:rsid w:val="0005766E"/>
    <w:rsid w:val="000579C5"/>
    <w:rsid w:val="00057D45"/>
    <w:rsid w:val="000601CF"/>
    <w:rsid w:val="00060315"/>
    <w:rsid w:val="000612CD"/>
    <w:rsid w:val="00061531"/>
    <w:rsid w:val="00062105"/>
    <w:rsid w:val="000627FD"/>
    <w:rsid w:val="000630DB"/>
    <w:rsid w:val="00063E55"/>
    <w:rsid w:val="00065952"/>
    <w:rsid w:val="00065F3A"/>
    <w:rsid w:val="000660EA"/>
    <w:rsid w:val="00066942"/>
    <w:rsid w:val="00066F98"/>
    <w:rsid w:val="0007073A"/>
    <w:rsid w:val="000707C2"/>
    <w:rsid w:val="00070989"/>
    <w:rsid w:val="00071A49"/>
    <w:rsid w:val="00072DD6"/>
    <w:rsid w:val="00073074"/>
    <w:rsid w:val="00073D1F"/>
    <w:rsid w:val="00074133"/>
    <w:rsid w:val="000749B5"/>
    <w:rsid w:val="00074E00"/>
    <w:rsid w:val="00075E4A"/>
    <w:rsid w:val="00075E75"/>
    <w:rsid w:val="000764DD"/>
    <w:rsid w:val="0008023D"/>
    <w:rsid w:val="0008093B"/>
    <w:rsid w:val="000809C6"/>
    <w:rsid w:val="000816F4"/>
    <w:rsid w:val="00081AE7"/>
    <w:rsid w:val="00081F1C"/>
    <w:rsid w:val="00082CFC"/>
    <w:rsid w:val="000840E5"/>
    <w:rsid w:val="000851F7"/>
    <w:rsid w:val="000879EF"/>
    <w:rsid w:val="00090196"/>
    <w:rsid w:val="00090D2D"/>
    <w:rsid w:val="00091CC2"/>
    <w:rsid w:val="000925E9"/>
    <w:rsid w:val="00092AAC"/>
    <w:rsid w:val="00092C92"/>
    <w:rsid w:val="0009490C"/>
    <w:rsid w:val="000960F3"/>
    <w:rsid w:val="00096A96"/>
    <w:rsid w:val="00096C2B"/>
    <w:rsid w:val="00096EF5"/>
    <w:rsid w:val="000A081F"/>
    <w:rsid w:val="000A0E73"/>
    <w:rsid w:val="000A1548"/>
    <w:rsid w:val="000A16E8"/>
    <w:rsid w:val="000A2009"/>
    <w:rsid w:val="000A2227"/>
    <w:rsid w:val="000A22F6"/>
    <w:rsid w:val="000A32F9"/>
    <w:rsid w:val="000A3F32"/>
    <w:rsid w:val="000A4969"/>
    <w:rsid w:val="000A49E2"/>
    <w:rsid w:val="000A4BA9"/>
    <w:rsid w:val="000A5992"/>
    <w:rsid w:val="000A5ACB"/>
    <w:rsid w:val="000A7010"/>
    <w:rsid w:val="000A725B"/>
    <w:rsid w:val="000A7E7C"/>
    <w:rsid w:val="000A7F26"/>
    <w:rsid w:val="000B086D"/>
    <w:rsid w:val="000B114D"/>
    <w:rsid w:val="000B25E7"/>
    <w:rsid w:val="000B2E40"/>
    <w:rsid w:val="000B394D"/>
    <w:rsid w:val="000B42F2"/>
    <w:rsid w:val="000B5509"/>
    <w:rsid w:val="000B565A"/>
    <w:rsid w:val="000B6163"/>
    <w:rsid w:val="000B6496"/>
    <w:rsid w:val="000B6C72"/>
    <w:rsid w:val="000C0022"/>
    <w:rsid w:val="000C0817"/>
    <w:rsid w:val="000C0B90"/>
    <w:rsid w:val="000C10B3"/>
    <w:rsid w:val="000C121F"/>
    <w:rsid w:val="000C1796"/>
    <w:rsid w:val="000C1C2C"/>
    <w:rsid w:val="000C295B"/>
    <w:rsid w:val="000C2F6A"/>
    <w:rsid w:val="000C2F88"/>
    <w:rsid w:val="000C4219"/>
    <w:rsid w:val="000C5FDE"/>
    <w:rsid w:val="000C6221"/>
    <w:rsid w:val="000C6BF3"/>
    <w:rsid w:val="000C7046"/>
    <w:rsid w:val="000C79F5"/>
    <w:rsid w:val="000D0774"/>
    <w:rsid w:val="000D08EB"/>
    <w:rsid w:val="000D10EA"/>
    <w:rsid w:val="000D1149"/>
    <w:rsid w:val="000D172A"/>
    <w:rsid w:val="000D221A"/>
    <w:rsid w:val="000D2398"/>
    <w:rsid w:val="000D2E13"/>
    <w:rsid w:val="000D3773"/>
    <w:rsid w:val="000D3F9E"/>
    <w:rsid w:val="000D55EF"/>
    <w:rsid w:val="000D6D4E"/>
    <w:rsid w:val="000E01CD"/>
    <w:rsid w:val="000E01E6"/>
    <w:rsid w:val="000E060E"/>
    <w:rsid w:val="000E1045"/>
    <w:rsid w:val="000E1501"/>
    <w:rsid w:val="000E15F5"/>
    <w:rsid w:val="000E1AC3"/>
    <w:rsid w:val="000E1C9A"/>
    <w:rsid w:val="000E206D"/>
    <w:rsid w:val="000E2E93"/>
    <w:rsid w:val="000E339C"/>
    <w:rsid w:val="000E5CA3"/>
    <w:rsid w:val="000E6C49"/>
    <w:rsid w:val="000F1EF6"/>
    <w:rsid w:val="000F34C0"/>
    <w:rsid w:val="000F39C2"/>
    <w:rsid w:val="000F3CC5"/>
    <w:rsid w:val="000F5BA4"/>
    <w:rsid w:val="000F5EAC"/>
    <w:rsid w:val="000F6482"/>
    <w:rsid w:val="000F7648"/>
    <w:rsid w:val="000F79A3"/>
    <w:rsid w:val="000F7E0B"/>
    <w:rsid w:val="0010046C"/>
    <w:rsid w:val="00100A8A"/>
    <w:rsid w:val="0010118F"/>
    <w:rsid w:val="001015B4"/>
    <w:rsid w:val="00102B3F"/>
    <w:rsid w:val="00103A69"/>
    <w:rsid w:val="00103E47"/>
    <w:rsid w:val="00104C84"/>
    <w:rsid w:val="00104DBB"/>
    <w:rsid w:val="001052EE"/>
    <w:rsid w:val="001054F4"/>
    <w:rsid w:val="00105ACD"/>
    <w:rsid w:val="001065AE"/>
    <w:rsid w:val="00106928"/>
    <w:rsid w:val="001073AD"/>
    <w:rsid w:val="00107541"/>
    <w:rsid w:val="00107E2B"/>
    <w:rsid w:val="0011047B"/>
    <w:rsid w:val="00110C6B"/>
    <w:rsid w:val="0011102A"/>
    <w:rsid w:val="0011149D"/>
    <w:rsid w:val="0011194C"/>
    <w:rsid w:val="00111C0A"/>
    <w:rsid w:val="00112A19"/>
    <w:rsid w:val="00112A75"/>
    <w:rsid w:val="0011357C"/>
    <w:rsid w:val="00113690"/>
    <w:rsid w:val="00114DF6"/>
    <w:rsid w:val="001152BD"/>
    <w:rsid w:val="00115C7F"/>
    <w:rsid w:val="001162A8"/>
    <w:rsid w:val="0011678E"/>
    <w:rsid w:val="0011707D"/>
    <w:rsid w:val="001170AC"/>
    <w:rsid w:val="001176FB"/>
    <w:rsid w:val="00120121"/>
    <w:rsid w:val="00120A90"/>
    <w:rsid w:val="00120CD6"/>
    <w:rsid w:val="00121F17"/>
    <w:rsid w:val="00122A3D"/>
    <w:rsid w:val="00123768"/>
    <w:rsid w:val="0012487C"/>
    <w:rsid w:val="00126524"/>
    <w:rsid w:val="001265EF"/>
    <w:rsid w:val="001268A2"/>
    <w:rsid w:val="00127551"/>
    <w:rsid w:val="0013069E"/>
    <w:rsid w:val="00130D30"/>
    <w:rsid w:val="00130F53"/>
    <w:rsid w:val="0013179F"/>
    <w:rsid w:val="001334B8"/>
    <w:rsid w:val="00133FB7"/>
    <w:rsid w:val="00134060"/>
    <w:rsid w:val="00135C98"/>
    <w:rsid w:val="001362A8"/>
    <w:rsid w:val="00136A0D"/>
    <w:rsid w:val="00136DB2"/>
    <w:rsid w:val="001400A2"/>
    <w:rsid w:val="00140340"/>
    <w:rsid w:val="0014172E"/>
    <w:rsid w:val="00141A5F"/>
    <w:rsid w:val="00141A61"/>
    <w:rsid w:val="0014364F"/>
    <w:rsid w:val="001443CF"/>
    <w:rsid w:val="00144537"/>
    <w:rsid w:val="001448C9"/>
    <w:rsid w:val="001449C1"/>
    <w:rsid w:val="00145129"/>
    <w:rsid w:val="001457AA"/>
    <w:rsid w:val="00145D50"/>
    <w:rsid w:val="00145FBC"/>
    <w:rsid w:val="00146588"/>
    <w:rsid w:val="00146A71"/>
    <w:rsid w:val="00147833"/>
    <w:rsid w:val="0015015F"/>
    <w:rsid w:val="0015051D"/>
    <w:rsid w:val="00150EF5"/>
    <w:rsid w:val="001515F5"/>
    <w:rsid w:val="00152083"/>
    <w:rsid w:val="00152304"/>
    <w:rsid w:val="00152DFE"/>
    <w:rsid w:val="001530FB"/>
    <w:rsid w:val="0015344A"/>
    <w:rsid w:val="001535D3"/>
    <w:rsid w:val="001547FF"/>
    <w:rsid w:val="00154A17"/>
    <w:rsid w:val="00155357"/>
    <w:rsid w:val="001557FA"/>
    <w:rsid w:val="00155A72"/>
    <w:rsid w:val="00157AC9"/>
    <w:rsid w:val="00160977"/>
    <w:rsid w:val="00160AB9"/>
    <w:rsid w:val="00160CE3"/>
    <w:rsid w:val="00161BA6"/>
    <w:rsid w:val="00161E06"/>
    <w:rsid w:val="00162797"/>
    <w:rsid w:val="001632DB"/>
    <w:rsid w:val="001639FC"/>
    <w:rsid w:val="00163CD7"/>
    <w:rsid w:val="00163E24"/>
    <w:rsid w:val="0016444B"/>
    <w:rsid w:val="00164528"/>
    <w:rsid w:val="001648AD"/>
    <w:rsid w:val="00165CAA"/>
    <w:rsid w:val="001668B4"/>
    <w:rsid w:val="0016748C"/>
    <w:rsid w:val="00167512"/>
    <w:rsid w:val="00171572"/>
    <w:rsid w:val="001722B1"/>
    <w:rsid w:val="00172780"/>
    <w:rsid w:val="001738EA"/>
    <w:rsid w:val="00174596"/>
    <w:rsid w:val="00174975"/>
    <w:rsid w:val="0017515B"/>
    <w:rsid w:val="001756FE"/>
    <w:rsid w:val="00175A03"/>
    <w:rsid w:val="0017646A"/>
    <w:rsid w:val="0017677A"/>
    <w:rsid w:val="00176C52"/>
    <w:rsid w:val="00177558"/>
    <w:rsid w:val="00177946"/>
    <w:rsid w:val="00177ACC"/>
    <w:rsid w:val="0018063F"/>
    <w:rsid w:val="0018080F"/>
    <w:rsid w:val="00180CE5"/>
    <w:rsid w:val="00180D5B"/>
    <w:rsid w:val="00181A3D"/>
    <w:rsid w:val="00181B23"/>
    <w:rsid w:val="001822D4"/>
    <w:rsid w:val="001824D0"/>
    <w:rsid w:val="00182529"/>
    <w:rsid w:val="00183303"/>
    <w:rsid w:val="00185A13"/>
    <w:rsid w:val="00185D78"/>
    <w:rsid w:val="00186AD7"/>
    <w:rsid w:val="00187C12"/>
    <w:rsid w:val="0019157D"/>
    <w:rsid w:val="0019175B"/>
    <w:rsid w:val="001917EF"/>
    <w:rsid w:val="00192AA6"/>
    <w:rsid w:val="00192DA1"/>
    <w:rsid w:val="00193CCF"/>
    <w:rsid w:val="00193D20"/>
    <w:rsid w:val="00194C73"/>
    <w:rsid w:val="0019519F"/>
    <w:rsid w:val="00195B55"/>
    <w:rsid w:val="00195B69"/>
    <w:rsid w:val="00196151"/>
    <w:rsid w:val="00196D3A"/>
    <w:rsid w:val="0019702B"/>
    <w:rsid w:val="001971A0"/>
    <w:rsid w:val="001A0343"/>
    <w:rsid w:val="001A06C6"/>
    <w:rsid w:val="001A0E97"/>
    <w:rsid w:val="001A119B"/>
    <w:rsid w:val="001A15CA"/>
    <w:rsid w:val="001A1908"/>
    <w:rsid w:val="001A197B"/>
    <w:rsid w:val="001A1E66"/>
    <w:rsid w:val="001A25AF"/>
    <w:rsid w:val="001A264E"/>
    <w:rsid w:val="001A3076"/>
    <w:rsid w:val="001A353F"/>
    <w:rsid w:val="001A3843"/>
    <w:rsid w:val="001A397A"/>
    <w:rsid w:val="001A3E3A"/>
    <w:rsid w:val="001A4AC9"/>
    <w:rsid w:val="001A540F"/>
    <w:rsid w:val="001A5575"/>
    <w:rsid w:val="001A627A"/>
    <w:rsid w:val="001A697E"/>
    <w:rsid w:val="001A6E4B"/>
    <w:rsid w:val="001A7209"/>
    <w:rsid w:val="001A79F2"/>
    <w:rsid w:val="001A7B0D"/>
    <w:rsid w:val="001B16C5"/>
    <w:rsid w:val="001B1A0D"/>
    <w:rsid w:val="001B2062"/>
    <w:rsid w:val="001B2911"/>
    <w:rsid w:val="001B33D6"/>
    <w:rsid w:val="001B4481"/>
    <w:rsid w:val="001B4923"/>
    <w:rsid w:val="001B56C7"/>
    <w:rsid w:val="001B76F4"/>
    <w:rsid w:val="001B7C65"/>
    <w:rsid w:val="001B7E12"/>
    <w:rsid w:val="001C0452"/>
    <w:rsid w:val="001C07C6"/>
    <w:rsid w:val="001C09B0"/>
    <w:rsid w:val="001C3FF2"/>
    <w:rsid w:val="001C4642"/>
    <w:rsid w:val="001C4900"/>
    <w:rsid w:val="001C4AD6"/>
    <w:rsid w:val="001C4E79"/>
    <w:rsid w:val="001C5C8D"/>
    <w:rsid w:val="001D0D1C"/>
    <w:rsid w:val="001D1328"/>
    <w:rsid w:val="001D291F"/>
    <w:rsid w:val="001D303A"/>
    <w:rsid w:val="001D5D43"/>
    <w:rsid w:val="001D5DAA"/>
    <w:rsid w:val="001D78CD"/>
    <w:rsid w:val="001E0DBA"/>
    <w:rsid w:val="001E1061"/>
    <w:rsid w:val="001E2B9B"/>
    <w:rsid w:val="001E2E8C"/>
    <w:rsid w:val="001E6304"/>
    <w:rsid w:val="001E6545"/>
    <w:rsid w:val="001E6B7F"/>
    <w:rsid w:val="001F052A"/>
    <w:rsid w:val="001F095F"/>
    <w:rsid w:val="001F1758"/>
    <w:rsid w:val="001F349E"/>
    <w:rsid w:val="001F48D7"/>
    <w:rsid w:val="001F57BE"/>
    <w:rsid w:val="001F6B16"/>
    <w:rsid w:val="001F6C35"/>
    <w:rsid w:val="001F706D"/>
    <w:rsid w:val="001F7900"/>
    <w:rsid w:val="001F7E47"/>
    <w:rsid w:val="001F7F21"/>
    <w:rsid w:val="00201147"/>
    <w:rsid w:val="00202B01"/>
    <w:rsid w:val="00203856"/>
    <w:rsid w:val="00203F95"/>
    <w:rsid w:val="0020479F"/>
    <w:rsid w:val="002053B3"/>
    <w:rsid w:val="002053FF"/>
    <w:rsid w:val="002055FB"/>
    <w:rsid w:val="00206341"/>
    <w:rsid w:val="00206F2D"/>
    <w:rsid w:val="00207194"/>
    <w:rsid w:val="0020745E"/>
    <w:rsid w:val="00207B2E"/>
    <w:rsid w:val="002100BF"/>
    <w:rsid w:val="002116EF"/>
    <w:rsid w:val="00212B8D"/>
    <w:rsid w:val="00213396"/>
    <w:rsid w:val="00215222"/>
    <w:rsid w:val="0021590E"/>
    <w:rsid w:val="00215F01"/>
    <w:rsid w:val="002162D2"/>
    <w:rsid w:val="00216475"/>
    <w:rsid w:val="002204D3"/>
    <w:rsid w:val="00220A45"/>
    <w:rsid w:val="00221260"/>
    <w:rsid w:val="0022264B"/>
    <w:rsid w:val="002226BE"/>
    <w:rsid w:val="002240B0"/>
    <w:rsid w:val="00224149"/>
    <w:rsid w:val="00224370"/>
    <w:rsid w:val="00225365"/>
    <w:rsid w:val="002254DA"/>
    <w:rsid w:val="00225F7A"/>
    <w:rsid w:val="00226132"/>
    <w:rsid w:val="00226C5A"/>
    <w:rsid w:val="00230728"/>
    <w:rsid w:val="002313F7"/>
    <w:rsid w:val="00231A74"/>
    <w:rsid w:val="00232495"/>
    <w:rsid w:val="0023274A"/>
    <w:rsid w:val="00232BCF"/>
    <w:rsid w:val="00232D7E"/>
    <w:rsid w:val="002330DC"/>
    <w:rsid w:val="00233113"/>
    <w:rsid w:val="00233522"/>
    <w:rsid w:val="002336C4"/>
    <w:rsid w:val="00234887"/>
    <w:rsid w:val="002353B8"/>
    <w:rsid w:val="00235DFA"/>
    <w:rsid w:val="002364EC"/>
    <w:rsid w:val="002367BA"/>
    <w:rsid w:val="002373AB"/>
    <w:rsid w:val="002374BB"/>
    <w:rsid w:val="0024049F"/>
    <w:rsid w:val="00241716"/>
    <w:rsid w:val="00241B75"/>
    <w:rsid w:val="00241C3A"/>
    <w:rsid w:val="0024249A"/>
    <w:rsid w:val="00242D32"/>
    <w:rsid w:val="0024334B"/>
    <w:rsid w:val="002439BF"/>
    <w:rsid w:val="00243E8A"/>
    <w:rsid w:val="002448BB"/>
    <w:rsid w:val="00244986"/>
    <w:rsid w:val="00245445"/>
    <w:rsid w:val="00245627"/>
    <w:rsid w:val="0024563B"/>
    <w:rsid w:val="00245AF1"/>
    <w:rsid w:val="002469CE"/>
    <w:rsid w:val="00246C28"/>
    <w:rsid w:val="00246FF8"/>
    <w:rsid w:val="00247253"/>
    <w:rsid w:val="0024745D"/>
    <w:rsid w:val="002476A9"/>
    <w:rsid w:val="00251F0B"/>
    <w:rsid w:val="002520DC"/>
    <w:rsid w:val="00252371"/>
    <w:rsid w:val="0025388F"/>
    <w:rsid w:val="002547C0"/>
    <w:rsid w:val="002554B4"/>
    <w:rsid w:val="00255962"/>
    <w:rsid w:val="00255AEA"/>
    <w:rsid w:val="00255B47"/>
    <w:rsid w:val="00256147"/>
    <w:rsid w:val="002568AF"/>
    <w:rsid w:val="00256D28"/>
    <w:rsid w:val="00257462"/>
    <w:rsid w:val="00257B51"/>
    <w:rsid w:val="002618B2"/>
    <w:rsid w:val="00261F72"/>
    <w:rsid w:val="002622ED"/>
    <w:rsid w:val="00262450"/>
    <w:rsid w:val="00262DD9"/>
    <w:rsid w:val="00262DEA"/>
    <w:rsid w:val="00263E3E"/>
    <w:rsid w:val="00264265"/>
    <w:rsid w:val="0026470F"/>
    <w:rsid w:val="00264856"/>
    <w:rsid w:val="00266D78"/>
    <w:rsid w:val="00267DB6"/>
    <w:rsid w:val="00270FD7"/>
    <w:rsid w:val="0027533E"/>
    <w:rsid w:val="00275E2D"/>
    <w:rsid w:val="002766FD"/>
    <w:rsid w:val="00277142"/>
    <w:rsid w:val="002774A5"/>
    <w:rsid w:val="00277A5D"/>
    <w:rsid w:val="002803AA"/>
    <w:rsid w:val="002811CE"/>
    <w:rsid w:val="002816F8"/>
    <w:rsid w:val="00281782"/>
    <w:rsid w:val="0028215A"/>
    <w:rsid w:val="002823E2"/>
    <w:rsid w:val="00282583"/>
    <w:rsid w:val="0028284A"/>
    <w:rsid w:val="00284718"/>
    <w:rsid w:val="002856B8"/>
    <w:rsid w:val="00285C1B"/>
    <w:rsid w:val="00285D70"/>
    <w:rsid w:val="00286DC7"/>
    <w:rsid w:val="00286FCE"/>
    <w:rsid w:val="00287813"/>
    <w:rsid w:val="00292FA0"/>
    <w:rsid w:val="00293B70"/>
    <w:rsid w:val="0029426C"/>
    <w:rsid w:val="00294B9A"/>
    <w:rsid w:val="00295A56"/>
    <w:rsid w:val="00295E80"/>
    <w:rsid w:val="002963D8"/>
    <w:rsid w:val="00296F6F"/>
    <w:rsid w:val="00297152"/>
    <w:rsid w:val="00297707"/>
    <w:rsid w:val="00297E0C"/>
    <w:rsid w:val="002A1CF9"/>
    <w:rsid w:val="002A1EA1"/>
    <w:rsid w:val="002A204C"/>
    <w:rsid w:val="002A229A"/>
    <w:rsid w:val="002A262B"/>
    <w:rsid w:val="002A302C"/>
    <w:rsid w:val="002A31FA"/>
    <w:rsid w:val="002A3C96"/>
    <w:rsid w:val="002A4CD6"/>
    <w:rsid w:val="002A4E3E"/>
    <w:rsid w:val="002A5A9B"/>
    <w:rsid w:val="002A5B3D"/>
    <w:rsid w:val="002A6484"/>
    <w:rsid w:val="002A68A9"/>
    <w:rsid w:val="002A6AE8"/>
    <w:rsid w:val="002A7497"/>
    <w:rsid w:val="002A7A1C"/>
    <w:rsid w:val="002A7DE3"/>
    <w:rsid w:val="002B10B6"/>
    <w:rsid w:val="002B1552"/>
    <w:rsid w:val="002B19F8"/>
    <w:rsid w:val="002B40EA"/>
    <w:rsid w:val="002B4C1D"/>
    <w:rsid w:val="002B510B"/>
    <w:rsid w:val="002B6FE6"/>
    <w:rsid w:val="002B73D1"/>
    <w:rsid w:val="002B7EB6"/>
    <w:rsid w:val="002C0C43"/>
    <w:rsid w:val="002C132E"/>
    <w:rsid w:val="002C13C3"/>
    <w:rsid w:val="002C293D"/>
    <w:rsid w:val="002C2AC1"/>
    <w:rsid w:val="002C2E2D"/>
    <w:rsid w:val="002C31A4"/>
    <w:rsid w:val="002C3827"/>
    <w:rsid w:val="002C393F"/>
    <w:rsid w:val="002C395C"/>
    <w:rsid w:val="002C4446"/>
    <w:rsid w:val="002C4A28"/>
    <w:rsid w:val="002C4D50"/>
    <w:rsid w:val="002C7114"/>
    <w:rsid w:val="002D0D19"/>
    <w:rsid w:val="002D14B9"/>
    <w:rsid w:val="002D1FFE"/>
    <w:rsid w:val="002D24F2"/>
    <w:rsid w:val="002D26A4"/>
    <w:rsid w:val="002D28D4"/>
    <w:rsid w:val="002D38AB"/>
    <w:rsid w:val="002D3FA7"/>
    <w:rsid w:val="002D4238"/>
    <w:rsid w:val="002D4DB4"/>
    <w:rsid w:val="002D50CE"/>
    <w:rsid w:val="002D5D98"/>
    <w:rsid w:val="002D76DB"/>
    <w:rsid w:val="002E03BB"/>
    <w:rsid w:val="002E2547"/>
    <w:rsid w:val="002E2C06"/>
    <w:rsid w:val="002E2E34"/>
    <w:rsid w:val="002E3A88"/>
    <w:rsid w:val="002E3B50"/>
    <w:rsid w:val="002E3BF8"/>
    <w:rsid w:val="002E3D02"/>
    <w:rsid w:val="002E43A5"/>
    <w:rsid w:val="002E4501"/>
    <w:rsid w:val="002E67D0"/>
    <w:rsid w:val="002E75C2"/>
    <w:rsid w:val="002E7891"/>
    <w:rsid w:val="002E7996"/>
    <w:rsid w:val="002E7AEF"/>
    <w:rsid w:val="002F01F3"/>
    <w:rsid w:val="002F04DB"/>
    <w:rsid w:val="002F0AA9"/>
    <w:rsid w:val="002F0C06"/>
    <w:rsid w:val="002F0D87"/>
    <w:rsid w:val="002F1023"/>
    <w:rsid w:val="002F1116"/>
    <w:rsid w:val="002F1736"/>
    <w:rsid w:val="002F197D"/>
    <w:rsid w:val="002F1B0A"/>
    <w:rsid w:val="002F24FA"/>
    <w:rsid w:val="002F2AC9"/>
    <w:rsid w:val="002F3900"/>
    <w:rsid w:val="002F63C4"/>
    <w:rsid w:val="002F6463"/>
    <w:rsid w:val="002F7B55"/>
    <w:rsid w:val="0030035D"/>
    <w:rsid w:val="003009DF"/>
    <w:rsid w:val="00300C78"/>
    <w:rsid w:val="00301402"/>
    <w:rsid w:val="00301B2B"/>
    <w:rsid w:val="00301EDE"/>
    <w:rsid w:val="00301F7C"/>
    <w:rsid w:val="00302E26"/>
    <w:rsid w:val="00303CF5"/>
    <w:rsid w:val="003041A1"/>
    <w:rsid w:val="003050EF"/>
    <w:rsid w:val="0030517E"/>
    <w:rsid w:val="00305A84"/>
    <w:rsid w:val="00305C8A"/>
    <w:rsid w:val="003066BF"/>
    <w:rsid w:val="0030710E"/>
    <w:rsid w:val="00307CA1"/>
    <w:rsid w:val="00307F76"/>
    <w:rsid w:val="00310133"/>
    <w:rsid w:val="00311723"/>
    <w:rsid w:val="00311F34"/>
    <w:rsid w:val="00312B47"/>
    <w:rsid w:val="00312CEB"/>
    <w:rsid w:val="00313CD7"/>
    <w:rsid w:val="0031490E"/>
    <w:rsid w:val="00314D88"/>
    <w:rsid w:val="00314F5E"/>
    <w:rsid w:val="0031526B"/>
    <w:rsid w:val="003155E3"/>
    <w:rsid w:val="0031646C"/>
    <w:rsid w:val="00316602"/>
    <w:rsid w:val="00316AB7"/>
    <w:rsid w:val="003175E1"/>
    <w:rsid w:val="003205FD"/>
    <w:rsid w:val="00320CA0"/>
    <w:rsid w:val="00321064"/>
    <w:rsid w:val="00321AA7"/>
    <w:rsid w:val="00321F59"/>
    <w:rsid w:val="003221DA"/>
    <w:rsid w:val="003229A1"/>
    <w:rsid w:val="003248EE"/>
    <w:rsid w:val="003249A4"/>
    <w:rsid w:val="00324B2B"/>
    <w:rsid w:val="00325989"/>
    <w:rsid w:val="00325CE1"/>
    <w:rsid w:val="0032660A"/>
    <w:rsid w:val="00327826"/>
    <w:rsid w:val="003322D9"/>
    <w:rsid w:val="003330BD"/>
    <w:rsid w:val="00333D35"/>
    <w:rsid w:val="003342CB"/>
    <w:rsid w:val="003358D3"/>
    <w:rsid w:val="00336280"/>
    <w:rsid w:val="00336402"/>
    <w:rsid w:val="00337132"/>
    <w:rsid w:val="0034053D"/>
    <w:rsid w:val="0034340B"/>
    <w:rsid w:val="00344201"/>
    <w:rsid w:val="0034531D"/>
    <w:rsid w:val="0034620F"/>
    <w:rsid w:val="003470CA"/>
    <w:rsid w:val="00347D36"/>
    <w:rsid w:val="0035001C"/>
    <w:rsid w:val="00350032"/>
    <w:rsid w:val="003501C3"/>
    <w:rsid w:val="0035158E"/>
    <w:rsid w:val="00351CCD"/>
    <w:rsid w:val="00352409"/>
    <w:rsid w:val="003525C5"/>
    <w:rsid w:val="00352C9D"/>
    <w:rsid w:val="00353211"/>
    <w:rsid w:val="00354117"/>
    <w:rsid w:val="00354F8B"/>
    <w:rsid w:val="00355959"/>
    <w:rsid w:val="00356419"/>
    <w:rsid w:val="0035690F"/>
    <w:rsid w:val="003574DF"/>
    <w:rsid w:val="003577B0"/>
    <w:rsid w:val="0036027B"/>
    <w:rsid w:val="00360630"/>
    <w:rsid w:val="00360719"/>
    <w:rsid w:val="003614F9"/>
    <w:rsid w:val="00362B7C"/>
    <w:rsid w:val="00363884"/>
    <w:rsid w:val="00364BFA"/>
    <w:rsid w:val="003657E1"/>
    <w:rsid w:val="00365B70"/>
    <w:rsid w:val="00367648"/>
    <w:rsid w:val="00367708"/>
    <w:rsid w:val="00367A28"/>
    <w:rsid w:val="0037267E"/>
    <w:rsid w:val="003736A6"/>
    <w:rsid w:val="0037457A"/>
    <w:rsid w:val="003758FE"/>
    <w:rsid w:val="003764B5"/>
    <w:rsid w:val="0037697E"/>
    <w:rsid w:val="00376AEE"/>
    <w:rsid w:val="003778D2"/>
    <w:rsid w:val="0038003D"/>
    <w:rsid w:val="00380FB3"/>
    <w:rsid w:val="00381183"/>
    <w:rsid w:val="0038219F"/>
    <w:rsid w:val="00383872"/>
    <w:rsid w:val="00384417"/>
    <w:rsid w:val="00385D71"/>
    <w:rsid w:val="00385E24"/>
    <w:rsid w:val="00386EB5"/>
    <w:rsid w:val="00387237"/>
    <w:rsid w:val="00387680"/>
    <w:rsid w:val="003876A2"/>
    <w:rsid w:val="00391C54"/>
    <w:rsid w:val="00391C9D"/>
    <w:rsid w:val="00391DF2"/>
    <w:rsid w:val="00393053"/>
    <w:rsid w:val="00393744"/>
    <w:rsid w:val="0039395E"/>
    <w:rsid w:val="00394401"/>
    <w:rsid w:val="00394C37"/>
    <w:rsid w:val="00395A3E"/>
    <w:rsid w:val="00396A31"/>
    <w:rsid w:val="003A07BB"/>
    <w:rsid w:val="003A0E36"/>
    <w:rsid w:val="003A1B52"/>
    <w:rsid w:val="003A1C69"/>
    <w:rsid w:val="003A4083"/>
    <w:rsid w:val="003A497C"/>
    <w:rsid w:val="003A56E5"/>
    <w:rsid w:val="003A6351"/>
    <w:rsid w:val="003A647A"/>
    <w:rsid w:val="003A67B5"/>
    <w:rsid w:val="003A73EE"/>
    <w:rsid w:val="003B1817"/>
    <w:rsid w:val="003B2000"/>
    <w:rsid w:val="003B2AC3"/>
    <w:rsid w:val="003B31F5"/>
    <w:rsid w:val="003B3441"/>
    <w:rsid w:val="003B36B1"/>
    <w:rsid w:val="003B5423"/>
    <w:rsid w:val="003B5863"/>
    <w:rsid w:val="003B5E44"/>
    <w:rsid w:val="003B6B24"/>
    <w:rsid w:val="003B70A5"/>
    <w:rsid w:val="003B7B0D"/>
    <w:rsid w:val="003B7B0F"/>
    <w:rsid w:val="003C08E8"/>
    <w:rsid w:val="003C0919"/>
    <w:rsid w:val="003C09BC"/>
    <w:rsid w:val="003C135D"/>
    <w:rsid w:val="003C231D"/>
    <w:rsid w:val="003C3874"/>
    <w:rsid w:val="003C3B25"/>
    <w:rsid w:val="003C3D5A"/>
    <w:rsid w:val="003C4256"/>
    <w:rsid w:val="003C4369"/>
    <w:rsid w:val="003C59AA"/>
    <w:rsid w:val="003C5D52"/>
    <w:rsid w:val="003C6BB4"/>
    <w:rsid w:val="003C7418"/>
    <w:rsid w:val="003C7F35"/>
    <w:rsid w:val="003D0092"/>
    <w:rsid w:val="003D0449"/>
    <w:rsid w:val="003D0CD3"/>
    <w:rsid w:val="003D0E55"/>
    <w:rsid w:val="003D1B1C"/>
    <w:rsid w:val="003D1BDB"/>
    <w:rsid w:val="003D286C"/>
    <w:rsid w:val="003D2AE1"/>
    <w:rsid w:val="003D3BFD"/>
    <w:rsid w:val="003D3F08"/>
    <w:rsid w:val="003D3F58"/>
    <w:rsid w:val="003D4480"/>
    <w:rsid w:val="003D5617"/>
    <w:rsid w:val="003D6450"/>
    <w:rsid w:val="003D78A5"/>
    <w:rsid w:val="003E142E"/>
    <w:rsid w:val="003E1882"/>
    <w:rsid w:val="003E201E"/>
    <w:rsid w:val="003E2403"/>
    <w:rsid w:val="003E2924"/>
    <w:rsid w:val="003E30CF"/>
    <w:rsid w:val="003E3279"/>
    <w:rsid w:val="003E34AA"/>
    <w:rsid w:val="003E43F8"/>
    <w:rsid w:val="003E5F8A"/>
    <w:rsid w:val="003E6DFC"/>
    <w:rsid w:val="003E6E28"/>
    <w:rsid w:val="003E6FAB"/>
    <w:rsid w:val="003F05F0"/>
    <w:rsid w:val="003F0A72"/>
    <w:rsid w:val="003F0D45"/>
    <w:rsid w:val="003F12A8"/>
    <w:rsid w:val="003F2649"/>
    <w:rsid w:val="003F2844"/>
    <w:rsid w:val="003F3045"/>
    <w:rsid w:val="003F331D"/>
    <w:rsid w:val="003F42F5"/>
    <w:rsid w:val="003F48A0"/>
    <w:rsid w:val="003F4AC6"/>
    <w:rsid w:val="003F4FF2"/>
    <w:rsid w:val="003F57AB"/>
    <w:rsid w:val="003F6F09"/>
    <w:rsid w:val="003F7D0B"/>
    <w:rsid w:val="0040003A"/>
    <w:rsid w:val="00400059"/>
    <w:rsid w:val="00400FDF"/>
    <w:rsid w:val="00401F1E"/>
    <w:rsid w:val="00403913"/>
    <w:rsid w:val="00403E0B"/>
    <w:rsid w:val="0040476A"/>
    <w:rsid w:val="004047A5"/>
    <w:rsid w:val="004050EA"/>
    <w:rsid w:val="00406500"/>
    <w:rsid w:val="00406AC6"/>
    <w:rsid w:val="00406AF7"/>
    <w:rsid w:val="00407AEE"/>
    <w:rsid w:val="00407BBE"/>
    <w:rsid w:val="00407ECD"/>
    <w:rsid w:val="00407F8E"/>
    <w:rsid w:val="004103BE"/>
    <w:rsid w:val="00411469"/>
    <w:rsid w:val="00411DE0"/>
    <w:rsid w:val="00412CF8"/>
    <w:rsid w:val="00412F40"/>
    <w:rsid w:val="00413300"/>
    <w:rsid w:val="0041331A"/>
    <w:rsid w:val="0041441C"/>
    <w:rsid w:val="00414F93"/>
    <w:rsid w:val="00415338"/>
    <w:rsid w:val="00415E10"/>
    <w:rsid w:val="00416586"/>
    <w:rsid w:val="00416FDA"/>
    <w:rsid w:val="00417314"/>
    <w:rsid w:val="00417980"/>
    <w:rsid w:val="00417EB1"/>
    <w:rsid w:val="004200F2"/>
    <w:rsid w:val="0042056D"/>
    <w:rsid w:val="00421598"/>
    <w:rsid w:val="00421E62"/>
    <w:rsid w:val="0042233F"/>
    <w:rsid w:val="004235AD"/>
    <w:rsid w:val="00423CF3"/>
    <w:rsid w:val="00424C8B"/>
    <w:rsid w:val="00424FC6"/>
    <w:rsid w:val="004250B0"/>
    <w:rsid w:val="00425F7F"/>
    <w:rsid w:val="0042640B"/>
    <w:rsid w:val="00426FED"/>
    <w:rsid w:val="0042717B"/>
    <w:rsid w:val="0043019D"/>
    <w:rsid w:val="00431624"/>
    <w:rsid w:val="0043192E"/>
    <w:rsid w:val="00431D78"/>
    <w:rsid w:val="004331D3"/>
    <w:rsid w:val="00433217"/>
    <w:rsid w:val="004337F7"/>
    <w:rsid w:val="00433B35"/>
    <w:rsid w:val="00433BF3"/>
    <w:rsid w:val="00434942"/>
    <w:rsid w:val="0043570E"/>
    <w:rsid w:val="0043614B"/>
    <w:rsid w:val="004362E2"/>
    <w:rsid w:val="00436BF1"/>
    <w:rsid w:val="00436D2C"/>
    <w:rsid w:val="0044028C"/>
    <w:rsid w:val="0044120F"/>
    <w:rsid w:val="0044147D"/>
    <w:rsid w:val="00441B2B"/>
    <w:rsid w:val="00442267"/>
    <w:rsid w:val="00442DD7"/>
    <w:rsid w:val="0044425E"/>
    <w:rsid w:val="00444545"/>
    <w:rsid w:val="004449FC"/>
    <w:rsid w:val="00444D2F"/>
    <w:rsid w:val="00446173"/>
    <w:rsid w:val="00446846"/>
    <w:rsid w:val="00446B72"/>
    <w:rsid w:val="004472C8"/>
    <w:rsid w:val="00447E95"/>
    <w:rsid w:val="0045045A"/>
    <w:rsid w:val="004504EC"/>
    <w:rsid w:val="00450867"/>
    <w:rsid w:val="0045092E"/>
    <w:rsid w:val="00450C9B"/>
    <w:rsid w:val="00452908"/>
    <w:rsid w:val="00454436"/>
    <w:rsid w:val="00454DC9"/>
    <w:rsid w:val="00455E3F"/>
    <w:rsid w:val="00456235"/>
    <w:rsid w:val="00457DFA"/>
    <w:rsid w:val="00457ECE"/>
    <w:rsid w:val="0046001F"/>
    <w:rsid w:val="004608E1"/>
    <w:rsid w:val="00461267"/>
    <w:rsid w:val="004617A0"/>
    <w:rsid w:val="00461992"/>
    <w:rsid w:val="00462D50"/>
    <w:rsid w:val="00462FB1"/>
    <w:rsid w:val="00462FF5"/>
    <w:rsid w:val="00463CD7"/>
    <w:rsid w:val="00464AA5"/>
    <w:rsid w:val="00465061"/>
    <w:rsid w:val="00465F94"/>
    <w:rsid w:val="00466256"/>
    <w:rsid w:val="00467FB3"/>
    <w:rsid w:val="00467FBB"/>
    <w:rsid w:val="00470572"/>
    <w:rsid w:val="00470ADE"/>
    <w:rsid w:val="00472366"/>
    <w:rsid w:val="00472684"/>
    <w:rsid w:val="00472925"/>
    <w:rsid w:val="00472A3E"/>
    <w:rsid w:val="004730D2"/>
    <w:rsid w:val="00473EE3"/>
    <w:rsid w:val="00473F06"/>
    <w:rsid w:val="004742C3"/>
    <w:rsid w:val="004748CD"/>
    <w:rsid w:val="00474D8C"/>
    <w:rsid w:val="00475C83"/>
    <w:rsid w:val="00475CFB"/>
    <w:rsid w:val="004766AB"/>
    <w:rsid w:val="00476C6F"/>
    <w:rsid w:val="00477439"/>
    <w:rsid w:val="004804E8"/>
    <w:rsid w:val="00480E6A"/>
    <w:rsid w:val="004817C6"/>
    <w:rsid w:val="00481B8C"/>
    <w:rsid w:val="00483271"/>
    <w:rsid w:val="0048344A"/>
    <w:rsid w:val="00483492"/>
    <w:rsid w:val="00483973"/>
    <w:rsid w:val="0048428F"/>
    <w:rsid w:val="004856D2"/>
    <w:rsid w:val="00485B7E"/>
    <w:rsid w:val="00486A55"/>
    <w:rsid w:val="00486ACC"/>
    <w:rsid w:val="00486B3A"/>
    <w:rsid w:val="0048700F"/>
    <w:rsid w:val="00487191"/>
    <w:rsid w:val="00487A75"/>
    <w:rsid w:val="00490005"/>
    <w:rsid w:val="00490DD0"/>
    <w:rsid w:val="00491B0C"/>
    <w:rsid w:val="00492866"/>
    <w:rsid w:val="00492D37"/>
    <w:rsid w:val="00492F09"/>
    <w:rsid w:val="004938A4"/>
    <w:rsid w:val="00493DE3"/>
    <w:rsid w:val="004959C7"/>
    <w:rsid w:val="00495D09"/>
    <w:rsid w:val="00496231"/>
    <w:rsid w:val="0049635A"/>
    <w:rsid w:val="00496A4D"/>
    <w:rsid w:val="00496E35"/>
    <w:rsid w:val="004A4293"/>
    <w:rsid w:val="004A45BA"/>
    <w:rsid w:val="004A5CC5"/>
    <w:rsid w:val="004A7298"/>
    <w:rsid w:val="004A7C20"/>
    <w:rsid w:val="004B0CE1"/>
    <w:rsid w:val="004B1634"/>
    <w:rsid w:val="004B183C"/>
    <w:rsid w:val="004B1C02"/>
    <w:rsid w:val="004B22E6"/>
    <w:rsid w:val="004B22FF"/>
    <w:rsid w:val="004B264B"/>
    <w:rsid w:val="004B33FF"/>
    <w:rsid w:val="004B3D8E"/>
    <w:rsid w:val="004B4277"/>
    <w:rsid w:val="004B4640"/>
    <w:rsid w:val="004B4815"/>
    <w:rsid w:val="004B5D04"/>
    <w:rsid w:val="004B61A2"/>
    <w:rsid w:val="004C0285"/>
    <w:rsid w:val="004C1434"/>
    <w:rsid w:val="004C1B37"/>
    <w:rsid w:val="004C26F9"/>
    <w:rsid w:val="004C2895"/>
    <w:rsid w:val="004C4FB1"/>
    <w:rsid w:val="004C5B7D"/>
    <w:rsid w:val="004C6804"/>
    <w:rsid w:val="004C69B6"/>
    <w:rsid w:val="004C7163"/>
    <w:rsid w:val="004C7396"/>
    <w:rsid w:val="004C74D8"/>
    <w:rsid w:val="004C7FD9"/>
    <w:rsid w:val="004D039F"/>
    <w:rsid w:val="004D0831"/>
    <w:rsid w:val="004D1214"/>
    <w:rsid w:val="004D1767"/>
    <w:rsid w:val="004D1AAF"/>
    <w:rsid w:val="004D1E0C"/>
    <w:rsid w:val="004D308A"/>
    <w:rsid w:val="004D38C5"/>
    <w:rsid w:val="004D45FD"/>
    <w:rsid w:val="004D4BB9"/>
    <w:rsid w:val="004D4C9B"/>
    <w:rsid w:val="004D51D7"/>
    <w:rsid w:val="004D66A7"/>
    <w:rsid w:val="004D6EFD"/>
    <w:rsid w:val="004D7550"/>
    <w:rsid w:val="004D789D"/>
    <w:rsid w:val="004D7E1C"/>
    <w:rsid w:val="004E1938"/>
    <w:rsid w:val="004E1BCB"/>
    <w:rsid w:val="004E2FD3"/>
    <w:rsid w:val="004E55D0"/>
    <w:rsid w:val="004E5E0B"/>
    <w:rsid w:val="004E7A4E"/>
    <w:rsid w:val="004E7E5D"/>
    <w:rsid w:val="004F0494"/>
    <w:rsid w:val="004F0552"/>
    <w:rsid w:val="004F055F"/>
    <w:rsid w:val="004F0AB9"/>
    <w:rsid w:val="004F0DA7"/>
    <w:rsid w:val="004F12F4"/>
    <w:rsid w:val="004F2B2C"/>
    <w:rsid w:val="004F2CBF"/>
    <w:rsid w:val="004F4442"/>
    <w:rsid w:val="004F4BBC"/>
    <w:rsid w:val="004F5DCC"/>
    <w:rsid w:val="004F6FD0"/>
    <w:rsid w:val="004F714A"/>
    <w:rsid w:val="0050077F"/>
    <w:rsid w:val="00501495"/>
    <w:rsid w:val="0050155A"/>
    <w:rsid w:val="00501636"/>
    <w:rsid w:val="00501B42"/>
    <w:rsid w:val="0050299D"/>
    <w:rsid w:val="00503CC5"/>
    <w:rsid w:val="00503CD4"/>
    <w:rsid w:val="00503E9E"/>
    <w:rsid w:val="00504694"/>
    <w:rsid w:val="0050471C"/>
    <w:rsid w:val="0050492C"/>
    <w:rsid w:val="00504C48"/>
    <w:rsid w:val="00504CBB"/>
    <w:rsid w:val="0050505B"/>
    <w:rsid w:val="00505216"/>
    <w:rsid w:val="005056C4"/>
    <w:rsid w:val="00506650"/>
    <w:rsid w:val="00506ED2"/>
    <w:rsid w:val="00511F57"/>
    <w:rsid w:val="005131B0"/>
    <w:rsid w:val="00514579"/>
    <w:rsid w:val="005161A2"/>
    <w:rsid w:val="00516D99"/>
    <w:rsid w:val="0051716D"/>
    <w:rsid w:val="005175B3"/>
    <w:rsid w:val="0051786B"/>
    <w:rsid w:val="00517DF3"/>
    <w:rsid w:val="00522DCD"/>
    <w:rsid w:val="0052474F"/>
    <w:rsid w:val="0052511C"/>
    <w:rsid w:val="00525130"/>
    <w:rsid w:val="005258A7"/>
    <w:rsid w:val="0052596E"/>
    <w:rsid w:val="00525F69"/>
    <w:rsid w:val="00526841"/>
    <w:rsid w:val="005272A1"/>
    <w:rsid w:val="00530BFE"/>
    <w:rsid w:val="00532589"/>
    <w:rsid w:val="005325FB"/>
    <w:rsid w:val="00532E78"/>
    <w:rsid w:val="0053571C"/>
    <w:rsid w:val="00535B84"/>
    <w:rsid w:val="005379E4"/>
    <w:rsid w:val="005379F5"/>
    <w:rsid w:val="005402E7"/>
    <w:rsid w:val="005417C3"/>
    <w:rsid w:val="00541AC6"/>
    <w:rsid w:val="0054259C"/>
    <w:rsid w:val="00542D88"/>
    <w:rsid w:val="00543A5C"/>
    <w:rsid w:val="00544C5E"/>
    <w:rsid w:val="0054581C"/>
    <w:rsid w:val="00545D73"/>
    <w:rsid w:val="005473E5"/>
    <w:rsid w:val="00550264"/>
    <w:rsid w:val="005504C0"/>
    <w:rsid w:val="00551AF8"/>
    <w:rsid w:val="005530F7"/>
    <w:rsid w:val="005549C7"/>
    <w:rsid w:val="00554F74"/>
    <w:rsid w:val="00555AC3"/>
    <w:rsid w:val="00555E11"/>
    <w:rsid w:val="005560B7"/>
    <w:rsid w:val="005568CB"/>
    <w:rsid w:val="00556FD0"/>
    <w:rsid w:val="00561739"/>
    <w:rsid w:val="00561D5B"/>
    <w:rsid w:val="00562169"/>
    <w:rsid w:val="00562363"/>
    <w:rsid w:val="00562799"/>
    <w:rsid w:val="00562D73"/>
    <w:rsid w:val="00562DD7"/>
    <w:rsid w:val="00564733"/>
    <w:rsid w:val="00564DC8"/>
    <w:rsid w:val="00564F09"/>
    <w:rsid w:val="00564F6E"/>
    <w:rsid w:val="00564FF6"/>
    <w:rsid w:val="00565F64"/>
    <w:rsid w:val="0056630E"/>
    <w:rsid w:val="00566DBA"/>
    <w:rsid w:val="00567D83"/>
    <w:rsid w:val="00570156"/>
    <w:rsid w:val="005704D8"/>
    <w:rsid w:val="005705CE"/>
    <w:rsid w:val="00570863"/>
    <w:rsid w:val="00570ADD"/>
    <w:rsid w:val="00570B80"/>
    <w:rsid w:val="0057144C"/>
    <w:rsid w:val="00572212"/>
    <w:rsid w:val="00572A7B"/>
    <w:rsid w:val="00572F6A"/>
    <w:rsid w:val="0057418C"/>
    <w:rsid w:val="005741E2"/>
    <w:rsid w:val="005745AC"/>
    <w:rsid w:val="00574CC4"/>
    <w:rsid w:val="0057563F"/>
    <w:rsid w:val="00575C5F"/>
    <w:rsid w:val="00576120"/>
    <w:rsid w:val="005770CA"/>
    <w:rsid w:val="0057775E"/>
    <w:rsid w:val="00577BDA"/>
    <w:rsid w:val="0058010E"/>
    <w:rsid w:val="0058011D"/>
    <w:rsid w:val="005806A2"/>
    <w:rsid w:val="00581116"/>
    <w:rsid w:val="0058179D"/>
    <w:rsid w:val="00582802"/>
    <w:rsid w:val="00583627"/>
    <w:rsid w:val="0058488B"/>
    <w:rsid w:val="00584DC4"/>
    <w:rsid w:val="0058521F"/>
    <w:rsid w:val="00585AC7"/>
    <w:rsid w:val="00585C3A"/>
    <w:rsid w:val="005863D8"/>
    <w:rsid w:val="00586DB6"/>
    <w:rsid w:val="00586E60"/>
    <w:rsid w:val="00590B41"/>
    <w:rsid w:val="0059324E"/>
    <w:rsid w:val="00593322"/>
    <w:rsid w:val="00593753"/>
    <w:rsid w:val="0059395C"/>
    <w:rsid w:val="00594009"/>
    <w:rsid w:val="005949EA"/>
    <w:rsid w:val="0059681A"/>
    <w:rsid w:val="00596FA7"/>
    <w:rsid w:val="00596FBE"/>
    <w:rsid w:val="0059786A"/>
    <w:rsid w:val="00597997"/>
    <w:rsid w:val="00597EEF"/>
    <w:rsid w:val="005A02EC"/>
    <w:rsid w:val="005A0794"/>
    <w:rsid w:val="005A2B0D"/>
    <w:rsid w:val="005A2C02"/>
    <w:rsid w:val="005A2D9A"/>
    <w:rsid w:val="005A33C4"/>
    <w:rsid w:val="005A362E"/>
    <w:rsid w:val="005A3ECE"/>
    <w:rsid w:val="005A3F87"/>
    <w:rsid w:val="005A4F08"/>
    <w:rsid w:val="005A5D05"/>
    <w:rsid w:val="005A6232"/>
    <w:rsid w:val="005A6392"/>
    <w:rsid w:val="005A6DFB"/>
    <w:rsid w:val="005A7F55"/>
    <w:rsid w:val="005B3126"/>
    <w:rsid w:val="005B38E7"/>
    <w:rsid w:val="005B3C83"/>
    <w:rsid w:val="005B3DCD"/>
    <w:rsid w:val="005B4714"/>
    <w:rsid w:val="005B763F"/>
    <w:rsid w:val="005B7E3F"/>
    <w:rsid w:val="005C13CF"/>
    <w:rsid w:val="005C1C1A"/>
    <w:rsid w:val="005C2DBD"/>
    <w:rsid w:val="005C2F6A"/>
    <w:rsid w:val="005C320A"/>
    <w:rsid w:val="005C447E"/>
    <w:rsid w:val="005C5EDC"/>
    <w:rsid w:val="005C5F68"/>
    <w:rsid w:val="005C7246"/>
    <w:rsid w:val="005C76EC"/>
    <w:rsid w:val="005C7A1D"/>
    <w:rsid w:val="005C7D77"/>
    <w:rsid w:val="005D0DD0"/>
    <w:rsid w:val="005D1573"/>
    <w:rsid w:val="005D1600"/>
    <w:rsid w:val="005D210E"/>
    <w:rsid w:val="005D4C09"/>
    <w:rsid w:val="005D53CD"/>
    <w:rsid w:val="005D7DD1"/>
    <w:rsid w:val="005E166E"/>
    <w:rsid w:val="005E17C7"/>
    <w:rsid w:val="005E2145"/>
    <w:rsid w:val="005E2C3B"/>
    <w:rsid w:val="005E2D66"/>
    <w:rsid w:val="005E3330"/>
    <w:rsid w:val="005E3B52"/>
    <w:rsid w:val="005E4350"/>
    <w:rsid w:val="005E55A4"/>
    <w:rsid w:val="005E72E2"/>
    <w:rsid w:val="005E78BD"/>
    <w:rsid w:val="005E78F5"/>
    <w:rsid w:val="005F06E6"/>
    <w:rsid w:val="005F09CC"/>
    <w:rsid w:val="005F0A04"/>
    <w:rsid w:val="005F0CAC"/>
    <w:rsid w:val="005F1D93"/>
    <w:rsid w:val="005F1F97"/>
    <w:rsid w:val="005F2B9B"/>
    <w:rsid w:val="005F54EB"/>
    <w:rsid w:val="005F5532"/>
    <w:rsid w:val="005F6893"/>
    <w:rsid w:val="00600320"/>
    <w:rsid w:val="0060033F"/>
    <w:rsid w:val="00600834"/>
    <w:rsid w:val="0060092C"/>
    <w:rsid w:val="006021EC"/>
    <w:rsid w:val="00603120"/>
    <w:rsid w:val="006039B2"/>
    <w:rsid w:val="00603E0B"/>
    <w:rsid w:val="00604DB0"/>
    <w:rsid w:val="006059A4"/>
    <w:rsid w:val="00606423"/>
    <w:rsid w:val="006071DA"/>
    <w:rsid w:val="00610DCA"/>
    <w:rsid w:val="00612748"/>
    <w:rsid w:val="00612AD8"/>
    <w:rsid w:val="00612B18"/>
    <w:rsid w:val="00613148"/>
    <w:rsid w:val="00613264"/>
    <w:rsid w:val="0061337C"/>
    <w:rsid w:val="00613D51"/>
    <w:rsid w:val="00613F72"/>
    <w:rsid w:val="0061514D"/>
    <w:rsid w:val="00615721"/>
    <w:rsid w:val="00615D20"/>
    <w:rsid w:val="00616921"/>
    <w:rsid w:val="006201EE"/>
    <w:rsid w:val="00621D68"/>
    <w:rsid w:val="006223C9"/>
    <w:rsid w:val="00622978"/>
    <w:rsid w:val="00622A18"/>
    <w:rsid w:val="00622E78"/>
    <w:rsid w:val="006230B5"/>
    <w:rsid w:val="00623C01"/>
    <w:rsid w:val="00624180"/>
    <w:rsid w:val="00624248"/>
    <w:rsid w:val="00624691"/>
    <w:rsid w:val="0062469A"/>
    <w:rsid w:val="006255B8"/>
    <w:rsid w:val="00626152"/>
    <w:rsid w:val="00626912"/>
    <w:rsid w:val="0062756E"/>
    <w:rsid w:val="006276B0"/>
    <w:rsid w:val="006278B2"/>
    <w:rsid w:val="00627C2F"/>
    <w:rsid w:val="00630356"/>
    <w:rsid w:val="00630385"/>
    <w:rsid w:val="006304E5"/>
    <w:rsid w:val="00630F24"/>
    <w:rsid w:val="00631C47"/>
    <w:rsid w:val="00631CCD"/>
    <w:rsid w:val="00631EB3"/>
    <w:rsid w:val="0063311C"/>
    <w:rsid w:val="00633396"/>
    <w:rsid w:val="006333B1"/>
    <w:rsid w:val="00633CBB"/>
    <w:rsid w:val="00633F62"/>
    <w:rsid w:val="0063423F"/>
    <w:rsid w:val="006349A5"/>
    <w:rsid w:val="00634F33"/>
    <w:rsid w:val="006357D4"/>
    <w:rsid w:val="006371DF"/>
    <w:rsid w:val="00637A3B"/>
    <w:rsid w:val="006410F9"/>
    <w:rsid w:val="00641804"/>
    <w:rsid w:val="00641CDE"/>
    <w:rsid w:val="00642646"/>
    <w:rsid w:val="00643204"/>
    <w:rsid w:val="006439A9"/>
    <w:rsid w:val="00644479"/>
    <w:rsid w:val="00644981"/>
    <w:rsid w:val="00644AD2"/>
    <w:rsid w:val="006461A8"/>
    <w:rsid w:val="006468E0"/>
    <w:rsid w:val="00646CB2"/>
    <w:rsid w:val="00647F90"/>
    <w:rsid w:val="00652540"/>
    <w:rsid w:val="006531FD"/>
    <w:rsid w:val="006538A9"/>
    <w:rsid w:val="00653FC6"/>
    <w:rsid w:val="006543F7"/>
    <w:rsid w:val="00654CB1"/>
    <w:rsid w:val="00654EAB"/>
    <w:rsid w:val="006562C8"/>
    <w:rsid w:val="0065652B"/>
    <w:rsid w:val="006570FA"/>
    <w:rsid w:val="00657D63"/>
    <w:rsid w:val="00661030"/>
    <w:rsid w:val="006610DC"/>
    <w:rsid w:val="0066164C"/>
    <w:rsid w:val="006619A1"/>
    <w:rsid w:val="0066208A"/>
    <w:rsid w:val="00662707"/>
    <w:rsid w:val="00663608"/>
    <w:rsid w:val="00664030"/>
    <w:rsid w:val="0066422B"/>
    <w:rsid w:val="00664F7E"/>
    <w:rsid w:val="006652DE"/>
    <w:rsid w:val="00665A8F"/>
    <w:rsid w:val="00666CCB"/>
    <w:rsid w:val="006670CD"/>
    <w:rsid w:val="00667622"/>
    <w:rsid w:val="0067008D"/>
    <w:rsid w:val="00670701"/>
    <w:rsid w:val="00672CDB"/>
    <w:rsid w:val="00673637"/>
    <w:rsid w:val="00674D47"/>
    <w:rsid w:val="00675804"/>
    <w:rsid w:val="00675A74"/>
    <w:rsid w:val="0067656E"/>
    <w:rsid w:val="00676A8B"/>
    <w:rsid w:val="00676C9A"/>
    <w:rsid w:val="00677081"/>
    <w:rsid w:val="00677506"/>
    <w:rsid w:val="00680DE3"/>
    <w:rsid w:val="00681AE5"/>
    <w:rsid w:val="00681EA3"/>
    <w:rsid w:val="0068285E"/>
    <w:rsid w:val="006828A1"/>
    <w:rsid w:val="00683318"/>
    <w:rsid w:val="006835EB"/>
    <w:rsid w:val="00683F6F"/>
    <w:rsid w:val="00684392"/>
    <w:rsid w:val="00684F89"/>
    <w:rsid w:val="00685E15"/>
    <w:rsid w:val="0068608A"/>
    <w:rsid w:val="006901FA"/>
    <w:rsid w:val="00690571"/>
    <w:rsid w:val="00690D2E"/>
    <w:rsid w:val="00690EC2"/>
    <w:rsid w:val="0069117A"/>
    <w:rsid w:val="006915A7"/>
    <w:rsid w:val="006925C3"/>
    <w:rsid w:val="00692BE0"/>
    <w:rsid w:val="0069388D"/>
    <w:rsid w:val="00693F04"/>
    <w:rsid w:val="00694059"/>
    <w:rsid w:val="006949F8"/>
    <w:rsid w:val="00694FD7"/>
    <w:rsid w:val="00695552"/>
    <w:rsid w:val="00695FA5"/>
    <w:rsid w:val="00696077"/>
    <w:rsid w:val="0069637F"/>
    <w:rsid w:val="00696E74"/>
    <w:rsid w:val="00697018"/>
    <w:rsid w:val="006973CD"/>
    <w:rsid w:val="006A03F4"/>
    <w:rsid w:val="006A22BD"/>
    <w:rsid w:val="006A2894"/>
    <w:rsid w:val="006A3463"/>
    <w:rsid w:val="006A376F"/>
    <w:rsid w:val="006A45F3"/>
    <w:rsid w:val="006A5C1F"/>
    <w:rsid w:val="006A6A9E"/>
    <w:rsid w:val="006A7213"/>
    <w:rsid w:val="006A72BB"/>
    <w:rsid w:val="006A7968"/>
    <w:rsid w:val="006A7FC0"/>
    <w:rsid w:val="006B0A80"/>
    <w:rsid w:val="006B1274"/>
    <w:rsid w:val="006B22F5"/>
    <w:rsid w:val="006B2B68"/>
    <w:rsid w:val="006B318B"/>
    <w:rsid w:val="006B32BB"/>
    <w:rsid w:val="006B35D6"/>
    <w:rsid w:val="006B3867"/>
    <w:rsid w:val="006B3A18"/>
    <w:rsid w:val="006B3E56"/>
    <w:rsid w:val="006B425A"/>
    <w:rsid w:val="006B473C"/>
    <w:rsid w:val="006B5417"/>
    <w:rsid w:val="006B5BFE"/>
    <w:rsid w:val="006B66CA"/>
    <w:rsid w:val="006B7A73"/>
    <w:rsid w:val="006C0875"/>
    <w:rsid w:val="006C0DC6"/>
    <w:rsid w:val="006C0F34"/>
    <w:rsid w:val="006C1883"/>
    <w:rsid w:val="006C2A64"/>
    <w:rsid w:val="006C32BA"/>
    <w:rsid w:val="006C377A"/>
    <w:rsid w:val="006C3DCF"/>
    <w:rsid w:val="006C6C82"/>
    <w:rsid w:val="006C6E97"/>
    <w:rsid w:val="006C78EC"/>
    <w:rsid w:val="006C7949"/>
    <w:rsid w:val="006D00EE"/>
    <w:rsid w:val="006D0994"/>
    <w:rsid w:val="006D316B"/>
    <w:rsid w:val="006D401A"/>
    <w:rsid w:val="006D48F3"/>
    <w:rsid w:val="006D5C09"/>
    <w:rsid w:val="006D5EC0"/>
    <w:rsid w:val="006D5F2C"/>
    <w:rsid w:val="006D64C1"/>
    <w:rsid w:val="006D6600"/>
    <w:rsid w:val="006D7ECF"/>
    <w:rsid w:val="006D7EE9"/>
    <w:rsid w:val="006E0381"/>
    <w:rsid w:val="006E0B04"/>
    <w:rsid w:val="006E0D5B"/>
    <w:rsid w:val="006E1FA3"/>
    <w:rsid w:val="006E25D2"/>
    <w:rsid w:val="006E2DF2"/>
    <w:rsid w:val="006E3A8F"/>
    <w:rsid w:val="006E3DE3"/>
    <w:rsid w:val="006E4620"/>
    <w:rsid w:val="006E501D"/>
    <w:rsid w:val="006F10A0"/>
    <w:rsid w:val="006F182A"/>
    <w:rsid w:val="006F18AC"/>
    <w:rsid w:val="006F1A5C"/>
    <w:rsid w:val="006F458F"/>
    <w:rsid w:val="006F4B89"/>
    <w:rsid w:val="006F5BE7"/>
    <w:rsid w:val="006F64F7"/>
    <w:rsid w:val="007009C8"/>
    <w:rsid w:val="00701B74"/>
    <w:rsid w:val="00702F44"/>
    <w:rsid w:val="00702F73"/>
    <w:rsid w:val="0070374D"/>
    <w:rsid w:val="007039A2"/>
    <w:rsid w:val="00703ED4"/>
    <w:rsid w:val="00704500"/>
    <w:rsid w:val="007048A2"/>
    <w:rsid w:val="00704C3B"/>
    <w:rsid w:val="007051ED"/>
    <w:rsid w:val="00705B12"/>
    <w:rsid w:val="00705B76"/>
    <w:rsid w:val="007062FD"/>
    <w:rsid w:val="0070657C"/>
    <w:rsid w:val="00706930"/>
    <w:rsid w:val="0070732F"/>
    <w:rsid w:val="0070744A"/>
    <w:rsid w:val="00707D61"/>
    <w:rsid w:val="00707E21"/>
    <w:rsid w:val="007114D1"/>
    <w:rsid w:val="00713548"/>
    <w:rsid w:val="007136A8"/>
    <w:rsid w:val="00714F0D"/>
    <w:rsid w:val="007153DF"/>
    <w:rsid w:val="00715B23"/>
    <w:rsid w:val="00715BE5"/>
    <w:rsid w:val="0071620D"/>
    <w:rsid w:val="007162B2"/>
    <w:rsid w:val="00716404"/>
    <w:rsid w:val="00716744"/>
    <w:rsid w:val="00716A1B"/>
    <w:rsid w:val="00716AA9"/>
    <w:rsid w:val="00716AAB"/>
    <w:rsid w:val="007176D0"/>
    <w:rsid w:val="00717F99"/>
    <w:rsid w:val="007200E8"/>
    <w:rsid w:val="00720356"/>
    <w:rsid w:val="0072246E"/>
    <w:rsid w:val="007225E0"/>
    <w:rsid w:val="00722D18"/>
    <w:rsid w:val="007231B1"/>
    <w:rsid w:val="007232AB"/>
    <w:rsid w:val="007238E7"/>
    <w:rsid w:val="00724C06"/>
    <w:rsid w:val="00726656"/>
    <w:rsid w:val="00726955"/>
    <w:rsid w:val="00727556"/>
    <w:rsid w:val="007278DB"/>
    <w:rsid w:val="007302AC"/>
    <w:rsid w:val="00731BAC"/>
    <w:rsid w:val="007343BC"/>
    <w:rsid w:val="007343E3"/>
    <w:rsid w:val="00734C89"/>
    <w:rsid w:val="0073560C"/>
    <w:rsid w:val="00735A68"/>
    <w:rsid w:val="00735C58"/>
    <w:rsid w:val="00735F9E"/>
    <w:rsid w:val="00736299"/>
    <w:rsid w:val="00736348"/>
    <w:rsid w:val="00736437"/>
    <w:rsid w:val="0073643D"/>
    <w:rsid w:val="00736626"/>
    <w:rsid w:val="00737326"/>
    <w:rsid w:val="0073745C"/>
    <w:rsid w:val="00737B43"/>
    <w:rsid w:val="007403F5"/>
    <w:rsid w:val="00740459"/>
    <w:rsid w:val="007416E1"/>
    <w:rsid w:val="007417E9"/>
    <w:rsid w:val="00742424"/>
    <w:rsid w:val="007429D7"/>
    <w:rsid w:val="00742E1C"/>
    <w:rsid w:val="00743E30"/>
    <w:rsid w:val="007449D4"/>
    <w:rsid w:val="0074509E"/>
    <w:rsid w:val="00745E87"/>
    <w:rsid w:val="007472B2"/>
    <w:rsid w:val="00747E1E"/>
    <w:rsid w:val="007507B4"/>
    <w:rsid w:val="007509CD"/>
    <w:rsid w:val="0075147B"/>
    <w:rsid w:val="0075207B"/>
    <w:rsid w:val="007526F4"/>
    <w:rsid w:val="007535DF"/>
    <w:rsid w:val="0075591F"/>
    <w:rsid w:val="00756383"/>
    <w:rsid w:val="0075749E"/>
    <w:rsid w:val="00760CC4"/>
    <w:rsid w:val="007610F7"/>
    <w:rsid w:val="00761740"/>
    <w:rsid w:val="00762A03"/>
    <w:rsid w:val="00762E68"/>
    <w:rsid w:val="00762FB4"/>
    <w:rsid w:val="007638DF"/>
    <w:rsid w:val="007644A8"/>
    <w:rsid w:val="00764B79"/>
    <w:rsid w:val="00764D05"/>
    <w:rsid w:val="00765C96"/>
    <w:rsid w:val="00765DD6"/>
    <w:rsid w:val="00766067"/>
    <w:rsid w:val="007665C2"/>
    <w:rsid w:val="00766AA4"/>
    <w:rsid w:val="00766D00"/>
    <w:rsid w:val="00767236"/>
    <w:rsid w:val="007700B4"/>
    <w:rsid w:val="00770E5F"/>
    <w:rsid w:val="00770F3A"/>
    <w:rsid w:val="0077102A"/>
    <w:rsid w:val="00771830"/>
    <w:rsid w:val="00771EF0"/>
    <w:rsid w:val="0077298C"/>
    <w:rsid w:val="00774271"/>
    <w:rsid w:val="007746B3"/>
    <w:rsid w:val="007747C9"/>
    <w:rsid w:val="00775C57"/>
    <w:rsid w:val="00775C7A"/>
    <w:rsid w:val="00776075"/>
    <w:rsid w:val="0077637F"/>
    <w:rsid w:val="007766AB"/>
    <w:rsid w:val="00776BAF"/>
    <w:rsid w:val="007776A6"/>
    <w:rsid w:val="00780165"/>
    <w:rsid w:val="007805CC"/>
    <w:rsid w:val="00780A90"/>
    <w:rsid w:val="00780CA7"/>
    <w:rsid w:val="007819DA"/>
    <w:rsid w:val="0078285A"/>
    <w:rsid w:val="00783602"/>
    <w:rsid w:val="007839AB"/>
    <w:rsid w:val="00783A3B"/>
    <w:rsid w:val="00783F9D"/>
    <w:rsid w:val="007843C3"/>
    <w:rsid w:val="00784CC5"/>
    <w:rsid w:val="00785012"/>
    <w:rsid w:val="007850F6"/>
    <w:rsid w:val="007855D4"/>
    <w:rsid w:val="00785F32"/>
    <w:rsid w:val="00787C3A"/>
    <w:rsid w:val="007907DC"/>
    <w:rsid w:val="007913C2"/>
    <w:rsid w:val="00791D6C"/>
    <w:rsid w:val="00792609"/>
    <w:rsid w:val="00792AF6"/>
    <w:rsid w:val="0079309F"/>
    <w:rsid w:val="00794629"/>
    <w:rsid w:val="0079582F"/>
    <w:rsid w:val="007959E9"/>
    <w:rsid w:val="00796800"/>
    <w:rsid w:val="00796E0A"/>
    <w:rsid w:val="007971F8"/>
    <w:rsid w:val="00797369"/>
    <w:rsid w:val="007973DA"/>
    <w:rsid w:val="00797967"/>
    <w:rsid w:val="00797F8F"/>
    <w:rsid w:val="007A02D0"/>
    <w:rsid w:val="007A0BEF"/>
    <w:rsid w:val="007A1527"/>
    <w:rsid w:val="007A1672"/>
    <w:rsid w:val="007A24A5"/>
    <w:rsid w:val="007A3440"/>
    <w:rsid w:val="007A407E"/>
    <w:rsid w:val="007A4A82"/>
    <w:rsid w:val="007A526E"/>
    <w:rsid w:val="007A59B5"/>
    <w:rsid w:val="007A67C0"/>
    <w:rsid w:val="007A67C9"/>
    <w:rsid w:val="007A6AB9"/>
    <w:rsid w:val="007A73D0"/>
    <w:rsid w:val="007A73E1"/>
    <w:rsid w:val="007A77EA"/>
    <w:rsid w:val="007A7C6A"/>
    <w:rsid w:val="007B0077"/>
    <w:rsid w:val="007B0642"/>
    <w:rsid w:val="007B2799"/>
    <w:rsid w:val="007B37FF"/>
    <w:rsid w:val="007B3850"/>
    <w:rsid w:val="007B45C0"/>
    <w:rsid w:val="007B4CCA"/>
    <w:rsid w:val="007B5196"/>
    <w:rsid w:val="007B5643"/>
    <w:rsid w:val="007B5DC6"/>
    <w:rsid w:val="007B6DAF"/>
    <w:rsid w:val="007B6FA5"/>
    <w:rsid w:val="007B6FEC"/>
    <w:rsid w:val="007B7832"/>
    <w:rsid w:val="007B7B3F"/>
    <w:rsid w:val="007B7D47"/>
    <w:rsid w:val="007C0327"/>
    <w:rsid w:val="007C08A9"/>
    <w:rsid w:val="007C1507"/>
    <w:rsid w:val="007C3F93"/>
    <w:rsid w:val="007C4305"/>
    <w:rsid w:val="007C4319"/>
    <w:rsid w:val="007C43A7"/>
    <w:rsid w:val="007C4E07"/>
    <w:rsid w:val="007C5C77"/>
    <w:rsid w:val="007C5E93"/>
    <w:rsid w:val="007C6340"/>
    <w:rsid w:val="007C6B66"/>
    <w:rsid w:val="007C7484"/>
    <w:rsid w:val="007C7D7E"/>
    <w:rsid w:val="007C7DC7"/>
    <w:rsid w:val="007D0021"/>
    <w:rsid w:val="007D2156"/>
    <w:rsid w:val="007D451A"/>
    <w:rsid w:val="007D47BA"/>
    <w:rsid w:val="007D5914"/>
    <w:rsid w:val="007D5F39"/>
    <w:rsid w:val="007D6A13"/>
    <w:rsid w:val="007D6A97"/>
    <w:rsid w:val="007D6F1F"/>
    <w:rsid w:val="007D728A"/>
    <w:rsid w:val="007D74A3"/>
    <w:rsid w:val="007D76F0"/>
    <w:rsid w:val="007E0F3B"/>
    <w:rsid w:val="007E1C07"/>
    <w:rsid w:val="007E2885"/>
    <w:rsid w:val="007E6045"/>
    <w:rsid w:val="007E61D7"/>
    <w:rsid w:val="007E7351"/>
    <w:rsid w:val="007E7608"/>
    <w:rsid w:val="007E7956"/>
    <w:rsid w:val="007F034B"/>
    <w:rsid w:val="007F0DCF"/>
    <w:rsid w:val="007F12AF"/>
    <w:rsid w:val="007F24A9"/>
    <w:rsid w:val="007F320E"/>
    <w:rsid w:val="007F3577"/>
    <w:rsid w:val="007F359D"/>
    <w:rsid w:val="007F3EFE"/>
    <w:rsid w:val="007F4D14"/>
    <w:rsid w:val="007F4EA5"/>
    <w:rsid w:val="007F6FB5"/>
    <w:rsid w:val="007F7B27"/>
    <w:rsid w:val="008007F0"/>
    <w:rsid w:val="00802C59"/>
    <w:rsid w:val="00803D8E"/>
    <w:rsid w:val="0080576C"/>
    <w:rsid w:val="008058C1"/>
    <w:rsid w:val="00806003"/>
    <w:rsid w:val="00806AE5"/>
    <w:rsid w:val="00807AFA"/>
    <w:rsid w:val="00807CF1"/>
    <w:rsid w:val="00811D99"/>
    <w:rsid w:val="00812263"/>
    <w:rsid w:val="0081381A"/>
    <w:rsid w:val="00813B59"/>
    <w:rsid w:val="00814F91"/>
    <w:rsid w:val="008151A3"/>
    <w:rsid w:val="008160F4"/>
    <w:rsid w:val="00816602"/>
    <w:rsid w:val="00816850"/>
    <w:rsid w:val="00817712"/>
    <w:rsid w:val="0081792B"/>
    <w:rsid w:val="008212D1"/>
    <w:rsid w:val="008217C1"/>
    <w:rsid w:val="00821882"/>
    <w:rsid w:val="00821CFF"/>
    <w:rsid w:val="0082245E"/>
    <w:rsid w:val="0082318E"/>
    <w:rsid w:val="008231ED"/>
    <w:rsid w:val="0082370B"/>
    <w:rsid w:val="00823FFB"/>
    <w:rsid w:val="0082457E"/>
    <w:rsid w:val="0082458E"/>
    <w:rsid w:val="00825242"/>
    <w:rsid w:val="00825AA6"/>
    <w:rsid w:val="00826A87"/>
    <w:rsid w:val="008275B7"/>
    <w:rsid w:val="008276E2"/>
    <w:rsid w:val="008301BA"/>
    <w:rsid w:val="00830399"/>
    <w:rsid w:val="00830638"/>
    <w:rsid w:val="008306D2"/>
    <w:rsid w:val="008315DC"/>
    <w:rsid w:val="00831EAF"/>
    <w:rsid w:val="00831F5C"/>
    <w:rsid w:val="00832F13"/>
    <w:rsid w:val="0083365C"/>
    <w:rsid w:val="0083396D"/>
    <w:rsid w:val="00834417"/>
    <w:rsid w:val="008347D0"/>
    <w:rsid w:val="00834F7B"/>
    <w:rsid w:val="008353BF"/>
    <w:rsid w:val="008364E2"/>
    <w:rsid w:val="00836D7E"/>
    <w:rsid w:val="00837944"/>
    <w:rsid w:val="00837964"/>
    <w:rsid w:val="0084074D"/>
    <w:rsid w:val="008413ED"/>
    <w:rsid w:val="00842201"/>
    <w:rsid w:val="00842331"/>
    <w:rsid w:val="00842BAF"/>
    <w:rsid w:val="00842C1F"/>
    <w:rsid w:val="00842D33"/>
    <w:rsid w:val="0084323E"/>
    <w:rsid w:val="008434B1"/>
    <w:rsid w:val="00843A5B"/>
    <w:rsid w:val="00843AB7"/>
    <w:rsid w:val="00843F62"/>
    <w:rsid w:val="00844C71"/>
    <w:rsid w:val="0084588C"/>
    <w:rsid w:val="00847C65"/>
    <w:rsid w:val="00847F1F"/>
    <w:rsid w:val="00850C54"/>
    <w:rsid w:val="00851523"/>
    <w:rsid w:val="00851C4E"/>
    <w:rsid w:val="00852308"/>
    <w:rsid w:val="00852AEA"/>
    <w:rsid w:val="008553C9"/>
    <w:rsid w:val="008555E5"/>
    <w:rsid w:val="00856DF3"/>
    <w:rsid w:val="00856ED2"/>
    <w:rsid w:val="00856FEB"/>
    <w:rsid w:val="00857D15"/>
    <w:rsid w:val="008605AD"/>
    <w:rsid w:val="00860862"/>
    <w:rsid w:val="00860885"/>
    <w:rsid w:val="008616F2"/>
    <w:rsid w:val="00861994"/>
    <w:rsid w:val="00861D02"/>
    <w:rsid w:val="008629A6"/>
    <w:rsid w:val="00862E33"/>
    <w:rsid w:val="008630BF"/>
    <w:rsid w:val="00863250"/>
    <w:rsid w:val="0086352F"/>
    <w:rsid w:val="00863564"/>
    <w:rsid w:val="0086470D"/>
    <w:rsid w:val="00866CB7"/>
    <w:rsid w:val="008674BF"/>
    <w:rsid w:val="00867FB8"/>
    <w:rsid w:val="008711B9"/>
    <w:rsid w:val="00871873"/>
    <w:rsid w:val="008723FC"/>
    <w:rsid w:val="008729EF"/>
    <w:rsid w:val="0087400B"/>
    <w:rsid w:val="00874261"/>
    <w:rsid w:val="0087498C"/>
    <w:rsid w:val="00874E6B"/>
    <w:rsid w:val="00875653"/>
    <w:rsid w:val="00876285"/>
    <w:rsid w:val="00876DC7"/>
    <w:rsid w:val="00877629"/>
    <w:rsid w:val="0087778D"/>
    <w:rsid w:val="00880EE9"/>
    <w:rsid w:val="00881173"/>
    <w:rsid w:val="008821BB"/>
    <w:rsid w:val="008826E5"/>
    <w:rsid w:val="0088332F"/>
    <w:rsid w:val="00884766"/>
    <w:rsid w:val="0088497E"/>
    <w:rsid w:val="008868B3"/>
    <w:rsid w:val="0088744B"/>
    <w:rsid w:val="00887629"/>
    <w:rsid w:val="00887715"/>
    <w:rsid w:val="0088773D"/>
    <w:rsid w:val="00887A23"/>
    <w:rsid w:val="00887A29"/>
    <w:rsid w:val="0089059C"/>
    <w:rsid w:val="0089081B"/>
    <w:rsid w:val="008913DE"/>
    <w:rsid w:val="00892A39"/>
    <w:rsid w:val="00893296"/>
    <w:rsid w:val="008935B1"/>
    <w:rsid w:val="00893614"/>
    <w:rsid w:val="008939B8"/>
    <w:rsid w:val="008940A0"/>
    <w:rsid w:val="008940F9"/>
    <w:rsid w:val="00895AD5"/>
    <w:rsid w:val="00895E66"/>
    <w:rsid w:val="00896455"/>
    <w:rsid w:val="00897C29"/>
    <w:rsid w:val="00897DC6"/>
    <w:rsid w:val="008A0EDE"/>
    <w:rsid w:val="008A1E3B"/>
    <w:rsid w:val="008A2D0C"/>
    <w:rsid w:val="008A37DB"/>
    <w:rsid w:val="008A3A98"/>
    <w:rsid w:val="008A4C2E"/>
    <w:rsid w:val="008A4CB0"/>
    <w:rsid w:val="008A536D"/>
    <w:rsid w:val="008A5471"/>
    <w:rsid w:val="008A6958"/>
    <w:rsid w:val="008A7BC2"/>
    <w:rsid w:val="008B184A"/>
    <w:rsid w:val="008B2080"/>
    <w:rsid w:val="008B22DE"/>
    <w:rsid w:val="008B274D"/>
    <w:rsid w:val="008B289A"/>
    <w:rsid w:val="008B2C89"/>
    <w:rsid w:val="008B33BC"/>
    <w:rsid w:val="008B38D7"/>
    <w:rsid w:val="008B3D13"/>
    <w:rsid w:val="008B521F"/>
    <w:rsid w:val="008B55E3"/>
    <w:rsid w:val="008B5862"/>
    <w:rsid w:val="008B6AC2"/>
    <w:rsid w:val="008B7F20"/>
    <w:rsid w:val="008C07D0"/>
    <w:rsid w:val="008C2E2B"/>
    <w:rsid w:val="008C3527"/>
    <w:rsid w:val="008C3C3E"/>
    <w:rsid w:val="008C4641"/>
    <w:rsid w:val="008C5B42"/>
    <w:rsid w:val="008C72D0"/>
    <w:rsid w:val="008D00D9"/>
    <w:rsid w:val="008D05C0"/>
    <w:rsid w:val="008D1170"/>
    <w:rsid w:val="008D126B"/>
    <w:rsid w:val="008D16DB"/>
    <w:rsid w:val="008D187F"/>
    <w:rsid w:val="008D19DB"/>
    <w:rsid w:val="008D23DE"/>
    <w:rsid w:val="008D366D"/>
    <w:rsid w:val="008D3865"/>
    <w:rsid w:val="008D3E50"/>
    <w:rsid w:val="008D4114"/>
    <w:rsid w:val="008D5250"/>
    <w:rsid w:val="008D5DB8"/>
    <w:rsid w:val="008D62AE"/>
    <w:rsid w:val="008D684C"/>
    <w:rsid w:val="008D7531"/>
    <w:rsid w:val="008D77D8"/>
    <w:rsid w:val="008D7D45"/>
    <w:rsid w:val="008E015C"/>
    <w:rsid w:val="008E13F4"/>
    <w:rsid w:val="008E295A"/>
    <w:rsid w:val="008E2CF8"/>
    <w:rsid w:val="008E3E8A"/>
    <w:rsid w:val="008E4008"/>
    <w:rsid w:val="008E4494"/>
    <w:rsid w:val="008E463C"/>
    <w:rsid w:val="008E4A79"/>
    <w:rsid w:val="008E592C"/>
    <w:rsid w:val="008E6388"/>
    <w:rsid w:val="008E66E3"/>
    <w:rsid w:val="008E6D17"/>
    <w:rsid w:val="008E7006"/>
    <w:rsid w:val="008E7E3D"/>
    <w:rsid w:val="008F0DE8"/>
    <w:rsid w:val="008F0FF8"/>
    <w:rsid w:val="008F1169"/>
    <w:rsid w:val="008F15BC"/>
    <w:rsid w:val="008F2C7C"/>
    <w:rsid w:val="008F2DF9"/>
    <w:rsid w:val="008F2F82"/>
    <w:rsid w:val="008F3108"/>
    <w:rsid w:val="008F330B"/>
    <w:rsid w:val="008F48A7"/>
    <w:rsid w:val="008F48C7"/>
    <w:rsid w:val="008F4C3B"/>
    <w:rsid w:val="008F5256"/>
    <w:rsid w:val="008F5868"/>
    <w:rsid w:val="008F69A8"/>
    <w:rsid w:val="008F6B89"/>
    <w:rsid w:val="00900167"/>
    <w:rsid w:val="009002B1"/>
    <w:rsid w:val="00900351"/>
    <w:rsid w:val="00901EFD"/>
    <w:rsid w:val="0090319B"/>
    <w:rsid w:val="00903493"/>
    <w:rsid w:val="009038F5"/>
    <w:rsid w:val="00903E54"/>
    <w:rsid w:val="009044FC"/>
    <w:rsid w:val="00904992"/>
    <w:rsid w:val="00906B9D"/>
    <w:rsid w:val="00906C30"/>
    <w:rsid w:val="00906E0F"/>
    <w:rsid w:val="00907110"/>
    <w:rsid w:val="00910E47"/>
    <w:rsid w:val="00912084"/>
    <w:rsid w:val="0091260C"/>
    <w:rsid w:val="0091264F"/>
    <w:rsid w:val="00913546"/>
    <w:rsid w:val="009142A0"/>
    <w:rsid w:val="00914E2D"/>
    <w:rsid w:val="00915ECE"/>
    <w:rsid w:val="00916334"/>
    <w:rsid w:val="00917477"/>
    <w:rsid w:val="0091764D"/>
    <w:rsid w:val="00917689"/>
    <w:rsid w:val="00920229"/>
    <w:rsid w:val="009210E0"/>
    <w:rsid w:val="009217F7"/>
    <w:rsid w:val="00921F55"/>
    <w:rsid w:val="0092292F"/>
    <w:rsid w:val="00923A9D"/>
    <w:rsid w:val="009247E0"/>
    <w:rsid w:val="00924859"/>
    <w:rsid w:val="009248AD"/>
    <w:rsid w:val="00924980"/>
    <w:rsid w:val="009263EE"/>
    <w:rsid w:val="009276E3"/>
    <w:rsid w:val="0093272C"/>
    <w:rsid w:val="0093290D"/>
    <w:rsid w:val="00932BBA"/>
    <w:rsid w:val="00933DEB"/>
    <w:rsid w:val="00935338"/>
    <w:rsid w:val="00935449"/>
    <w:rsid w:val="00935AD7"/>
    <w:rsid w:val="00936AA6"/>
    <w:rsid w:val="00940014"/>
    <w:rsid w:val="00940AE2"/>
    <w:rsid w:val="00940B8F"/>
    <w:rsid w:val="00941DD7"/>
    <w:rsid w:val="00941EA3"/>
    <w:rsid w:val="00942786"/>
    <w:rsid w:val="00943AD1"/>
    <w:rsid w:val="009441A9"/>
    <w:rsid w:val="00944A6A"/>
    <w:rsid w:val="009466A9"/>
    <w:rsid w:val="00951B97"/>
    <w:rsid w:val="00951D77"/>
    <w:rsid w:val="00952340"/>
    <w:rsid w:val="00952822"/>
    <w:rsid w:val="009529DD"/>
    <w:rsid w:val="0095357C"/>
    <w:rsid w:val="00953A49"/>
    <w:rsid w:val="00953B97"/>
    <w:rsid w:val="00954056"/>
    <w:rsid w:val="0095431A"/>
    <w:rsid w:val="00955E2B"/>
    <w:rsid w:val="009563FF"/>
    <w:rsid w:val="009565C8"/>
    <w:rsid w:val="00956EB8"/>
    <w:rsid w:val="00957D7D"/>
    <w:rsid w:val="00961F4E"/>
    <w:rsid w:val="00963521"/>
    <w:rsid w:val="00963561"/>
    <w:rsid w:val="009638B6"/>
    <w:rsid w:val="00964B04"/>
    <w:rsid w:val="00965D89"/>
    <w:rsid w:val="00965FAD"/>
    <w:rsid w:val="00966041"/>
    <w:rsid w:val="00967810"/>
    <w:rsid w:val="00967902"/>
    <w:rsid w:val="009712AE"/>
    <w:rsid w:val="00971687"/>
    <w:rsid w:val="009718B8"/>
    <w:rsid w:val="00973882"/>
    <w:rsid w:val="0097459F"/>
    <w:rsid w:val="00974B1E"/>
    <w:rsid w:val="009754DD"/>
    <w:rsid w:val="009754E8"/>
    <w:rsid w:val="0097589A"/>
    <w:rsid w:val="009763A9"/>
    <w:rsid w:val="0097681E"/>
    <w:rsid w:val="00976ADF"/>
    <w:rsid w:val="00977797"/>
    <w:rsid w:val="00977906"/>
    <w:rsid w:val="00977D3B"/>
    <w:rsid w:val="009805D3"/>
    <w:rsid w:val="009827AC"/>
    <w:rsid w:val="00983367"/>
    <w:rsid w:val="0098342B"/>
    <w:rsid w:val="0098391B"/>
    <w:rsid w:val="00984F48"/>
    <w:rsid w:val="0098512A"/>
    <w:rsid w:val="00985A70"/>
    <w:rsid w:val="00985D69"/>
    <w:rsid w:val="00987095"/>
    <w:rsid w:val="0098715D"/>
    <w:rsid w:val="00987EDE"/>
    <w:rsid w:val="00990E4D"/>
    <w:rsid w:val="0099187C"/>
    <w:rsid w:val="0099273E"/>
    <w:rsid w:val="00992764"/>
    <w:rsid w:val="00993096"/>
    <w:rsid w:val="00996A2C"/>
    <w:rsid w:val="00996A66"/>
    <w:rsid w:val="00996D1B"/>
    <w:rsid w:val="00997DA4"/>
    <w:rsid w:val="009A03CC"/>
    <w:rsid w:val="009A0888"/>
    <w:rsid w:val="009A1A33"/>
    <w:rsid w:val="009A1C3B"/>
    <w:rsid w:val="009A2E1D"/>
    <w:rsid w:val="009A3250"/>
    <w:rsid w:val="009A374C"/>
    <w:rsid w:val="009A4F82"/>
    <w:rsid w:val="009A63BB"/>
    <w:rsid w:val="009A69BF"/>
    <w:rsid w:val="009A7A40"/>
    <w:rsid w:val="009B003F"/>
    <w:rsid w:val="009B0B65"/>
    <w:rsid w:val="009B2231"/>
    <w:rsid w:val="009B2475"/>
    <w:rsid w:val="009B25AD"/>
    <w:rsid w:val="009B26CC"/>
    <w:rsid w:val="009B2ABA"/>
    <w:rsid w:val="009B35B9"/>
    <w:rsid w:val="009B35F2"/>
    <w:rsid w:val="009B39E3"/>
    <w:rsid w:val="009B41EB"/>
    <w:rsid w:val="009B474A"/>
    <w:rsid w:val="009B50EB"/>
    <w:rsid w:val="009B59E8"/>
    <w:rsid w:val="009B7BB4"/>
    <w:rsid w:val="009B7F72"/>
    <w:rsid w:val="009C059C"/>
    <w:rsid w:val="009C069B"/>
    <w:rsid w:val="009C0BAF"/>
    <w:rsid w:val="009C101C"/>
    <w:rsid w:val="009C11CE"/>
    <w:rsid w:val="009C16EC"/>
    <w:rsid w:val="009C1753"/>
    <w:rsid w:val="009C5705"/>
    <w:rsid w:val="009C7841"/>
    <w:rsid w:val="009C7972"/>
    <w:rsid w:val="009D0023"/>
    <w:rsid w:val="009D0A41"/>
    <w:rsid w:val="009D0AA1"/>
    <w:rsid w:val="009D122F"/>
    <w:rsid w:val="009D22C3"/>
    <w:rsid w:val="009D3B1E"/>
    <w:rsid w:val="009D4FDF"/>
    <w:rsid w:val="009D5B40"/>
    <w:rsid w:val="009D5C60"/>
    <w:rsid w:val="009D5FE0"/>
    <w:rsid w:val="009D60A6"/>
    <w:rsid w:val="009D6FB5"/>
    <w:rsid w:val="009D7576"/>
    <w:rsid w:val="009D7B3E"/>
    <w:rsid w:val="009E1626"/>
    <w:rsid w:val="009E1EFA"/>
    <w:rsid w:val="009E2D32"/>
    <w:rsid w:val="009E3286"/>
    <w:rsid w:val="009E329C"/>
    <w:rsid w:val="009E3543"/>
    <w:rsid w:val="009E4CD9"/>
    <w:rsid w:val="009E4E0F"/>
    <w:rsid w:val="009E54C6"/>
    <w:rsid w:val="009E5897"/>
    <w:rsid w:val="009E63F7"/>
    <w:rsid w:val="009E67D2"/>
    <w:rsid w:val="009E682C"/>
    <w:rsid w:val="009F07BA"/>
    <w:rsid w:val="009F0B86"/>
    <w:rsid w:val="009F19E5"/>
    <w:rsid w:val="009F1B4A"/>
    <w:rsid w:val="009F1B52"/>
    <w:rsid w:val="009F20A3"/>
    <w:rsid w:val="009F40B5"/>
    <w:rsid w:val="009F4643"/>
    <w:rsid w:val="009F5EF2"/>
    <w:rsid w:val="009F6B2E"/>
    <w:rsid w:val="009F730E"/>
    <w:rsid w:val="009F7C90"/>
    <w:rsid w:val="00A00A63"/>
    <w:rsid w:val="00A02163"/>
    <w:rsid w:val="00A02C6C"/>
    <w:rsid w:val="00A02CCD"/>
    <w:rsid w:val="00A0392C"/>
    <w:rsid w:val="00A040B7"/>
    <w:rsid w:val="00A04446"/>
    <w:rsid w:val="00A04C4F"/>
    <w:rsid w:val="00A05626"/>
    <w:rsid w:val="00A06AD9"/>
    <w:rsid w:val="00A06EFA"/>
    <w:rsid w:val="00A077E1"/>
    <w:rsid w:val="00A07959"/>
    <w:rsid w:val="00A11A1E"/>
    <w:rsid w:val="00A11C20"/>
    <w:rsid w:val="00A120C7"/>
    <w:rsid w:val="00A149A2"/>
    <w:rsid w:val="00A157B6"/>
    <w:rsid w:val="00A1700C"/>
    <w:rsid w:val="00A17257"/>
    <w:rsid w:val="00A1756A"/>
    <w:rsid w:val="00A1790F"/>
    <w:rsid w:val="00A17A80"/>
    <w:rsid w:val="00A20313"/>
    <w:rsid w:val="00A2061F"/>
    <w:rsid w:val="00A20899"/>
    <w:rsid w:val="00A20AF2"/>
    <w:rsid w:val="00A20C9F"/>
    <w:rsid w:val="00A20EB5"/>
    <w:rsid w:val="00A21DEC"/>
    <w:rsid w:val="00A22AEB"/>
    <w:rsid w:val="00A23ABF"/>
    <w:rsid w:val="00A24FB6"/>
    <w:rsid w:val="00A27284"/>
    <w:rsid w:val="00A27764"/>
    <w:rsid w:val="00A30E0F"/>
    <w:rsid w:val="00A322E4"/>
    <w:rsid w:val="00A32309"/>
    <w:rsid w:val="00A3232A"/>
    <w:rsid w:val="00A326E9"/>
    <w:rsid w:val="00A33D21"/>
    <w:rsid w:val="00A33E92"/>
    <w:rsid w:val="00A343E9"/>
    <w:rsid w:val="00A34B00"/>
    <w:rsid w:val="00A3607C"/>
    <w:rsid w:val="00A37198"/>
    <w:rsid w:val="00A37AA6"/>
    <w:rsid w:val="00A37D13"/>
    <w:rsid w:val="00A4043C"/>
    <w:rsid w:val="00A40457"/>
    <w:rsid w:val="00A405D3"/>
    <w:rsid w:val="00A40824"/>
    <w:rsid w:val="00A40C98"/>
    <w:rsid w:val="00A41881"/>
    <w:rsid w:val="00A42DBA"/>
    <w:rsid w:val="00A44F6B"/>
    <w:rsid w:val="00A458D5"/>
    <w:rsid w:val="00A460EC"/>
    <w:rsid w:val="00A4665A"/>
    <w:rsid w:val="00A46903"/>
    <w:rsid w:val="00A473CB"/>
    <w:rsid w:val="00A47FE7"/>
    <w:rsid w:val="00A51085"/>
    <w:rsid w:val="00A522A6"/>
    <w:rsid w:val="00A52591"/>
    <w:rsid w:val="00A52673"/>
    <w:rsid w:val="00A52D7E"/>
    <w:rsid w:val="00A53313"/>
    <w:rsid w:val="00A543F9"/>
    <w:rsid w:val="00A56A06"/>
    <w:rsid w:val="00A5743E"/>
    <w:rsid w:val="00A575A4"/>
    <w:rsid w:val="00A57B42"/>
    <w:rsid w:val="00A57CF8"/>
    <w:rsid w:val="00A6044E"/>
    <w:rsid w:val="00A614DC"/>
    <w:rsid w:val="00A6179F"/>
    <w:rsid w:val="00A61BD8"/>
    <w:rsid w:val="00A61F59"/>
    <w:rsid w:val="00A621C1"/>
    <w:rsid w:val="00A6270F"/>
    <w:rsid w:val="00A63332"/>
    <w:rsid w:val="00A63B7C"/>
    <w:rsid w:val="00A644F0"/>
    <w:rsid w:val="00A644F8"/>
    <w:rsid w:val="00A65DB6"/>
    <w:rsid w:val="00A65E7B"/>
    <w:rsid w:val="00A7139C"/>
    <w:rsid w:val="00A715E7"/>
    <w:rsid w:val="00A72209"/>
    <w:rsid w:val="00A72499"/>
    <w:rsid w:val="00A73D5E"/>
    <w:rsid w:val="00A73D8A"/>
    <w:rsid w:val="00A752E7"/>
    <w:rsid w:val="00A76B14"/>
    <w:rsid w:val="00A76FC4"/>
    <w:rsid w:val="00A775FA"/>
    <w:rsid w:val="00A7762F"/>
    <w:rsid w:val="00A804AB"/>
    <w:rsid w:val="00A80568"/>
    <w:rsid w:val="00A81D62"/>
    <w:rsid w:val="00A827BB"/>
    <w:rsid w:val="00A82C63"/>
    <w:rsid w:val="00A82D14"/>
    <w:rsid w:val="00A8346E"/>
    <w:rsid w:val="00A83A9C"/>
    <w:rsid w:val="00A8529F"/>
    <w:rsid w:val="00A85A15"/>
    <w:rsid w:val="00A85AA3"/>
    <w:rsid w:val="00A85D3B"/>
    <w:rsid w:val="00A8625E"/>
    <w:rsid w:val="00A866DB"/>
    <w:rsid w:val="00A87D32"/>
    <w:rsid w:val="00A87D43"/>
    <w:rsid w:val="00A87F35"/>
    <w:rsid w:val="00A90711"/>
    <w:rsid w:val="00A943BB"/>
    <w:rsid w:val="00A943EC"/>
    <w:rsid w:val="00A947B0"/>
    <w:rsid w:val="00A94812"/>
    <w:rsid w:val="00A94CF3"/>
    <w:rsid w:val="00AA0018"/>
    <w:rsid w:val="00AA00C4"/>
    <w:rsid w:val="00AA04F2"/>
    <w:rsid w:val="00AA140C"/>
    <w:rsid w:val="00AA3580"/>
    <w:rsid w:val="00AA3C0A"/>
    <w:rsid w:val="00AA3CFA"/>
    <w:rsid w:val="00AA4C24"/>
    <w:rsid w:val="00AA6E05"/>
    <w:rsid w:val="00AB08B3"/>
    <w:rsid w:val="00AB2BCA"/>
    <w:rsid w:val="00AB52E0"/>
    <w:rsid w:val="00AB548C"/>
    <w:rsid w:val="00AB64AF"/>
    <w:rsid w:val="00AB68A8"/>
    <w:rsid w:val="00AB6B2D"/>
    <w:rsid w:val="00AB7AFF"/>
    <w:rsid w:val="00AB7FE8"/>
    <w:rsid w:val="00AB7FEF"/>
    <w:rsid w:val="00AC0053"/>
    <w:rsid w:val="00AC1167"/>
    <w:rsid w:val="00AC14BA"/>
    <w:rsid w:val="00AC2005"/>
    <w:rsid w:val="00AC225C"/>
    <w:rsid w:val="00AC2E4D"/>
    <w:rsid w:val="00AC4EDE"/>
    <w:rsid w:val="00AC61B5"/>
    <w:rsid w:val="00AC6A2F"/>
    <w:rsid w:val="00AC72A4"/>
    <w:rsid w:val="00AC7659"/>
    <w:rsid w:val="00AD0FFD"/>
    <w:rsid w:val="00AD12CE"/>
    <w:rsid w:val="00AD15CC"/>
    <w:rsid w:val="00AD1AC6"/>
    <w:rsid w:val="00AD1CA3"/>
    <w:rsid w:val="00AD257A"/>
    <w:rsid w:val="00AD4CF3"/>
    <w:rsid w:val="00AD5F1E"/>
    <w:rsid w:val="00AD659E"/>
    <w:rsid w:val="00AD66A0"/>
    <w:rsid w:val="00AD6B5D"/>
    <w:rsid w:val="00AD7134"/>
    <w:rsid w:val="00AD72AC"/>
    <w:rsid w:val="00AE08E2"/>
    <w:rsid w:val="00AE0905"/>
    <w:rsid w:val="00AE0F18"/>
    <w:rsid w:val="00AE1AAF"/>
    <w:rsid w:val="00AE1FA7"/>
    <w:rsid w:val="00AE234F"/>
    <w:rsid w:val="00AE246D"/>
    <w:rsid w:val="00AE2D44"/>
    <w:rsid w:val="00AE35D4"/>
    <w:rsid w:val="00AE3CE0"/>
    <w:rsid w:val="00AE3EBA"/>
    <w:rsid w:val="00AE3FE0"/>
    <w:rsid w:val="00AE43BA"/>
    <w:rsid w:val="00AE4754"/>
    <w:rsid w:val="00AE5A09"/>
    <w:rsid w:val="00AE5A98"/>
    <w:rsid w:val="00AE5B9A"/>
    <w:rsid w:val="00AE5FFD"/>
    <w:rsid w:val="00AE6A65"/>
    <w:rsid w:val="00AE77EE"/>
    <w:rsid w:val="00AF0FC2"/>
    <w:rsid w:val="00AF2A2A"/>
    <w:rsid w:val="00AF3897"/>
    <w:rsid w:val="00AF5778"/>
    <w:rsid w:val="00AF6362"/>
    <w:rsid w:val="00AF6F17"/>
    <w:rsid w:val="00AF70C0"/>
    <w:rsid w:val="00AF71B1"/>
    <w:rsid w:val="00B001A1"/>
    <w:rsid w:val="00B0095A"/>
    <w:rsid w:val="00B00E16"/>
    <w:rsid w:val="00B01A6F"/>
    <w:rsid w:val="00B02141"/>
    <w:rsid w:val="00B02285"/>
    <w:rsid w:val="00B03773"/>
    <w:rsid w:val="00B03A1D"/>
    <w:rsid w:val="00B04CB7"/>
    <w:rsid w:val="00B0610C"/>
    <w:rsid w:val="00B06E71"/>
    <w:rsid w:val="00B06E78"/>
    <w:rsid w:val="00B07A9D"/>
    <w:rsid w:val="00B07AAD"/>
    <w:rsid w:val="00B113A6"/>
    <w:rsid w:val="00B14506"/>
    <w:rsid w:val="00B15178"/>
    <w:rsid w:val="00B15CB9"/>
    <w:rsid w:val="00B15E5C"/>
    <w:rsid w:val="00B1629B"/>
    <w:rsid w:val="00B16381"/>
    <w:rsid w:val="00B16405"/>
    <w:rsid w:val="00B16C7D"/>
    <w:rsid w:val="00B176FF"/>
    <w:rsid w:val="00B1778F"/>
    <w:rsid w:val="00B17DED"/>
    <w:rsid w:val="00B2076A"/>
    <w:rsid w:val="00B20DE1"/>
    <w:rsid w:val="00B20FD3"/>
    <w:rsid w:val="00B22438"/>
    <w:rsid w:val="00B228DA"/>
    <w:rsid w:val="00B22DF0"/>
    <w:rsid w:val="00B232DF"/>
    <w:rsid w:val="00B23BE6"/>
    <w:rsid w:val="00B23FBE"/>
    <w:rsid w:val="00B24B13"/>
    <w:rsid w:val="00B256D4"/>
    <w:rsid w:val="00B26A6D"/>
    <w:rsid w:val="00B27B7F"/>
    <w:rsid w:val="00B310DE"/>
    <w:rsid w:val="00B3174F"/>
    <w:rsid w:val="00B32960"/>
    <w:rsid w:val="00B332D5"/>
    <w:rsid w:val="00B35DE6"/>
    <w:rsid w:val="00B35FCF"/>
    <w:rsid w:val="00B36303"/>
    <w:rsid w:val="00B3686A"/>
    <w:rsid w:val="00B368F2"/>
    <w:rsid w:val="00B374AB"/>
    <w:rsid w:val="00B375DA"/>
    <w:rsid w:val="00B3784F"/>
    <w:rsid w:val="00B37A5C"/>
    <w:rsid w:val="00B40E0B"/>
    <w:rsid w:val="00B41608"/>
    <w:rsid w:val="00B43C48"/>
    <w:rsid w:val="00B4422A"/>
    <w:rsid w:val="00B45321"/>
    <w:rsid w:val="00B457C7"/>
    <w:rsid w:val="00B458E3"/>
    <w:rsid w:val="00B4771A"/>
    <w:rsid w:val="00B5073B"/>
    <w:rsid w:val="00B51A3B"/>
    <w:rsid w:val="00B526EC"/>
    <w:rsid w:val="00B52AFA"/>
    <w:rsid w:val="00B52B42"/>
    <w:rsid w:val="00B542DF"/>
    <w:rsid w:val="00B5482F"/>
    <w:rsid w:val="00B55581"/>
    <w:rsid w:val="00B5679C"/>
    <w:rsid w:val="00B574E2"/>
    <w:rsid w:val="00B574EE"/>
    <w:rsid w:val="00B57900"/>
    <w:rsid w:val="00B57FA8"/>
    <w:rsid w:val="00B612BA"/>
    <w:rsid w:val="00B61F20"/>
    <w:rsid w:val="00B6236D"/>
    <w:rsid w:val="00B63754"/>
    <w:rsid w:val="00B63B2B"/>
    <w:rsid w:val="00B642E2"/>
    <w:rsid w:val="00B64E28"/>
    <w:rsid w:val="00B65BD3"/>
    <w:rsid w:val="00B67F53"/>
    <w:rsid w:val="00B71476"/>
    <w:rsid w:val="00B71CA3"/>
    <w:rsid w:val="00B72757"/>
    <w:rsid w:val="00B72BCE"/>
    <w:rsid w:val="00B73100"/>
    <w:rsid w:val="00B73480"/>
    <w:rsid w:val="00B7360B"/>
    <w:rsid w:val="00B73C1F"/>
    <w:rsid w:val="00B741EF"/>
    <w:rsid w:val="00B7424C"/>
    <w:rsid w:val="00B752EE"/>
    <w:rsid w:val="00B7586E"/>
    <w:rsid w:val="00B75AE7"/>
    <w:rsid w:val="00B7680F"/>
    <w:rsid w:val="00B76D0C"/>
    <w:rsid w:val="00B76E01"/>
    <w:rsid w:val="00B77017"/>
    <w:rsid w:val="00B7703F"/>
    <w:rsid w:val="00B80FA3"/>
    <w:rsid w:val="00B817D8"/>
    <w:rsid w:val="00B82251"/>
    <w:rsid w:val="00B83927"/>
    <w:rsid w:val="00B83963"/>
    <w:rsid w:val="00B84718"/>
    <w:rsid w:val="00B849C9"/>
    <w:rsid w:val="00B85CFE"/>
    <w:rsid w:val="00B861AF"/>
    <w:rsid w:val="00B875AF"/>
    <w:rsid w:val="00B9079A"/>
    <w:rsid w:val="00B9317A"/>
    <w:rsid w:val="00B94460"/>
    <w:rsid w:val="00B94A57"/>
    <w:rsid w:val="00B94ECD"/>
    <w:rsid w:val="00B950B8"/>
    <w:rsid w:val="00B95629"/>
    <w:rsid w:val="00B95A77"/>
    <w:rsid w:val="00B95A89"/>
    <w:rsid w:val="00B95F40"/>
    <w:rsid w:val="00BA0346"/>
    <w:rsid w:val="00BA09EE"/>
    <w:rsid w:val="00BA1489"/>
    <w:rsid w:val="00BA1550"/>
    <w:rsid w:val="00BA2622"/>
    <w:rsid w:val="00BA2F51"/>
    <w:rsid w:val="00BA32BC"/>
    <w:rsid w:val="00BA4768"/>
    <w:rsid w:val="00BA47B0"/>
    <w:rsid w:val="00BA4873"/>
    <w:rsid w:val="00BA49F1"/>
    <w:rsid w:val="00BA7B35"/>
    <w:rsid w:val="00BB11BD"/>
    <w:rsid w:val="00BB1CDC"/>
    <w:rsid w:val="00BB270D"/>
    <w:rsid w:val="00BB3017"/>
    <w:rsid w:val="00BB340E"/>
    <w:rsid w:val="00BB3CE9"/>
    <w:rsid w:val="00BB444C"/>
    <w:rsid w:val="00BB4848"/>
    <w:rsid w:val="00BB4EE7"/>
    <w:rsid w:val="00BB5178"/>
    <w:rsid w:val="00BB7278"/>
    <w:rsid w:val="00BB77B5"/>
    <w:rsid w:val="00BB7DD0"/>
    <w:rsid w:val="00BB7F07"/>
    <w:rsid w:val="00BC07CF"/>
    <w:rsid w:val="00BC0BFC"/>
    <w:rsid w:val="00BC12F1"/>
    <w:rsid w:val="00BC1E22"/>
    <w:rsid w:val="00BC28C4"/>
    <w:rsid w:val="00BC2933"/>
    <w:rsid w:val="00BC2947"/>
    <w:rsid w:val="00BC30BD"/>
    <w:rsid w:val="00BC3576"/>
    <w:rsid w:val="00BC3927"/>
    <w:rsid w:val="00BC3C5D"/>
    <w:rsid w:val="00BC3CE4"/>
    <w:rsid w:val="00BC3CF1"/>
    <w:rsid w:val="00BC4622"/>
    <w:rsid w:val="00BC57F4"/>
    <w:rsid w:val="00BC6A11"/>
    <w:rsid w:val="00BC7730"/>
    <w:rsid w:val="00BC78AE"/>
    <w:rsid w:val="00BD042A"/>
    <w:rsid w:val="00BD09AB"/>
    <w:rsid w:val="00BD1DBC"/>
    <w:rsid w:val="00BD296A"/>
    <w:rsid w:val="00BD2C72"/>
    <w:rsid w:val="00BD4A2F"/>
    <w:rsid w:val="00BD59B8"/>
    <w:rsid w:val="00BD59E6"/>
    <w:rsid w:val="00BD6046"/>
    <w:rsid w:val="00BD608A"/>
    <w:rsid w:val="00BD6195"/>
    <w:rsid w:val="00BD6837"/>
    <w:rsid w:val="00BD79CA"/>
    <w:rsid w:val="00BE0359"/>
    <w:rsid w:val="00BE2839"/>
    <w:rsid w:val="00BE2846"/>
    <w:rsid w:val="00BE2F28"/>
    <w:rsid w:val="00BE32EB"/>
    <w:rsid w:val="00BE41D1"/>
    <w:rsid w:val="00BE53F4"/>
    <w:rsid w:val="00BE5696"/>
    <w:rsid w:val="00BE5CAD"/>
    <w:rsid w:val="00BE6C0B"/>
    <w:rsid w:val="00BE7A4E"/>
    <w:rsid w:val="00BE7E90"/>
    <w:rsid w:val="00BF1111"/>
    <w:rsid w:val="00BF114A"/>
    <w:rsid w:val="00BF14AB"/>
    <w:rsid w:val="00BF1C70"/>
    <w:rsid w:val="00BF22D1"/>
    <w:rsid w:val="00BF2764"/>
    <w:rsid w:val="00BF2BEB"/>
    <w:rsid w:val="00BF30E8"/>
    <w:rsid w:val="00BF3122"/>
    <w:rsid w:val="00BF348A"/>
    <w:rsid w:val="00BF44A7"/>
    <w:rsid w:val="00BF4952"/>
    <w:rsid w:val="00BF5B8F"/>
    <w:rsid w:val="00BF674E"/>
    <w:rsid w:val="00BF6954"/>
    <w:rsid w:val="00BF700A"/>
    <w:rsid w:val="00C015DD"/>
    <w:rsid w:val="00C022A8"/>
    <w:rsid w:val="00C02A0F"/>
    <w:rsid w:val="00C02F61"/>
    <w:rsid w:val="00C0339C"/>
    <w:rsid w:val="00C03CA5"/>
    <w:rsid w:val="00C042B8"/>
    <w:rsid w:val="00C05279"/>
    <w:rsid w:val="00C06D19"/>
    <w:rsid w:val="00C07B7B"/>
    <w:rsid w:val="00C10E67"/>
    <w:rsid w:val="00C10F6D"/>
    <w:rsid w:val="00C128FE"/>
    <w:rsid w:val="00C129ED"/>
    <w:rsid w:val="00C13AF1"/>
    <w:rsid w:val="00C14257"/>
    <w:rsid w:val="00C14E5A"/>
    <w:rsid w:val="00C14F32"/>
    <w:rsid w:val="00C15EEF"/>
    <w:rsid w:val="00C160C8"/>
    <w:rsid w:val="00C161AE"/>
    <w:rsid w:val="00C16551"/>
    <w:rsid w:val="00C17672"/>
    <w:rsid w:val="00C17A5C"/>
    <w:rsid w:val="00C17B57"/>
    <w:rsid w:val="00C20022"/>
    <w:rsid w:val="00C238A7"/>
    <w:rsid w:val="00C2438D"/>
    <w:rsid w:val="00C2470D"/>
    <w:rsid w:val="00C255BC"/>
    <w:rsid w:val="00C2681A"/>
    <w:rsid w:val="00C27415"/>
    <w:rsid w:val="00C2762C"/>
    <w:rsid w:val="00C27885"/>
    <w:rsid w:val="00C27954"/>
    <w:rsid w:val="00C30A10"/>
    <w:rsid w:val="00C30AEB"/>
    <w:rsid w:val="00C313C5"/>
    <w:rsid w:val="00C317C0"/>
    <w:rsid w:val="00C318F9"/>
    <w:rsid w:val="00C31CFA"/>
    <w:rsid w:val="00C32184"/>
    <w:rsid w:val="00C321A8"/>
    <w:rsid w:val="00C32BB8"/>
    <w:rsid w:val="00C32E2B"/>
    <w:rsid w:val="00C34FE7"/>
    <w:rsid w:val="00C3530C"/>
    <w:rsid w:val="00C35D88"/>
    <w:rsid w:val="00C36501"/>
    <w:rsid w:val="00C376E8"/>
    <w:rsid w:val="00C40B18"/>
    <w:rsid w:val="00C414BC"/>
    <w:rsid w:val="00C42021"/>
    <w:rsid w:val="00C4233F"/>
    <w:rsid w:val="00C42E12"/>
    <w:rsid w:val="00C43FEE"/>
    <w:rsid w:val="00C4668E"/>
    <w:rsid w:val="00C46799"/>
    <w:rsid w:val="00C4714B"/>
    <w:rsid w:val="00C475F4"/>
    <w:rsid w:val="00C47C45"/>
    <w:rsid w:val="00C47E4C"/>
    <w:rsid w:val="00C508FB"/>
    <w:rsid w:val="00C509BE"/>
    <w:rsid w:val="00C51AEC"/>
    <w:rsid w:val="00C51F2D"/>
    <w:rsid w:val="00C5324B"/>
    <w:rsid w:val="00C535E0"/>
    <w:rsid w:val="00C537A9"/>
    <w:rsid w:val="00C54684"/>
    <w:rsid w:val="00C5639E"/>
    <w:rsid w:val="00C56428"/>
    <w:rsid w:val="00C56AE5"/>
    <w:rsid w:val="00C56BCA"/>
    <w:rsid w:val="00C56C9B"/>
    <w:rsid w:val="00C5792B"/>
    <w:rsid w:val="00C57A9F"/>
    <w:rsid w:val="00C6067F"/>
    <w:rsid w:val="00C6073D"/>
    <w:rsid w:val="00C60F08"/>
    <w:rsid w:val="00C62667"/>
    <w:rsid w:val="00C6286E"/>
    <w:rsid w:val="00C634DF"/>
    <w:rsid w:val="00C64BE6"/>
    <w:rsid w:val="00C65642"/>
    <w:rsid w:val="00C65F11"/>
    <w:rsid w:val="00C6734C"/>
    <w:rsid w:val="00C701A6"/>
    <w:rsid w:val="00C716DF"/>
    <w:rsid w:val="00C718BD"/>
    <w:rsid w:val="00C7208C"/>
    <w:rsid w:val="00C72990"/>
    <w:rsid w:val="00C72E25"/>
    <w:rsid w:val="00C747C6"/>
    <w:rsid w:val="00C7501C"/>
    <w:rsid w:val="00C7569F"/>
    <w:rsid w:val="00C75B29"/>
    <w:rsid w:val="00C75B50"/>
    <w:rsid w:val="00C7789C"/>
    <w:rsid w:val="00C77A03"/>
    <w:rsid w:val="00C77CF6"/>
    <w:rsid w:val="00C77E1C"/>
    <w:rsid w:val="00C77F4A"/>
    <w:rsid w:val="00C80937"/>
    <w:rsid w:val="00C81A5B"/>
    <w:rsid w:val="00C82391"/>
    <w:rsid w:val="00C8344C"/>
    <w:rsid w:val="00C83B28"/>
    <w:rsid w:val="00C843BB"/>
    <w:rsid w:val="00C85393"/>
    <w:rsid w:val="00C85AA7"/>
    <w:rsid w:val="00C86709"/>
    <w:rsid w:val="00C86892"/>
    <w:rsid w:val="00C86BE1"/>
    <w:rsid w:val="00C870CD"/>
    <w:rsid w:val="00C875BD"/>
    <w:rsid w:val="00C876B1"/>
    <w:rsid w:val="00C87E87"/>
    <w:rsid w:val="00C900E6"/>
    <w:rsid w:val="00C9094A"/>
    <w:rsid w:val="00C912BE"/>
    <w:rsid w:val="00C92541"/>
    <w:rsid w:val="00C92C68"/>
    <w:rsid w:val="00C92D0D"/>
    <w:rsid w:val="00C92D41"/>
    <w:rsid w:val="00C933A3"/>
    <w:rsid w:val="00C9345D"/>
    <w:rsid w:val="00C93E53"/>
    <w:rsid w:val="00C93F29"/>
    <w:rsid w:val="00C9418C"/>
    <w:rsid w:val="00C94335"/>
    <w:rsid w:val="00C944C3"/>
    <w:rsid w:val="00C96E1C"/>
    <w:rsid w:val="00C97505"/>
    <w:rsid w:val="00C97C7D"/>
    <w:rsid w:val="00CA0F0F"/>
    <w:rsid w:val="00CA167A"/>
    <w:rsid w:val="00CA16D5"/>
    <w:rsid w:val="00CA2822"/>
    <w:rsid w:val="00CA4198"/>
    <w:rsid w:val="00CA467C"/>
    <w:rsid w:val="00CA5149"/>
    <w:rsid w:val="00CA5B63"/>
    <w:rsid w:val="00CA5C3C"/>
    <w:rsid w:val="00CA67EC"/>
    <w:rsid w:val="00CA6DA6"/>
    <w:rsid w:val="00CA73E6"/>
    <w:rsid w:val="00CA78A1"/>
    <w:rsid w:val="00CA7995"/>
    <w:rsid w:val="00CA79DE"/>
    <w:rsid w:val="00CA7CCD"/>
    <w:rsid w:val="00CA7CE7"/>
    <w:rsid w:val="00CB1127"/>
    <w:rsid w:val="00CB169F"/>
    <w:rsid w:val="00CB1E7B"/>
    <w:rsid w:val="00CB2008"/>
    <w:rsid w:val="00CB27C0"/>
    <w:rsid w:val="00CB3665"/>
    <w:rsid w:val="00CB3B73"/>
    <w:rsid w:val="00CB4C64"/>
    <w:rsid w:val="00CB52DC"/>
    <w:rsid w:val="00CB58E8"/>
    <w:rsid w:val="00CB5B0A"/>
    <w:rsid w:val="00CB6ADF"/>
    <w:rsid w:val="00CB713C"/>
    <w:rsid w:val="00CB7DB8"/>
    <w:rsid w:val="00CC147C"/>
    <w:rsid w:val="00CC287A"/>
    <w:rsid w:val="00CC2B00"/>
    <w:rsid w:val="00CC2B74"/>
    <w:rsid w:val="00CC3341"/>
    <w:rsid w:val="00CC38A6"/>
    <w:rsid w:val="00CC4036"/>
    <w:rsid w:val="00CC41DE"/>
    <w:rsid w:val="00CC5063"/>
    <w:rsid w:val="00CC5641"/>
    <w:rsid w:val="00CC583C"/>
    <w:rsid w:val="00CC6293"/>
    <w:rsid w:val="00CC7752"/>
    <w:rsid w:val="00CD0322"/>
    <w:rsid w:val="00CD17CB"/>
    <w:rsid w:val="00CD3640"/>
    <w:rsid w:val="00CD3B10"/>
    <w:rsid w:val="00CD3FD2"/>
    <w:rsid w:val="00CD42D3"/>
    <w:rsid w:val="00CD44C8"/>
    <w:rsid w:val="00CD46F8"/>
    <w:rsid w:val="00CD498E"/>
    <w:rsid w:val="00CD4C1C"/>
    <w:rsid w:val="00CD5147"/>
    <w:rsid w:val="00CD5619"/>
    <w:rsid w:val="00CD5E22"/>
    <w:rsid w:val="00CD604F"/>
    <w:rsid w:val="00CD7256"/>
    <w:rsid w:val="00CD74F4"/>
    <w:rsid w:val="00CD75D0"/>
    <w:rsid w:val="00CD7A55"/>
    <w:rsid w:val="00CD7CEC"/>
    <w:rsid w:val="00CE054D"/>
    <w:rsid w:val="00CE1726"/>
    <w:rsid w:val="00CE1D35"/>
    <w:rsid w:val="00CE244A"/>
    <w:rsid w:val="00CE31AC"/>
    <w:rsid w:val="00CE353D"/>
    <w:rsid w:val="00CE3DEB"/>
    <w:rsid w:val="00CE4D42"/>
    <w:rsid w:val="00CE5B36"/>
    <w:rsid w:val="00CE69BA"/>
    <w:rsid w:val="00CF10DE"/>
    <w:rsid w:val="00CF1656"/>
    <w:rsid w:val="00CF21BE"/>
    <w:rsid w:val="00CF3DCE"/>
    <w:rsid w:val="00CF6D8C"/>
    <w:rsid w:val="00CF7761"/>
    <w:rsid w:val="00D00374"/>
    <w:rsid w:val="00D0053A"/>
    <w:rsid w:val="00D00AB6"/>
    <w:rsid w:val="00D01463"/>
    <w:rsid w:val="00D01D42"/>
    <w:rsid w:val="00D01DBE"/>
    <w:rsid w:val="00D01E52"/>
    <w:rsid w:val="00D031BE"/>
    <w:rsid w:val="00D03BDD"/>
    <w:rsid w:val="00D03EB2"/>
    <w:rsid w:val="00D03FC0"/>
    <w:rsid w:val="00D0513D"/>
    <w:rsid w:val="00D05E89"/>
    <w:rsid w:val="00D06007"/>
    <w:rsid w:val="00D0663F"/>
    <w:rsid w:val="00D068E8"/>
    <w:rsid w:val="00D07B78"/>
    <w:rsid w:val="00D10D2C"/>
    <w:rsid w:val="00D13818"/>
    <w:rsid w:val="00D1411A"/>
    <w:rsid w:val="00D144DC"/>
    <w:rsid w:val="00D14D02"/>
    <w:rsid w:val="00D15150"/>
    <w:rsid w:val="00D15686"/>
    <w:rsid w:val="00D15750"/>
    <w:rsid w:val="00D17280"/>
    <w:rsid w:val="00D20E32"/>
    <w:rsid w:val="00D20F43"/>
    <w:rsid w:val="00D210F5"/>
    <w:rsid w:val="00D23B56"/>
    <w:rsid w:val="00D2472C"/>
    <w:rsid w:val="00D24B37"/>
    <w:rsid w:val="00D24FF5"/>
    <w:rsid w:val="00D25860"/>
    <w:rsid w:val="00D258B4"/>
    <w:rsid w:val="00D258D4"/>
    <w:rsid w:val="00D26A11"/>
    <w:rsid w:val="00D26BA8"/>
    <w:rsid w:val="00D27004"/>
    <w:rsid w:val="00D271B4"/>
    <w:rsid w:val="00D27283"/>
    <w:rsid w:val="00D2759E"/>
    <w:rsid w:val="00D27DFF"/>
    <w:rsid w:val="00D27E93"/>
    <w:rsid w:val="00D30EB2"/>
    <w:rsid w:val="00D31B56"/>
    <w:rsid w:val="00D31BEE"/>
    <w:rsid w:val="00D31F2E"/>
    <w:rsid w:val="00D327A4"/>
    <w:rsid w:val="00D329E7"/>
    <w:rsid w:val="00D339E7"/>
    <w:rsid w:val="00D34456"/>
    <w:rsid w:val="00D34B2C"/>
    <w:rsid w:val="00D34D79"/>
    <w:rsid w:val="00D34DFE"/>
    <w:rsid w:val="00D35FCC"/>
    <w:rsid w:val="00D36643"/>
    <w:rsid w:val="00D36B8B"/>
    <w:rsid w:val="00D36F9A"/>
    <w:rsid w:val="00D3741E"/>
    <w:rsid w:val="00D379DE"/>
    <w:rsid w:val="00D37E80"/>
    <w:rsid w:val="00D40684"/>
    <w:rsid w:val="00D40B54"/>
    <w:rsid w:val="00D417DF"/>
    <w:rsid w:val="00D41FDE"/>
    <w:rsid w:val="00D42CA1"/>
    <w:rsid w:val="00D42D82"/>
    <w:rsid w:val="00D44CD2"/>
    <w:rsid w:val="00D44F77"/>
    <w:rsid w:val="00D459D4"/>
    <w:rsid w:val="00D4751E"/>
    <w:rsid w:val="00D477B8"/>
    <w:rsid w:val="00D477D0"/>
    <w:rsid w:val="00D47940"/>
    <w:rsid w:val="00D47B91"/>
    <w:rsid w:val="00D47F79"/>
    <w:rsid w:val="00D5011B"/>
    <w:rsid w:val="00D507E5"/>
    <w:rsid w:val="00D51A9D"/>
    <w:rsid w:val="00D5244A"/>
    <w:rsid w:val="00D559C4"/>
    <w:rsid w:val="00D55A7B"/>
    <w:rsid w:val="00D560FD"/>
    <w:rsid w:val="00D56AA0"/>
    <w:rsid w:val="00D57A64"/>
    <w:rsid w:val="00D608E0"/>
    <w:rsid w:val="00D60D53"/>
    <w:rsid w:val="00D6292C"/>
    <w:rsid w:val="00D62B74"/>
    <w:rsid w:val="00D6345F"/>
    <w:rsid w:val="00D64129"/>
    <w:rsid w:val="00D641AE"/>
    <w:rsid w:val="00D644AA"/>
    <w:rsid w:val="00D657A4"/>
    <w:rsid w:val="00D66339"/>
    <w:rsid w:val="00D67A22"/>
    <w:rsid w:val="00D7100E"/>
    <w:rsid w:val="00D736D3"/>
    <w:rsid w:val="00D73F01"/>
    <w:rsid w:val="00D73FE6"/>
    <w:rsid w:val="00D74F92"/>
    <w:rsid w:val="00D75326"/>
    <w:rsid w:val="00D75509"/>
    <w:rsid w:val="00D75BF8"/>
    <w:rsid w:val="00D75CD7"/>
    <w:rsid w:val="00D80F01"/>
    <w:rsid w:val="00D828B0"/>
    <w:rsid w:val="00D82AAC"/>
    <w:rsid w:val="00D82F41"/>
    <w:rsid w:val="00D82FC0"/>
    <w:rsid w:val="00D83FFF"/>
    <w:rsid w:val="00D8530C"/>
    <w:rsid w:val="00D85394"/>
    <w:rsid w:val="00D853CA"/>
    <w:rsid w:val="00D85DE8"/>
    <w:rsid w:val="00D85E77"/>
    <w:rsid w:val="00D86312"/>
    <w:rsid w:val="00D90096"/>
    <w:rsid w:val="00D90698"/>
    <w:rsid w:val="00D9076A"/>
    <w:rsid w:val="00D9196A"/>
    <w:rsid w:val="00D91AD3"/>
    <w:rsid w:val="00D91C1E"/>
    <w:rsid w:val="00D91FB9"/>
    <w:rsid w:val="00D9203D"/>
    <w:rsid w:val="00D92203"/>
    <w:rsid w:val="00D945FD"/>
    <w:rsid w:val="00D948A3"/>
    <w:rsid w:val="00D94AFC"/>
    <w:rsid w:val="00D94E9D"/>
    <w:rsid w:val="00D95C88"/>
    <w:rsid w:val="00D979CB"/>
    <w:rsid w:val="00D97A7A"/>
    <w:rsid w:val="00D97C8E"/>
    <w:rsid w:val="00DA0242"/>
    <w:rsid w:val="00DA0946"/>
    <w:rsid w:val="00DA1541"/>
    <w:rsid w:val="00DA1B09"/>
    <w:rsid w:val="00DA2199"/>
    <w:rsid w:val="00DA3125"/>
    <w:rsid w:val="00DA4DAE"/>
    <w:rsid w:val="00DA4F0A"/>
    <w:rsid w:val="00DA56F7"/>
    <w:rsid w:val="00DA689E"/>
    <w:rsid w:val="00DB0A80"/>
    <w:rsid w:val="00DB0E92"/>
    <w:rsid w:val="00DB0E9D"/>
    <w:rsid w:val="00DB1E02"/>
    <w:rsid w:val="00DB3088"/>
    <w:rsid w:val="00DB3EDE"/>
    <w:rsid w:val="00DB49F0"/>
    <w:rsid w:val="00DB5768"/>
    <w:rsid w:val="00DB646E"/>
    <w:rsid w:val="00DB6772"/>
    <w:rsid w:val="00DB6C18"/>
    <w:rsid w:val="00DB7141"/>
    <w:rsid w:val="00DB71ED"/>
    <w:rsid w:val="00DB7433"/>
    <w:rsid w:val="00DB774D"/>
    <w:rsid w:val="00DC053E"/>
    <w:rsid w:val="00DC103E"/>
    <w:rsid w:val="00DC169F"/>
    <w:rsid w:val="00DC1880"/>
    <w:rsid w:val="00DC2571"/>
    <w:rsid w:val="00DC2F9C"/>
    <w:rsid w:val="00DC30B4"/>
    <w:rsid w:val="00DC3CD5"/>
    <w:rsid w:val="00DC45A2"/>
    <w:rsid w:val="00DC4658"/>
    <w:rsid w:val="00DC4700"/>
    <w:rsid w:val="00DC4FCC"/>
    <w:rsid w:val="00DC50C6"/>
    <w:rsid w:val="00DC5217"/>
    <w:rsid w:val="00DC55A8"/>
    <w:rsid w:val="00DC55F4"/>
    <w:rsid w:val="00DC5755"/>
    <w:rsid w:val="00DC5CE3"/>
    <w:rsid w:val="00DC6393"/>
    <w:rsid w:val="00DC68DF"/>
    <w:rsid w:val="00DC7F85"/>
    <w:rsid w:val="00DD00D8"/>
    <w:rsid w:val="00DD01F0"/>
    <w:rsid w:val="00DD0299"/>
    <w:rsid w:val="00DD1486"/>
    <w:rsid w:val="00DD1642"/>
    <w:rsid w:val="00DD2783"/>
    <w:rsid w:val="00DD30C9"/>
    <w:rsid w:val="00DD3590"/>
    <w:rsid w:val="00DD3E8F"/>
    <w:rsid w:val="00DD52B1"/>
    <w:rsid w:val="00DD5B0F"/>
    <w:rsid w:val="00DD60BA"/>
    <w:rsid w:val="00DD6563"/>
    <w:rsid w:val="00DD6BA7"/>
    <w:rsid w:val="00DD7505"/>
    <w:rsid w:val="00DD7E7A"/>
    <w:rsid w:val="00DE0950"/>
    <w:rsid w:val="00DE0DC8"/>
    <w:rsid w:val="00DE1173"/>
    <w:rsid w:val="00DE2E1B"/>
    <w:rsid w:val="00DE381C"/>
    <w:rsid w:val="00DE3EFB"/>
    <w:rsid w:val="00DE47CE"/>
    <w:rsid w:val="00DE4E56"/>
    <w:rsid w:val="00DE514A"/>
    <w:rsid w:val="00DE5483"/>
    <w:rsid w:val="00DE5A25"/>
    <w:rsid w:val="00DE5C47"/>
    <w:rsid w:val="00DE760C"/>
    <w:rsid w:val="00DF06AA"/>
    <w:rsid w:val="00DF1496"/>
    <w:rsid w:val="00DF28FA"/>
    <w:rsid w:val="00DF2CE9"/>
    <w:rsid w:val="00DF3133"/>
    <w:rsid w:val="00DF374C"/>
    <w:rsid w:val="00DF37D1"/>
    <w:rsid w:val="00DF3A27"/>
    <w:rsid w:val="00DF3CF6"/>
    <w:rsid w:val="00DF3E23"/>
    <w:rsid w:val="00DF3E38"/>
    <w:rsid w:val="00DF3EA6"/>
    <w:rsid w:val="00DF5785"/>
    <w:rsid w:val="00DF6593"/>
    <w:rsid w:val="00DF682C"/>
    <w:rsid w:val="00DF7590"/>
    <w:rsid w:val="00E00361"/>
    <w:rsid w:val="00E00588"/>
    <w:rsid w:val="00E00B90"/>
    <w:rsid w:val="00E00BF1"/>
    <w:rsid w:val="00E0151A"/>
    <w:rsid w:val="00E01935"/>
    <w:rsid w:val="00E0201F"/>
    <w:rsid w:val="00E03F98"/>
    <w:rsid w:val="00E04AA2"/>
    <w:rsid w:val="00E05F01"/>
    <w:rsid w:val="00E05FBE"/>
    <w:rsid w:val="00E06ADB"/>
    <w:rsid w:val="00E101C0"/>
    <w:rsid w:val="00E11483"/>
    <w:rsid w:val="00E127BA"/>
    <w:rsid w:val="00E12C5D"/>
    <w:rsid w:val="00E14283"/>
    <w:rsid w:val="00E14868"/>
    <w:rsid w:val="00E14B7A"/>
    <w:rsid w:val="00E14FBE"/>
    <w:rsid w:val="00E15907"/>
    <w:rsid w:val="00E15ED7"/>
    <w:rsid w:val="00E15FA1"/>
    <w:rsid w:val="00E168BD"/>
    <w:rsid w:val="00E16D3A"/>
    <w:rsid w:val="00E20712"/>
    <w:rsid w:val="00E20A0B"/>
    <w:rsid w:val="00E22639"/>
    <w:rsid w:val="00E23657"/>
    <w:rsid w:val="00E24680"/>
    <w:rsid w:val="00E24F8E"/>
    <w:rsid w:val="00E26718"/>
    <w:rsid w:val="00E26DC6"/>
    <w:rsid w:val="00E27080"/>
    <w:rsid w:val="00E276FB"/>
    <w:rsid w:val="00E301EC"/>
    <w:rsid w:val="00E30261"/>
    <w:rsid w:val="00E30A7E"/>
    <w:rsid w:val="00E312B8"/>
    <w:rsid w:val="00E31929"/>
    <w:rsid w:val="00E31BE5"/>
    <w:rsid w:val="00E31ED0"/>
    <w:rsid w:val="00E31EDD"/>
    <w:rsid w:val="00E32F49"/>
    <w:rsid w:val="00E33E2B"/>
    <w:rsid w:val="00E33E85"/>
    <w:rsid w:val="00E35E6D"/>
    <w:rsid w:val="00E35EF1"/>
    <w:rsid w:val="00E36E01"/>
    <w:rsid w:val="00E36E2A"/>
    <w:rsid w:val="00E37114"/>
    <w:rsid w:val="00E37D7A"/>
    <w:rsid w:val="00E40A9E"/>
    <w:rsid w:val="00E40BCF"/>
    <w:rsid w:val="00E40BD1"/>
    <w:rsid w:val="00E41377"/>
    <w:rsid w:val="00E43BB7"/>
    <w:rsid w:val="00E44592"/>
    <w:rsid w:val="00E445E9"/>
    <w:rsid w:val="00E44B3A"/>
    <w:rsid w:val="00E45500"/>
    <w:rsid w:val="00E4695E"/>
    <w:rsid w:val="00E46F6A"/>
    <w:rsid w:val="00E477C5"/>
    <w:rsid w:val="00E5022D"/>
    <w:rsid w:val="00E505E7"/>
    <w:rsid w:val="00E509B3"/>
    <w:rsid w:val="00E50B03"/>
    <w:rsid w:val="00E51AD3"/>
    <w:rsid w:val="00E52396"/>
    <w:rsid w:val="00E524E6"/>
    <w:rsid w:val="00E52F1B"/>
    <w:rsid w:val="00E53902"/>
    <w:rsid w:val="00E53CB0"/>
    <w:rsid w:val="00E54B10"/>
    <w:rsid w:val="00E54C8F"/>
    <w:rsid w:val="00E55F09"/>
    <w:rsid w:val="00E61CD2"/>
    <w:rsid w:val="00E61DAC"/>
    <w:rsid w:val="00E62409"/>
    <w:rsid w:val="00E629D7"/>
    <w:rsid w:val="00E634EB"/>
    <w:rsid w:val="00E6357A"/>
    <w:rsid w:val="00E640DF"/>
    <w:rsid w:val="00E64115"/>
    <w:rsid w:val="00E64772"/>
    <w:rsid w:val="00E64FE2"/>
    <w:rsid w:val="00E6505C"/>
    <w:rsid w:val="00E66421"/>
    <w:rsid w:val="00E67118"/>
    <w:rsid w:val="00E7030B"/>
    <w:rsid w:val="00E703DB"/>
    <w:rsid w:val="00E7106E"/>
    <w:rsid w:val="00E72DBA"/>
    <w:rsid w:val="00E73628"/>
    <w:rsid w:val="00E73C35"/>
    <w:rsid w:val="00E7407F"/>
    <w:rsid w:val="00E741E4"/>
    <w:rsid w:val="00E75508"/>
    <w:rsid w:val="00E756AF"/>
    <w:rsid w:val="00E76938"/>
    <w:rsid w:val="00E77027"/>
    <w:rsid w:val="00E80A35"/>
    <w:rsid w:val="00E80F14"/>
    <w:rsid w:val="00E81963"/>
    <w:rsid w:val="00E81B97"/>
    <w:rsid w:val="00E81ECF"/>
    <w:rsid w:val="00E82872"/>
    <w:rsid w:val="00E82C1A"/>
    <w:rsid w:val="00E84278"/>
    <w:rsid w:val="00E84A24"/>
    <w:rsid w:val="00E84DD8"/>
    <w:rsid w:val="00E862CA"/>
    <w:rsid w:val="00E87775"/>
    <w:rsid w:val="00E906C9"/>
    <w:rsid w:val="00E90E1C"/>
    <w:rsid w:val="00E91CC8"/>
    <w:rsid w:val="00E91E2C"/>
    <w:rsid w:val="00E922F8"/>
    <w:rsid w:val="00E9248B"/>
    <w:rsid w:val="00E92B25"/>
    <w:rsid w:val="00E93375"/>
    <w:rsid w:val="00E93564"/>
    <w:rsid w:val="00E94741"/>
    <w:rsid w:val="00E947C1"/>
    <w:rsid w:val="00E9504C"/>
    <w:rsid w:val="00E95086"/>
    <w:rsid w:val="00E9509D"/>
    <w:rsid w:val="00E951C7"/>
    <w:rsid w:val="00E95236"/>
    <w:rsid w:val="00E95C02"/>
    <w:rsid w:val="00E960CD"/>
    <w:rsid w:val="00E96ADE"/>
    <w:rsid w:val="00EA054E"/>
    <w:rsid w:val="00EA1028"/>
    <w:rsid w:val="00EA1262"/>
    <w:rsid w:val="00EA1C59"/>
    <w:rsid w:val="00EA1C97"/>
    <w:rsid w:val="00EA337B"/>
    <w:rsid w:val="00EA3B42"/>
    <w:rsid w:val="00EA3BDD"/>
    <w:rsid w:val="00EA434F"/>
    <w:rsid w:val="00EA4FBE"/>
    <w:rsid w:val="00EA5380"/>
    <w:rsid w:val="00EA5519"/>
    <w:rsid w:val="00EA66E7"/>
    <w:rsid w:val="00EA700D"/>
    <w:rsid w:val="00EA7362"/>
    <w:rsid w:val="00EB0A4B"/>
    <w:rsid w:val="00EB0D0F"/>
    <w:rsid w:val="00EB1060"/>
    <w:rsid w:val="00EB188D"/>
    <w:rsid w:val="00EB1B9F"/>
    <w:rsid w:val="00EB269F"/>
    <w:rsid w:val="00EB2ED5"/>
    <w:rsid w:val="00EB2EDE"/>
    <w:rsid w:val="00EB3B3D"/>
    <w:rsid w:val="00EB3C34"/>
    <w:rsid w:val="00EB53DA"/>
    <w:rsid w:val="00EB5761"/>
    <w:rsid w:val="00EB6C70"/>
    <w:rsid w:val="00EC0ECA"/>
    <w:rsid w:val="00EC0EF2"/>
    <w:rsid w:val="00EC1A45"/>
    <w:rsid w:val="00EC1E49"/>
    <w:rsid w:val="00EC1F41"/>
    <w:rsid w:val="00EC2091"/>
    <w:rsid w:val="00EC2610"/>
    <w:rsid w:val="00EC3127"/>
    <w:rsid w:val="00EC4024"/>
    <w:rsid w:val="00EC49F1"/>
    <w:rsid w:val="00EC4AD4"/>
    <w:rsid w:val="00EC4AEC"/>
    <w:rsid w:val="00EC4D56"/>
    <w:rsid w:val="00EC4DF8"/>
    <w:rsid w:val="00EC5999"/>
    <w:rsid w:val="00EC66B5"/>
    <w:rsid w:val="00EC6B63"/>
    <w:rsid w:val="00EC7878"/>
    <w:rsid w:val="00EC78CE"/>
    <w:rsid w:val="00EC79FB"/>
    <w:rsid w:val="00EC7A19"/>
    <w:rsid w:val="00EC7E30"/>
    <w:rsid w:val="00ED05D5"/>
    <w:rsid w:val="00ED11E1"/>
    <w:rsid w:val="00ED146B"/>
    <w:rsid w:val="00ED18DA"/>
    <w:rsid w:val="00ED220B"/>
    <w:rsid w:val="00ED2A42"/>
    <w:rsid w:val="00ED3BFD"/>
    <w:rsid w:val="00ED53DA"/>
    <w:rsid w:val="00ED5927"/>
    <w:rsid w:val="00ED612A"/>
    <w:rsid w:val="00ED62B1"/>
    <w:rsid w:val="00EE08B4"/>
    <w:rsid w:val="00EE0988"/>
    <w:rsid w:val="00EE14D7"/>
    <w:rsid w:val="00EE155F"/>
    <w:rsid w:val="00EE17F0"/>
    <w:rsid w:val="00EE194B"/>
    <w:rsid w:val="00EE1A1F"/>
    <w:rsid w:val="00EE1A74"/>
    <w:rsid w:val="00EE1DDA"/>
    <w:rsid w:val="00EE2E2A"/>
    <w:rsid w:val="00EE351A"/>
    <w:rsid w:val="00EE4298"/>
    <w:rsid w:val="00EE485A"/>
    <w:rsid w:val="00EE626B"/>
    <w:rsid w:val="00EE6325"/>
    <w:rsid w:val="00EE6533"/>
    <w:rsid w:val="00EE67A6"/>
    <w:rsid w:val="00EE6EE9"/>
    <w:rsid w:val="00EE748E"/>
    <w:rsid w:val="00EE7E69"/>
    <w:rsid w:val="00EF16C3"/>
    <w:rsid w:val="00EF2957"/>
    <w:rsid w:val="00EF3E0F"/>
    <w:rsid w:val="00EF4452"/>
    <w:rsid w:val="00EF5292"/>
    <w:rsid w:val="00EF5A49"/>
    <w:rsid w:val="00EF5E38"/>
    <w:rsid w:val="00EF6F29"/>
    <w:rsid w:val="00F00D96"/>
    <w:rsid w:val="00F01994"/>
    <w:rsid w:val="00F01A4B"/>
    <w:rsid w:val="00F02237"/>
    <w:rsid w:val="00F03668"/>
    <w:rsid w:val="00F03A6D"/>
    <w:rsid w:val="00F03C72"/>
    <w:rsid w:val="00F04170"/>
    <w:rsid w:val="00F074AE"/>
    <w:rsid w:val="00F07BC6"/>
    <w:rsid w:val="00F10780"/>
    <w:rsid w:val="00F108C5"/>
    <w:rsid w:val="00F10EF5"/>
    <w:rsid w:val="00F11D69"/>
    <w:rsid w:val="00F11F47"/>
    <w:rsid w:val="00F1216A"/>
    <w:rsid w:val="00F127E2"/>
    <w:rsid w:val="00F12BA0"/>
    <w:rsid w:val="00F12C13"/>
    <w:rsid w:val="00F12DDB"/>
    <w:rsid w:val="00F136E9"/>
    <w:rsid w:val="00F13876"/>
    <w:rsid w:val="00F14061"/>
    <w:rsid w:val="00F14E85"/>
    <w:rsid w:val="00F16ADE"/>
    <w:rsid w:val="00F16B72"/>
    <w:rsid w:val="00F17903"/>
    <w:rsid w:val="00F20610"/>
    <w:rsid w:val="00F2162B"/>
    <w:rsid w:val="00F21AA5"/>
    <w:rsid w:val="00F23F7A"/>
    <w:rsid w:val="00F243D4"/>
    <w:rsid w:val="00F245AF"/>
    <w:rsid w:val="00F24FD6"/>
    <w:rsid w:val="00F25710"/>
    <w:rsid w:val="00F25810"/>
    <w:rsid w:val="00F25A92"/>
    <w:rsid w:val="00F26C3B"/>
    <w:rsid w:val="00F27113"/>
    <w:rsid w:val="00F273D4"/>
    <w:rsid w:val="00F2759B"/>
    <w:rsid w:val="00F27A01"/>
    <w:rsid w:val="00F27C0A"/>
    <w:rsid w:val="00F30187"/>
    <w:rsid w:val="00F31681"/>
    <w:rsid w:val="00F329E2"/>
    <w:rsid w:val="00F336AC"/>
    <w:rsid w:val="00F34243"/>
    <w:rsid w:val="00F34420"/>
    <w:rsid w:val="00F34423"/>
    <w:rsid w:val="00F3501C"/>
    <w:rsid w:val="00F353AB"/>
    <w:rsid w:val="00F366EE"/>
    <w:rsid w:val="00F37071"/>
    <w:rsid w:val="00F37885"/>
    <w:rsid w:val="00F37A21"/>
    <w:rsid w:val="00F4223D"/>
    <w:rsid w:val="00F4264C"/>
    <w:rsid w:val="00F432B1"/>
    <w:rsid w:val="00F44648"/>
    <w:rsid w:val="00F454A1"/>
    <w:rsid w:val="00F455DA"/>
    <w:rsid w:val="00F45BAB"/>
    <w:rsid w:val="00F46279"/>
    <w:rsid w:val="00F46755"/>
    <w:rsid w:val="00F470F8"/>
    <w:rsid w:val="00F479B3"/>
    <w:rsid w:val="00F50508"/>
    <w:rsid w:val="00F507BE"/>
    <w:rsid w:val="00F516F9"/>
    <w:rsid w:val="00F51A3E"/>
    <w:rsid w:val="00F51D12"/>
    <w:rsid w:val="00F5221B"/>
    <w:rsid w:val="00F5288F"/>
    <w:rsid w:val="00F52A07"/>
    <w:rsid w:val="00F52A7C"/>
    <w:rsid w:val="00F53012"/>
    <w:rsid w:val="00F531BB"/>
    <w:rsid w:val="00F53297"/>
    <w:rsid w:val="00F534C2"/>
    <w:rsid w:val="00F53717"/>
    <w:rsid w:val="00F538BD"/>
    <w:rsid w:val="00F53ABF"/>
    <w:rsid w:val="00F53EC0"/>
    <w:rsid w:val="00F54523"/>
    <w:rsid w:val="00F54783"/>
    <w:rsid w:val="00F547E9"/>
    <w:rsid w:val="00F57249"/>
    <w:rsid w:val="00F5755E"/>
    <w:rsid w:val="00F577ED"/>
    <w:rsid w:val="00F60164"/>
    <w:rsid w:val="00F60B28"/>
    <w:rsid w:val="00F60D96"/>
    <w:rsid w:val="00F60F81"/>
    <w:rsid w:val="00F61780"/>
    <w:rsid w:val="00F632D2"/>
    <w:rsid w:val="00F64621"/>
    <w:rsid w:val="00F650D7"/>
    <w:rsid w:val="00F65490"/>
    <w:rsid w:val="00F656B1"/>
    <w:rsid w:val="00F65818"/>
    <w:rsid w:val="00F65A58"/>
    <w:rsid w:val="00F65FB8"/>
    <w:rsid w:val="00F673AA"/>
    <w:rsid w:val="00F704CD"/>
    <w:rsid w:val="00F70C1F"/>
    <w:rsid w:val="00F716C9"/>
    <w:rsid w:val="00F73B74"/>
    <w:rsid w:val="00F74045"/>
    <w:rsid w:val="00F761EB"/>
    <w:rsid w:val="00F7640D"/>
    <w:rsid w:val="00F77330"/>
    <w:rsid w:val="00F77894"/>
    <w:rsid w:val="00F77ADE"/>
    <w:rsid w:val="00F77B58"/>
    <w:rsid w:val="00F77B8C"/>
    <w:rsid w:val="00F800B2"/>
    <w:rsid w:val="00F80157"/>
    <w:rsid w:val="00F8048E"/>
    <w:rsid w:val="00F80E5D"/>
    <w:rsid w:val="00F81010"/>
    <w:rsid w:val="00F8278E"/>
    <w:rsid w:val="00F82FA9"/>
    <w:rsid w:val="00F8389C"/>
    <w:rsid w:val="00F83B6D"/>
    <w:rsid w:val="00F83C4B"/>
    <w:rsid w:val="00F8505E"/>
    <w:rsid w:val="00F8512B"/>
    <w:rsid w:val="00F85E84"/>
    <w:rsid w:val="00F86DF7"/>
    <w:rsid w:val="00F875BF"/>
    <w:rsid w:val="00F87842"/>
    <w:rsid w:val="00F87F5A"/>
    <w:rsid w:val="00F9066E"/>
    <w:rsid w:val="00F90779"/>
    <w:rsid w:val="00F91EB4"/>
    <w:rsid w:val="00F93DC4"/>
    <w:rsid w:val="00F94FC0"/>
    <w:rsid w:val="00F95657"/>
    <w:rsid w:val="00F95A2F"/>
    <w:rsid w:val="00F95CDB"/>
    <w:rsid w:val="00F96962"/>
    <w:rsid w:val="00F96E7A"/>
    <w:rsid w:val="00F978AD"/>
    <w:rsid w:val="00F97C96"/>
    <w:rsid w:val="00FA015B"/>
    <w:rsid w:val="00FA1A14"/>
    <w:rsid w:val="00FA1D7B"/>
    <w:rsid w:val="00FA3E68"/>
    <w:rsid w:val="00FA4121"/>
    <w:rsid w:val="00FA453D"/>
    <w:rsid w:val="00FA4FF7"/>
    <w:rsid w:val="00FA5A6C"/>
    <w:rsid w:val="00FA7EBC"/>
    <w:rsid w:val="00FB0029"/>
    <w:rsid w:val="00FB0E25"/>
    <w:rsid w:val="00FB0FCE"/>
    <w:rsid w:val="00FB15CC"/>
    <w:rsid w:val="00FB1839"/>
    <w:rsid w:val="00FB2582"/>
    <w:rsid w:val="00FB26AE"/>
    <w:rsid w:val="00FB280A"/>
    <w:rsid w:val="00FB29EE"/>
    <w:rsid w:val="00FB2B8E"/>
    <w:rsid w:val="00FB341A"/>
    <w:rsid w:val="00FB406C"/>
    <w:rsid w:val="00FB4A38"/>
    <w:rsid w:val="00FB4E65"/>
    <w:rsid w:val="00FB4EE2"/>
    <w:rsid w:val="00FB6832"/>
    <w:rsid w:val="00FB6DC1"/>
    <w:rsid w:val="00FB6E37"/>
    <w:rsid w:val="00FC04B3"/>
    <w:rsid w:val="00FC0C21"/>
    <w:rsid w:val="00FC112E"/>
    <w:rsid w:val="00FC1559"/>
    <w:rsid w:val="00FC1E29"/>
    <w:rsid w:val="00FC28B7"/>
    <w:rsid w:val="00FC2B7E"/>
    <w:rsid w:val="00FC2ED5"/>
    <w:rsid w:val="00FC4B86"/>
    <w:rsid w:val="00FC5804"/>
    <w:rsid w:val="00FC5A64"/>
    <w:rsid w:val="00FC614D"/>
    <w:rsid w:val="00FC6492"/>
    <w:rsid w:val="00FC76C0"/>
    <w:rsid w:val="00FD04DF"/>
    <w:rsid w:val="00FD2563"/>
    <w:rsid w:val="00FD27EA"/>
    <w:rsid w:val="00FD2AF5"/>
    <w:rsid w:val="00FD2B5E"/>
    <w:rsid w:val="00FD3FDE"/>
    <w:rsid w:val="00FD4C4E"/>
    <w:rsid w:val="00FD5BF0"/>
    <w:rsid w:val="00FD7F81"/>
    <w:rsid w:val="00FE08C8"/>
    <w:rsid w:val="00FE13FE"/>
    <w:rsid w:val="00FE177B"/>
    <w:rsid w:val="00FE1D90"/>
    <w:rsid w:val="00FE2A73"/>
    <w:rsid w:val="00FE34D2"/>
    <w:rsid w:val="00FE36C5"/>
    <w:rsid w:val="00FE390E"/>
    <w:rsid w:val="00FE404C"/>
    <w:rsid w:val="00FE4E32"/>
    <w:rsid w:val="00FE5D32"/>
    <w:rsid w:val="00FE60E5"/>
    <w:rsid w:val="00FE64DB"/>
    <w:rsid w:val="00FE7559"/>
    <w:rsid w:val="00FE78F9"/>
    <w:rsid w:val="00FE7BEE"/>
    <w:rsid w:val="00FE7E5A"/>
    <w:rsid w:val="00FF0440"/>
    <w:rsid w:val="00FF0793"/>
    <w:rsid w:val="00FF1588"/>
    <w:rsid w:val="00FF1AF1"/>
    <w:rsid w:val="00FF1EE2"/>
    <w:rsid w:val="00FF3AAD"/>
    <w:rsid w:val="00FF3DB6"/>
    <w:rsid w:val="00FF404D"/>
    <w:rsid w:val="00FF524F"/>
    <w:rsid w:val="00FF633A"/>
    <w:rsid w:val="00FF6445"/>
    <w:rsid w:val="00FF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F7F21"/>
    <w:pPr>
      <w:keepNext/>
      <w:spacing w:before="240" w:after="60" w:line="276"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C5FDE"/>
    <w:pPr>
      <w:keepNext/>
      <w:spacing w:before="240" w:after="60"/>
      <w:outlineLvl w:val="1"/>
    </w:pPr>
    <w:rPr>
      <w:rFonts w:ascii="Calibri Light" w:eastAsia="Times New Roman" w:hAnsi="Calibri Light"/>
      <w:b/>
      <w:bCs/>
      <w:i/>
      <w:iCs/>
      <w:sz w:val="28"/>
      <w:szCs w:val="28"/>
    </w:rPr>
  </w:style>
  <w:style w:type="paragraph" w:styleId="5">
    <w:name w:val="heading 5"/>
    <w:basedOn w:val="a"/>
    <w:link w:val="50"/>
    <w:qFormat/>
    <w:rsid w:val="001F7F21"/>
    <w:pPr>
      <w:spacing w:before="100" w:beforeAutospacing="1" w:after="100" w:afterAutospacing="1" w:line="240" w:lineRule="auto"/>
      <w:ind w:left="5664"/>
      <w:outlineLvl w:val="4"/>
    </w:pPr>
    <w:rPr>
      <w:rFonts w:ascii="Times New Roman" w:eastAsia="Times New Roman" w:hAnsi="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7F21"/>
    <w:rPr>
      <w:rFonts w:ascii="Calibri Light" w:eastAsia="Times New Roman" w:hAnsi="Calibri Light" w:cs="Times New Roman"/>
      <w:b/>
      <w:bCs/>
      <w:kern w:val="32"/>
      <w:sz w:val="32"/>
      <w:szCs w:val="32"/>
    </w:rPr>
  </w:style>
  <w:style w:type="character" w:customStyle="1" w:styleId="50">
    <w:name w:val="Заголовок 5 Знак"/>
    <w:link w:val="5"/>
    <w:rsid w:val="001F7F21"/>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1F7F21"/>
  </w:style>
  <w:style w:type="table" w:styleId="a3">
    <w:name w:val="Table Grid"/>
    <w:basedOn w:val="a1"/>
    <w:uiPriority w:val="59"/>
    <w:rsid w:val="001F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7F21"/>
    <w:pPr>
      <w:widowControl w:val="0"/>
      <w:autoSpaceDE w:val="0"/>
      <w:autoSpaceDN w:val="0"/>
    </w:pPr>
    <w:rPr>
      <w:rFonts w:eastAsia="Times New Roman" w:cs="Calibri"/>
      <w:sz w:val="22"/>
    </w:rPr>
  </w:style>
  <w:style w:type="paragraph" w:customStyle="1" w:styleId="ConsPlusTitle">
    <w:name w:val="ConsPlusTitle"/>
    <w:rsid w:val="001F7F21"/>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F7F2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F7F21"/>
    <w:rPr>
      <w:rFonts w:ascii="Tahoma" w:eastAsia="Calibri" w:hAnsi="Tahoma" w:cs="Tahoma"/>
      <w:sz w:val="16"/>
      <w:szCs w:val="16"/>
    </w:rPr>
  </w:style>
  <w:style w:type="paragraph" w:styleId="a6">
    <w:name w:val="Normal (Web)"/>
    <w:basedOn w:val="a"/>
    <w:rsid w:val="001F7F2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semiHidden/>
    <w:unhideWhenUsed/>
    <w:rsid w:val="001F7F21"/>
    <w:rPr>
      <w:sz w:val="16"/>
      <w:szCs w:val="16"/>
    </w:rPr>
  </w:style>
  <w:style w:type="paragraph" w:styleId="a8">
    <w:name w:val="annotation text"/>
    <w:basedOn w:val="a"/>
    <w:link w:val="a9"/>
    <w:uiPriority w:val="99"/>
    <w:semiHidden/>
    <w:unhideWhenUsed/>
    <w:rsid w:val="001F7F21"/>
    <w:pPr>
      <w:spacing w:after="200" w:line="276" w:lineRule="auto"/>
    </w:pPr>
    <w:rPr>
      <w:sz w:val="20"/>
      <w:szCs w:val="20"/>
    </w:rPr>
  </w:style>
  <w:style w:type="character" w:customStyle="1" w:styleId="a9">
    <w:name w:val="Текст примечания Знак"/>
    <w:link w:val="a8"/>
    <w:uiPriority w:val="99"/>
    <w:semiHidden/>
    <w:rsid w:val="001F7F21"/>
    <w:rPr>
      <w:rFonts w:ascii="Calibri" w:eastAsia="Calibri" w:hAnsi="Calibri" w:cs="Times New Roman"/>
      <w:sz w:val="20"/>
      <w:szCs w:val="20"/>
    </w:rPr>
  </w:style>
  <w:style w:type="paragraph" w:styleId="aa">
    <w:name w:val="annotation subject"/>
    <w:basedOn w:val="a8"/>
    <w:next w:val="a8"/>
    <w:link w:val="ab"/>
    <w:uiPriority w:val="99"/>
    <w:semiHidden/>
    <w:unhideWhenUsed/>
    <w:rsid w:val="001F7F21"/>
    <w:rPr>
      <w:b/>
      <w:bCs/>
    </w:rPr>
  </w:style>
  <w:style w:type="character" w:customStyle="1" w:styleId="ab">
    <w:name w:val="Тема примечания Знак"/>
    <w:link w:val="aa"/>
    <w:uiPriority w:val="99"/>
    <w:semiHidden/>
    <w:rsid w:val="001F7F21"/>
    <w:rPr>
      <w:rFonts w:ascii="Calibri" w:eastAsia="Calibri" w:hAnsi="Calibri" w:cs="Times New Roman"/>
      <w:b/>
      <w:bCs/>
      <w:sz w:val="20"/>
      <w:szCs w:val="20"/>
    </w:rPr>
  </w:style>
  <w:style w:type="character" w:styleId="ac">
    <w:name w:val="Strong"/>
    <w:uiPriority w:val="22"/>
    <w:qFormat/>
    <w:rsid w:val="001F7F21"/>
    <w:rPr>
      <w:b/>
      <w:bCs/>
    </w:rPr>
  </w:style>
  <w:style w:type="paragraph" w:styleId="ad">
    <w:name w:val="header"/>
    <w:basedOn w:val="a"/>
    <w:link w:val="ae"/>
    <w:uiPriority w:val="99"/>
    <w:unhideWhenUsed/>
    <w:rsid w:val="001F7F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1F7F21"/>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1F7F21"/>
    <w:pPr>
      <w:spacing w:after="200" w:line="276" w:lineRule="auto"/>
    </w:pPr>
    <w:rPr>
      <w:sz w:val="20"/>
      <w:szCs w:val="20"/>
    </w:rPr>
  </w:style>
  <w:style w:type="character" w:customStyle="1" w:styleId="af0">
    <w:name w:val="Текст сноски Знак"/>
    <w:link w:val="af"/>
    <w:uiPriority w:val="99"/>
    <w:semiHidden/>
    <w:rsid w:val="001F7F21"/>
    <w:rPr>
      <w:rFonts w:ascii="Calibri" w:eastAsia="Calibri" w:hAnsi="Calibri" w:cs="Times New Roman"/>
      <w:sz w:val="20"/>
      <w:szCs w:val="20"/>
    </w:rPr>
  </w:style>
  <w:style w:type="character" w:styleId="af1">
    <w:name w:val="footnote reference"/>
    <w:uiPriority w:val="99"/>
    <w:semiHidden/>
    <w:unhideWhenUsed/>
    <w:rsid w:val="001F7F21"/>
    <w:rPr>
      <w:vertAlign w:val="superscript"/>
    </w:rPr>
  </w:style>
  <w:style w:type="paragraph" w:styleId="af2">
    <w:name w:val="No Spacing"/>
    <w:uiPriority w:val="1"/>
    <w:qFormat/>
    <w:rsid w:val="001F7F21"/>
    <w:rPr>
      <w:sz w:val="22"/>
      <w:szCs w:val="22"/>
      <w:lang w:eastAsia="en-US"/>
    </w:rPr>
  </w:style>
  <w:style w:type="paragraph" w:styleId="af3">
    <w:name w:val="footer"/>
    <w:basedOn w:val="a"/>
    <w:link w:val="af4"/>
    <w:uiPriority w:val="99"/>
    <w:unhideWhenUsed/>
    <w:rsid w:val="001F7F21"/>
    <w:pPr>
      <w:tabs>
        <w:tab w:val="center" w:pos="4677"/>
        <w:tab w:val="right" w:pos="9355"/>
      </w:tabs>
      <w:spacing w:after="0" w:line="240" w:lineRule="auto"/>
    </w:pPr>
  </w:style>
  <w:style w:type="character" w:customStyle="1" w:styleId="af4">
    <w:name w:val="Нижний колонтитул Знак"/>
    <w:link w:val="af3"/>
    <w:uiPriority w:val="99"/>
    <w:rsid w:val="001F7F21"/>
    <w:rPr>
      <w:rFonts w:ascii="Calibri" w:eastAsia="Calibri" w:hAnsi="Calibri" w:cs="Times New Roman"/>
    </w:rPr>
  </w:style>
  <w:style w:type="paragraph" w:styleId="af5">
    <w:name w:val="List Paragraph"/>
    <w:basedOn w:val="a"/>
    <w:uiPriority w:val="34"/>
    <w:qFormat/>
    <w:rsid w:val="001F7F21"/>
    <w:pPr>
      <w:ind w:left="720"/>
      <w:contextualSpacing/>
    </w:pPr>
  </w:style>
  <w:style w:type="character" w:customStyle="1" w:styleId="20">
    <w:name w:val="Заголовок 2 Знак"/>
    <w:link w:val="2"/>
    <w:uiPriority w:val="9"/>
    <w:rsid w:val="000C5FDE"/>
    <w:rPr>
      <w:rFonts w:ascii="Calibri Light" w:eastAsia="Times New Roman" w:hAnsi="Calibri Light" w:cs="Times New Roman"/>
      <w:b/>
      <w:bCs/>
      <w:i/>
      <w:iCs/>
      <w:sz w:val="28"/>
      <w:szCs w:val="28"/>
      <w:lang w:eastAsia="en-US"/>
    </w:rPr>
  </w:style>
  <w:style w:type="character" w:styleId="af6">
    <w:name w:val="Hyperlink"/>
    <w:unhideWhenUsed/>
    <w:rsid w:val="000C5FDE"/>
    <w:rPr>
      <w:color w:val="0000FF"/>
      <w:u w:val="single"/>
    </w:rPr>
  </w:style>
  <w:style w:type="paragraph" w:customStyle="1" w:styleId="news-item">
    <w:name w:val="news-item"/>
    <w:basedOn w:val="a"/>
    <w:rsid w:val="004870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8700F"/>
  </w:style>
  <w:style w:type="character" w:customStyle="1" w:styleId="22">
    <w:name w:val="Основной текст (2)2"/>
    <w:uiPriority w:val="99"/>
    <w:rsid w:val="005B7E3F"/>
  </w:style>
  <w:style w:type="character" w:customStyle="1" w:styleId="21">
    <w:name w:val="Основной текст (2)_"/>
    <w:link w:val="210"/>
    <w:uiPriority w:val="99"/>
    <w:locked/>
    <w:rsid w:val="005B7E3F"/>
    <w:rPr>
      <w:rFonts w:ascii="Times New Roman" w:hAnsi="Times New Roman"/>
      <w:sz w:val="26"/>
      <w:szCs w:val="26"/>
      <w:shd w:val="clear" w:color="auto" w:fill="FFFFFF"/>
    </w:rPr>
  </w:style>
  <w:style w:type="paragraph" w:customStyle="1" w:styleId="210">
    <w:name w:val="Основной текст (2)1"/>
    <w:basedOn w:val="a"/>
    <w:link w:val="21"/>
    <w:uiPriority w:val="99"/>
    <w:rsid w:val="005B7E3F"/>
    <w:pPr>
      <w:widowControl w:val="0"/>
      <w:shd w:val="clear" w:color="auto" w:fill="FFFFFF"/>
      <w:spacing w:after="300" w:line="317" w:lineRule="exact"/>
      <w:ind w:hanging="240"/>
    </w:pPr>
    <w:rPr>
      <w:rFonts w:ascii="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F7F21"/>
    <w:pPr>
      <w:keepNext/>
      <w:spacing w:before="240" w:after="60" w:line="276"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C5FDE"/>
    <w:pPr>
      <w:keepNext/>
      <w:spacing w:before="240" w:after="60"/>
      <w:outlineLvl w:val="1"/>
    </w:pPr>
    <w:rPr>
      <w:rFonts w:ascii="Calibri Light" w:eastAsia="Times New Roman" w:hAnsi="Calibri Light"/>
      <w:b/>
      <w:bCs/>
      <w:i/>
      <w:iCs/>
      <w:sz w:val="28"/>
      <w:szCs w:val="28"/>
    </w:rPr>
  </w:style>
  <w:style w:type="paragraph" w:styleId="5">
    <w:name w:val="heading 5"/>
    <w:basedOn w:val="a"/>
    <w:link w:val="50"/>
    <w:qFormat/>
    <w:rsid w:val="001F7F21"/>
    <w:pPr>
      <w:spacing w:before="100" w:beforeAutospacing="1" w:after="100" w:afterAutospacing="1" w:line="240" w:lineRule="auto"/>
      <w:ind w:left="5664"/>
      <w:outlineLvl w:val="4"/>
    </w:pPr>
    <w:rPr>
      <w:rFonts w:ascii="Times New Roman" w:eastAsia="Times New Roman" w:hAnsi="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7F21"/>
    <w:rPr>
      <w:rFonts w:ascii="Calibri Light" w:eastAsia="Times New Roman" w:hAnsi="Calibri Light" w:cs="Times New Roman"/>
      <w:b/>
      <w:bCs/>
      <w:kern w:val="32"/>
      <w:sz w:val="32"/>
      <w:szCs w:val="32"/>
    </w:rPr>
  </w:style>
  <w:style w:type="character" w:customStyle="1" w:styleId="50">
    <w:name w:val="Заголовок 5 Знак"/>
    <w:link w:val="5"/>
    <w:rsid w:val="001F7F21"/>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1F7F21"/>
  </w:style>
  <w:style w:type="table" w:styleId="a3">
    <w:name w:val="Table Grid"/>
    <w:basedOn w:val="a1"/>
    <w:uiPriority w:val="59"/>
    <w:rsid w:val="001F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7F21"/>
    <w:pPr>
      <w:widowControl w:val="0"/>
      <w:autoSpaceDE w:val="0"/>
      <w:autoSpaceDN w:val="0"/>
    </w:pPr>
    <w:rPr>
      <w:rFonts w:eastAsia="Times New Roman" w:cs="Calibri"/>
      <w:sz w:val="22"/>
    </w:rPr>
  </w:style>
  <w:style w:type="paragraph" w:customStyle="1" w:styleId="ConsPlusTitle">
    <w:name w:val="ConsPlusTitle"/>
    <w:rsid w:val="001F7F21"/>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F7F2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F7F21"/>
    <w:rPr>
      <w:rFonts w:ascii="Tahoma" w:eastAsia="Calibri" w:hAnsi="Tahoma" w:cs="Tahoma"/>
      <w:sz w:val="16"/>
      <w:szCs w:val="16"/>
    </w:rPr>
  </w:style>
  <w:style w:type="paragraph" w:styleId="a6">
    <w:name w:val="Normal (Web)"/>
    <w:basedOn w:val="a"/>
    <w:rsid w:val="001F7F2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semiHidden/>
    <w:unhideWhenUsed/>
    <w:rsid w:val="001F7F21"/>
    <w:rPr>
      <w:sz w:val="16"/>
      <w:szCs w:val="16"/>
    </w:rPr>
  </w:style>
  <w:style w:type="paragraph" w:styleId="a8">
    <w:name w:val="annotation text"/>
    <w:basedOn w:val="a"/>
    <w:link w:val="a9"/>
    <w:uiPriority w:val="99"/>
    <w:semiHidden/>
    <w:unhideWhenUsed/>
    <w:rsid w:val="001F7F21"/>
    <w:pPr>
      <w:spacing w:after="200" w:line="276" w:lineRule="auto"/>
    </w:pPr>
    <w:rPr>
      <w:sz w:val="20"/>
      <w:szCs w:val="20"/>
    </w:rPr>
  </w:style>
  <w:style w:type="character" w:customStyle="1" w:styleId="a9">
    <w:name w:val="Текст примечания Знак"/>
    <w:link w:val="a8"/>
    <w:uiPriority w:val="99"/>
    <w:semiHidden/>
    <w:rsid w:val="001F7F21"/>
    <w:rPr>
      <w:rFonts w:ascii="Calibri" w:eastAsia="Calibri" w:hAnsi="Calibri" w:cs="Times New Roman"/>
      <w:sz w:val="20"/>
      <w:szCs w:val="20"/>
    </w:rPr>
  </w:style>
  <w:style w:type="paragraph" w:styleId="aa">
    <w:name w:val="annotation subject"/>
    <w:basedOn w:val="a8"/>
    <w:next w:val="a8"/>
    <w:link w:val="ab"/>
    <w:uiPriority w:val="99"/>
    <w:semiHidden/>
    <w:unhideWhenUsed/>
    <w:rsid w:val="001F7F21"/>
    <w:rPr>
      <w:b/>
      <w:bCs/>
    </w:rPr>
  </w:style>
  <w:style w:type="character" w:customStyle="1" w:styleId="ab">
    <w:name w:val="Тема примечания Знак"/>
    <w:link w:val="aa"/>
    <w:uiPriority w:val="99"/>
    <w:semiHidden/>
    <w:rsid w:val="001F7F21"/>
    <w:rPr>
      <w:rFonts w:ascii="Calibri" w:eastAsia="Calibri" w:hAnsi="Calibri" w:cs="Times New Roman"/>
      <w:b/>
      <w:bCs/>
      <w:sz w:val="20"/>
      <w:szCs w:val="20"/>
    </w:rPr>
  </w:style>
  <w:style w:type="character" w:styleId="ac">
    <w:name w:val="Strong"/>
    <w:uiPriority w:val="22"/>
    <w:qFormat/>
    <w:rsid w:val="001F7F21"/>
    <w:rPr>
      <w:b/>
      <w:bCs/>
    </w:rPr>
  </w:style>
  <w:style w:type="paragraph" w:styleId="ad">
    <w:name w:val="header"/>
    <w:basedOn w:val="a"/>
    <w:link w:val="ae"/>
    <w:uiPriority w:val="99"/>
    <w:unhideWhenUsed/>
    <w:rsid w:val="001F7F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1F7F21"/>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1F7F21"/>
    <w:pPr>
      <w:spacing w:after="200" w:line="276" w:lineRule="auto"/>
    </w:pPr>
    <w:rPr>
      <w:sz w:val="20"/>
      <w:szCs w:val="20"/>
    </w:rPr>
  </w:style>
  <w:style w:type="character" w:customStyle="1" w:styleId="af0">
    <w:name w:val="Текст сноски Знак"/>
    <w:link w:val="af"/>
    <w:uiPriority w:val="99"/>
    <w:semiHidden/>
    <w:rsid w:val="001F7F21"/>
    <w:rPr>
      <w:rFonts w:ascii="Calibri" w:eastAsia="Calibri" w:hAnsi="Calibri" w:cs="Times New Roman"/>
      <w:sz w:val="20"/>
      <w:szCs w:val="20"/>
    </w:rPr>
  </w:style>
  <w:style w:type="character" w:styleId="af1">
    <w:name w:val="footnote reference"/>
    <w:uiPriority w:val="99"/>
    <w:semiHidden/>
    <w:unhideWhenUsed/>
    <w:rsid w:val="001F7F21"/>
    <w:rPr>
      <w:vertAlign w:val="superscript"/>
    </w:rPr>
  </w:style>
  <w:style w:type="paragraph" w:styleId="af2">
    <w:name w:val="No Spacing"/>
    <w:uiPriority w:val="1"/>
    <w:qFormat/>
    <w:rsid w:val="001F7F21"/>
    <w:rPr>
      <w:sz w:val="22"/>
      <w:szCs w:val="22"/>
      <w:lang w:eastAsia="en-US"/>
    </w:rPr>
  </w:style>
  <w:style w:type="paragraph" w:styleId="af3">
    <w:name w:val="footer"/>
    <w:basedOn w:val="a"/>
    <w:link w:val="af4"/>
    <w:uiPriority w:val="99"/>
    <w:unhideWhenUsed/>
    <w:rsid w:val="001F7F21"/>
    <w:pPr>
      <w:tabs>
        <w:tab w:val="center" w:pos="4677"/>
        <w:tab w:val="right" w:pos="9355"/>
      </w:tabs>
      <w:spacing w:after="0" w:line="240" w:lineRule="auto"/>
    </w:pPr>
  </w:style>
  <w:style w:type="character" w:customStyle="1" w:styleId="af4">
    <w:name w:val="Нижний колонтитул Знак"/>
    <w:link w:val="af3"/>
    <w:uiPriority w:val="99"/>
    <w:rsid w:val="001F7F21"/>
    <w:rPr>
      <w:rFonts w:ascii="Calibri" w:eastAsia="Calibri" w:hAnsi="Calibri" w:cs="Times New Roman"/>
    </w:rPr>
  </w:style>
  <w:style w:type="paragraph" w:styleId="af5">
    <w:name w:val="List Paragraph"/>
    <w:basedOn w:val="a"/>
    <w:uiPriority w:val="34"/>
    <w:qFormat/>
    <w:rsid w:val="001F7F21"/>
    <w:pPr>
      <w:ind w:left="720"/>
      <w:contextualSpacing/>
    </w:pPr>
  </w:style>
  <w:style w:type="character" w:customStyle="1" w:styleId="20">
    <w:name w:val="Заголовок 2 Знак"/>
    <w:link w:val="2"/>
    <w:uiPriority w:val="9"/>
    <w:rsid w:val="000C5FDE"/>
    <w:rPr>
      <w:rFonts w:ascii="Calibri Light" w:eastAsia="Times New Roman" w:hAnsi="Calibri Light" w:cs="Times New Roman"/>
      <w:b/>
      <w:bCs/>
      <w:i/>
      <w:iCs/>
      <w:sz w:val="28"/>
      <w:szCs w:val="28"/>
      <w:lang w:eastAsia="en-US"/>
    </w:rPr>
  </w:style>
  <w:style w:type="character" w:styleId="af6">
    <w:name w:val="Hyperlink"/>
    <w:unhideWhenUsed/>
    <w:rsid w:val="000C5FDE"/>
    <w:rPr>
      <w:color w:val="0000FF"/>
      <w:u w:val="single"/>
    </w:rPr>
  </w:style>
  <w:style w:type="paragraph" w:customStyle="1" w:styleId="news-item">
    <w:name w:val="news-item"/>
    <w:basedOn w:val="a"/>
    <w:rsid w:val="004870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8700F"/>
  </w:style>
  <w:style w:type="character" w:customStyle="1" w:styleId="22">
    <w:name w:val="Основной текст (2)2"/>
    <w:uiPriority w:val="99"/>
    <w:rsid w:val="005B7E3F"/>
  </w:style>
  <w:style w:type="character" w:customStyle="1" w:styleId="21">
    <w:name w:val="Основной текст (2)_"/>
    <w:link w:val="210"/>
    <w:uiPriority w:val="99"/>
    <w:locked/>
    <w:rsid w:val="005B7E3F"/>
    <w:rPr>
      <w:rFonts w:ascii="Times New Roman" w:hAnsi="Times New Roman"/>
      <w:sz w:val="26"/>
      <w:szCs w:val="26"/>
      <w:shd w:val="clear" w:color="auto" w:fill="FFFFFF"/>
    </w:rPr>
  </w:style>
  <w:style w:type="paragraph" w:customStyle="1" w:styleId="210">
    <w:name w:val="Основной текст (2)1"/>
    <w:basedOn w:val="a"/>
    <w:link w:val="21"/>
    <w:uiPriority w:val="99"/>
    <w:rsid w:val="005B7E3F"/>
    <w:pPr>
      <w:widowControl w:val="0"/>
      <w:shd w:val="clear" w:color="auto" w:fill="FFFFFF"/>
      <w:spacing w:after="300" w:line="317" w:lineRule="exact"/>
      <w:ind w:hanging="240"/>
    </w:pPr>
    <w:rPr>
      <w:rFonts w:ascii="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371">
      <w:bodyDiv w:val="1"/>
      <w:marLeft w:val="0"/>
      <w:marRight w:val="0"/>
      <w:marTop w:val="0"/>
      <w:marBottom w:val="0"/>
      <w:divBdr>
        <w:top w:val="none" w:sz="0" w:space="0" w:color="auto"/>
        <w:left w:val="none" w:sz="0" w:space="0" w:color="auto"/>
        <w:bottom w:val="none" w:sz="0" w:space="0" w:color="auto"/>
        <w:right w:val="none" w:sz="0" w:space="0" w:color="auto"/>
      </w:divBdr>
    </w:div>
    <w:div w:id="19203680">
      <w:bodyDiv w:val="1"/>
      <w:marLeft w:val="0"/>
      <w:marRight w:val="0"/>
      <w:marTop w:val="0"/>
      <w:marBottom w:val="0"/>
      <w:divBdr>
        <w:top w:val="none" w:sz="0" w:space="0" w:color="auto"/>
        <w:left w:val="none" w:sz="0" w:space="0" w:color="auto"/>
        <w:bottom w:val="none" w:sz="0" w:space="0" w:color="auto"/>
        <w:right w:val="none" w:sz="0" w:space="0" w:color="auto"/>
      </w:divBdr>
    </w:div>
    <w:div w:id="31619546">
      <w:bodyDiv w:val="1"/>
      <w:marLeft w:val="0"/>
      <w:marRight w:val="0"/>
      <w:marTop w:val="0"/>
      <w:marBottom w:val="0"/>
      <w:divBdr>
        <w:top w:val="none" w:sz="0" w:space="0" w:color="auto"/>
        <w:left w:val="none" w:sz="0" w:space="0" w:color="auto"/>
        <w:bottom w:val="none" w:sz="0" w:space="0" w:color="auto"/>
        <w:right w:val="none" w:sz="0" w:space="0" w:color="auto"/>
      </w:divBdr>
    </w:div>
    <w:div w:id="52434533">
      <w:bodyDiv w:val="1"/>
      <w:marLeft w:val="0"/>
      <w:marRight w:val="0"/>
      <w:marTop w:val="0"/>
      <w:marBottom w:val="0"/>
      <w:divBdr>
        <w:top w:val="none" w:sz="0" w:space="0" w:color="auto"/>
        <w:left w:val="none" w:sz="0" w:space="0" w:color="auto"/>
        <w:bottom w:val="none" w:sz="0" w:space="0" w:color="auto"/>
        <w:right w:val="none" w:sz="0" w:space="0" w:color="auto"/>
      </w:divBdr>
    </w:div>
    <w:div w:id="67970938">
      <w:bodyDiv w:val="1"/>
      <w:marLeft w:val="0"/>
      <w:marRight w:val="0"/>
      <w:marTop w:val="0"/>
      <w:marBottom w:val="0"/>
      <w:divBdr>
        <w:top w:val="none" w:sz="0" w:space="0" w:color="auto"/>
        <w:left w:val="none" w:sz="0" w:space="0" w:color="auto"/>
        <w:bottom w:val="none" w:sz="0" w:space="0" w:color="auto"/>
        <w:right w:val="none" w:sz="0" w:space="0" w:color="auto"/>
      </w:divBdr>
    </w:div>
    <w:div w:id="68843561">
      <w:bodyDiv w:val="1"/>
      <w:marLeft w:val="0"/>
      <w:marRight w:val="0"/>
      <w:marTop w:val="0"/>
      <w:marBottom w:val="0"/>
      <w:divBdr>
        <w:top w:val="none" w:sz="0" w:space="0" w:color="auto"/>
        <w:left w:val="none" w:sz="0" w:space="0" w:color="auto"/>
        <w:bottom w:val="none" w:sz="0" w:space="0" w:color="auto"/>
        <w:right w:val="none" w:sz="0" w:space="0" w:color="auto"/>
      </w:divBdr>
    </w:div>
    <w:div w:id="89275353">
      <w:bodyDiv w:val="1"/>
      <w:marLeft w:val="0"/>
      <w:marRight w:val="0"/>
      <w:marTop w:val="0"/>
      <w:marBottom w:val="0"/>
      <w:divBdr>
        <w:top w:val="none" w:sz="0" w:space="0" w:color="auto"/>
        <w:left w:val="none" w:sz="0" w:space="0" w:color="auto"/>
        <w:bottom w:val="none" w:sz="0" w:space="0" w:color="auto"/>
        <w:right w:val="none" w:sz="0" w:space="0" w:color="auto"/>
      </w:divBdr>
    </w:div>
    <w:div w:id="122887685">
      <w:bodyDiv w:val="1"/>
      <w:marLeft w:val="0"/>
      <w:marRight w:val="0"/>
      <w:marTop w:val="0"/>
      <w:marBottom w:val="0"/>
      <w:divBdr>
        <w:top w:val="none" w:sz="0" w:space="0" w:color="auto"/>
        <w:left w:val="none" w:sz="0" w:space="0" w:color="auto"/>
        <w:bottom w:val="none" w:sz="0" w:space="0" w:color="auto"/>
        <w:right w:val="none" w:sz="0" w:space="0" w:color="auto"/>
      </w:divBdr>
    </w:div>
    <w:div w:id="127868407">
      <w:bodyDiv w:val="1"/>
      <w:marLeft w:val="0"/>
      <w:marRight w:val="0"/>
      <w:marTop w:val="0"/>
      <w:marBottom w:val="0"/>
      <w:divBdr>
        <w:top w:val="none" w:sz="0" w:space="0" w:color="auto"/>
        <w:left w:val="none" w:sz="0" w:space="0" w:color="auto"/>
        <w:bottom w:val="none" w:sz="0" w:space="0" w:color="auto"/>
        <w:right w:val="none" w:sz="0" w:space="0" w:color="auto"/>
      </w:divBdr>
    </w:div>
    <w:div w:id="137767197">
      <w:bodyDiv w:val="1"/>
      <w:marLeft w:val="0"/>
      <w:marRight w:val="0"/>
      <w:marTop w:val="0"/>
      <w:marBottom w:val="0"/>
      <w:divBdr>
        <w:top w:val="none" w:sz="0" w:space="0" w:color="auto"/>
        <w:left w:val="none" w:sz="0" w:space="0" w:color="auto"/>
        <w:bottom w:val="none" w:sz="0" w:space="0" w:color="auto"/>
        <w:right w:val="none" w:sz="0" w:space="0" w:color="auto"/>
      </w:divBdr>
    </w:div>
    <w:div w:id="149490874">
      <w:bodyDiv w:val="1"/>
      <w:marLeft w:val="0"/>
      <w:marRight w:val="0"/>
      <w:marTop w:val="0"/>
      <w:marBottom w:val="0"/>
      <w:divBdr>
        <w:top w:val="none" w:sz="0" w:space="0" w:color="auto"/>
        <w:left w:val="none" w:sz="0" w:space="0" w:color="auto"/>
        <w:bottom w:val="none" w:sz="0" w:space="0" w:color="auto"/>
        <w:right w:val="none" w:sz="0" w:space="0" w:color="auto"/>
      </w:divBdr>
    </w:div>
    <w:div w:id="191265221">
      <w:bodyDiv w:val="1"/>
      <w:marLeft w:val="0"/>
      <w:marRight w:val="0"/>
      <w:marTop w:val="0"/>
      <w:marBottom w:val="0"/>
      <w:divBdr>
        <w:top w:val="none" w:sz="0" w:space="0" w:color="auto"/>
        <w:left w:val="none" w:sz="0" w:space="0" w:color="auto"/>
        <w:bottom w:val="none" w:sz="0" w:space="0" w:color="auto"/>
        <w:right w:val="none" w:sz="0" w:space="0" w:color="auto"/>
      </w:divBdr>
    </w:div>
    <w:div w:id="245305215">
      <w:bodyDiv w:val="1"/>
      <w:marLeft w:val="0"/>
      <w:marRight w:val="0"/>
      <w:marTop w:val="0"/>
      <w:marBottom w:val="0"/>
      <w:divBdr>
        <w:top w:val="none" w:sz="0" w:space="0" w:color="auto"/>
        <w:left w:val="none" w:sz="0" w:space="0" w:color="auto"/>
        <w:bottom w:val="none" w:sz="0" w:space="0" w:color="auto"/>
        <w:right w:val="none" w:sz="0" w:space="0" w:color="auto"/>
      </w:divBdr>
    </w:div>
    <w:div w:id="248201432">
      <w:bodyDiv w:val="1"/>
      <w:marLeft w:val="0"/>
      <w:marRight w:val="0"/>
      <w:marTop w:val="0"/>
      <w:marBottom w:val="0"/>
      <w:divBdr>
        <w:top w:val="none" w:sz="0" w:space="0" w:color="auto"/>
        <w:left w:val="none" w:sz="0" w:space="0" w:color="auto"/>
        <w:bottom w:val="none" w:sz="0" w:space="0" w:color="auto"/>
        <w:right w:val="none" w:sz="0" w:space="0" w:color="auto"/>
      </w:divBdr>
    </w:div>
    <w:div w:id="306133649">
      <w:bodyDiv w:val="1"/>
      <w:marLeft w:val="0"/>
      <w:marRight w:val="0"/>
      <w:marTop w:val="0"/>
      <w:marBottom w:val="0"/>
      <w:divBdr>
        <w:top w:val="none" w:sz="0" w:space="0" w:color="auto"/>
        <w:left w:val="none" w:sz="0" w:space="0" w:color="auto"/>
        <w:bottom w:val="none" w:sz="0" w:space="0" w:color="auto"/>
        <w:right w:val="none" w:sz="0" w:space="0" w:color="auto"/>
      </w:divBdr>
    </w:div>
    <w:div w:id="307129203">
      <w:bodyDiv w:val="1"/>
      <w:marLeft w:val="0"/>
      <w:marRight w:val="0"/>
      <w:marTop w:val="0"/>
      <w:marBottom w:val="0"/>
      <w:divBdr>
        <w:top w:val="none" w:sz="0" w:space="0" w:color="auto"/>
        <w:left w:val="none" w:sz="0" w:space="0" w:color="auto"/>
        <w:bottom w:val="none" w:sz="0" w:space="0" w:color="auto"/>
        <w:right w:val="none" w:sz="0" w:space="0" w:color="auto"/>
      </w:divBdr>
    </w:div>
    <w:div w:id="339821357">
      <w:bodyDiv w:val="1"/>
      <w:marLeft w:val="0"/>
      <w:marRight w:val="0"/>
      <w:marTop w:val="0"/>
      <w:marBottom w:val="0"/>
      <w:divBdr>
        <w:top w:val="none" w:sz="0" w:space="0" w:color="auto"/>
        <w:left w:val="none" w:sz="0" w:space="0" w:color="auto"/>
        <w:bottom w:val="none" w:sz="0" w:space="0" w:color="auto"/>
        <w:right w:val="none" w:sz="0" w:space="0" w:color="auto"/>
      </w:divBdr>
    </w:div>
    <w:div w:id="340744982">
      <w:bodyDiv w:val="1"/>
      <w:marLeft w:val="0"/>
      <w:marRight w:val="0"/>
      <w:marTop w:val="0"/>
      <w:marBottom w:val="0"/>
      <w:divBdr>
        <w:top w:val="none" w:sz="0" w:space="0" w:color="auto"/>
        <w:left w:val="none" w:sz="0" w:space="0" w:color="auto"/>
        <w:bottom w:val="none" w:sz="0" w:space="0" w:color="auto"/>
        <w:right w:val="none" w:sz="0" w:space="0" w:color="auto"/>
      </w:divBdr>
    </w:div>
    <w:div w:id="407267339">
      <w:bodyDiv w:val="1"/>
      <w:marLeft w:val="0"/>
      <w:marRight w:val="0"/>
      <w:marTop w:val="0"/>
      <w:marBottom w:val="0"/>
      <w:divBdr>
        <w:top w:val="none" w:sz="0" w:space="0" w:color="auto"/>
        <w:left w:val="none" w:sz="0" w:space="0" w:color="auto"/>
        <w:bottom w:val="none" w:sz="0" w:space="0" w:color="auto"/>
        <w:right w:val="none" w:sz="0" w:space="0" w:color="auto"/>
      </w:divBdr>
    </w:div>
    <w:div w:id="407390734">
      <w:bodyDiv w:val="1"/>
      <w:marLeft w:val="0"/>
      <w:marRight w:val="0"/>
      <w:marTop w:val="0"/>
      <w:marBottom w:val="0"/>
      <w:divBdr>
        <w:top w:val="none" w:sz="0" w:space="0" w:color="auto"/>
        <w:left w:val="none" w:sz="0" w:space="0" w:color="auto"/>
        <w:bottom w:val="none" w:sz="0" w:space="0" w:color="auto"/>
        <w:right w:val="none" w:sz="0" w:space="0" w:color="auto"/>
      </w:divBdr>
    </w:div>
    <w:div w:id="417793592">
      <w:bodyDiv w:val="1"/>
      <w:marLeft w:val="0"/>
      <w:marRight w:val="0"/>
      <w:marTop w:val="0"/>
      <w:marBottom w:val="0"/>
      <w:divBdr>
        <w:top w:val="none" w:sz="0" w:space="0" w:color="auto"/>
        <w:left w:val="none" w:sz="0" w:space="0" w:color="auto"/>
        <w:bottom w:val="none" w:sz="0" w:space="0" w:color="auto"/>
        <w:right w:val="none" w:sz="0" w:space="0" w:color="auto"/>
      </w:divBdr>
    </w:div>
    <w:div w:id="424305687">
      <w:bodyDiv w:val="1"/>
      <w:marLeft w:val="0"/>
      <w:marRight w:val="0"/>
      <w:marTop w:val="0"/>
      <w:marBottom w:val="0"/>
      <w:divBdr>
        <w:top w:val="none" w:sz="0" w:space="0" w:color="auto"/>
        <w:left w:val="none" w:sz="0" w:space="0" w:color="auto"/>
        <w:bottom w:val="none" w:sz="0" w:space="0" w:color="auto"/>
        <w:right w:val="none" w:sz="0" w:space="0" w:color="auto"/>
      </w:divBdr>
    </w:div>
    <w:div w:id="453251546">
      <w:bodyDiv w:val="1"/>
      <w:marLeft w:val="0"/>
      <w:marRight w:val="0"/>
      <w:marTop w:val="0"/>
      <w:marBottom w:val="0"/>
      <w:divBdr>
        <w:top w:val="none" w:sz="0" w:space="0" w:color="auto"/>
        <w:left w:val="none" w:sz="0" w:space="0" w:color="auto"/>
        <w:bottom w:val="none" w:sz="0" w:space="0" w:color="auto"/>
        <w:right w:val="none" w:sz="0" w:space="0" w:color="auto"/>
      </w:divBdr>
    </w:div>
    <w:div w:id="505439863">
      <w:bodyDiv w:val="1"/>
      <w:marLeft w:val="0"/>
      <w:marRight w:val="0"/>
      <w:marTop w:val="0"/>
      <w:marBottom w:val="0"/>
      <w:divBdr>
        <w:top w:val="none" w:sz="0" w:space="0" w:color="auto"/>
        <w:left w:val="none" w:sz="0" w:space="0" w:color="auto"/>
        <w:bottom w:val="none" w:sz="0" w:space="0" w:color="auto"/>
        <w:right w:val="none" w:sz="0" w:space="0" w:color="auto"/>
      </w:divBdr>
    </w:div>
    <w:div w:id="511601669">
      <w:bodyDiv w:val="1"/>
      <w:marLeft w:val="0"/>
      <w:marRight w:val="0"/>
      <w:marTop w:val="0"/>
      <w:marBottom w:val="0"/>
      <w:divBdr>
        <w:top w:val="none" w:sz="0" w:space="0" w:color="auto"/>
        <w:left w:val="none" w:sz="0" w:space="0" w:color="auto"/>
        <w:bottom w:val="none" w:sz="0" w:space="0" w:color="auto"/>
        <w:right w:val="none" w:sz="0" w:space="0" w:color="auto"/>
      </w:divBdr>
    </w:div>
    <w:div w:id="531191289">
      <w:bodyDiv w:val="1"/>
      <w:marLeft w:val="0"/>
      <w:marRight w:val="0"/>
      <w:marTop w:val="0"/>
      <w:marBottom w:val="0"/>
      <w:divBdr>
        <w:top w:val="none" w:sz="0" w:space="0" w:color="auto"/>
        <w:left w:val="none" w:sz="0" w:space="0" w:color="auto"/>
        <w:bottom w:val="none" w:sz="0" w:space="0" w:color="auto"/>
        <w:right w:val="none" w:sz="0" w:space="0" w:color="auto"/>
      </w:divBdr>
    </w:div>
    <w:div w:id="557588936">
      <w:bodyDiv w:val="1"/>
      <w:marLeft w:val="0"/>
      <w:marRight w:val="0"/>
      <w:marTop w:val="0"/>
      <w:marBottom w:val="0"/>
      <w:divBdr>
        <w:top w:val="none" w:sz="0" w:space="0" w:color="auto"/>
        <w:left w:val="none" w:sz="0" w:space="0" w:color="auto"/>
        <w:bottom w:val="none" w:sz="0" w:space="0" w:color="auto"/>
        <w:right w:val="none" w:sz="0" w:space="0" w:color="auto"/>
      </w:divBdr>
    </w:div>
    <w:div w:id="574240440">
      <w:bodyDiv w:val="1"/>
      <w:marLeft w:val="0"/>
      <w:marRight w:val="0"/>
      <w:marTop w:val="0"/>
      <w:marBottom w:val="0"/>
      <w:divBdr>
        <w:top w:val="none" w:sz="0" w:space="0" w:color="auto"/>
        <w:left w:val="none" w:sz="0" w:space="0" w:color="auto"/>
        <w:bottom w:val="none" w:sz="0" w:space="0" w:color="auto"/>
        <w:right w:val="none" w:sz="0" w:space="0" w:color="auto"/>
      </w:divBdr>
    </w:div>
    <w:div w:id="577977956">
      <w:bodyDiv w:val="1"/>
      <w:marLeft w:val="0"/>
      <w:marRight w:val="0"/>
      <w:marTop w:val="0"/>
      <w:marBottom w:val="0"/>
      <w:divBdr>
        <w:top w:val="none" w:sz="0" w:space="0" w:color="auto"/>
        <w:left w:val="none" w:sz="0" w:space="0" w:color="auto"/>
        <w:bottom w:val="none" w:sz="0" w:space="0" w:color="auto"/>
        <w:right w:val="none" w:sz="0" w:space="0" w:color="auto"/>
      </w:divBdr>
    </w:div>
    <w:div w:id="609435636">
      <w:bodyDiv w:val="1"/>
      <w:marLeft w:val="0"/>
      <w:marRight w:val="0"/>
      <w:marTop w:val="0"/>
      <w:marBottom w:val="0"/>
      <w:divBdr>
        <w:top w:val="none" w:sz="0" w:space="0" w:color="auto"/>
        <w:left w:val="none" w:sz="0" w:space="0" w:color="auto"/>
        <w:bottom w:val="none" w:sz="0" w:space="0" w:color="auto"/>
        <w:right w:val="none" w:sz="0" w:space="0" w:color="auto"/>
      </w:divBdr>
    </w:div>
    <w:div w:id="638731031">
      <w:bodyDiv w:val="1"/>
      <w:marLeft w:val="0"/>
      <w:marRight w:val="0"/>
      <w:marTop w:val="0"/>
      <w:marBottom w:val="0"/>
      <w:divBdr>
        <w:top w:val="none" w:sz="0" w:space="0" w:color="auto"/>
        <w:left w:val="none" w:sz="0" w:space="0" w:color="auto"/>
        <w:bottom w:val="none" w:sz="0" w:space="0" w:color="auto"/>
        <w:right w:val="none" w:sz="0" w:space="0" w:color="auto"/>
      </w:divBdr>
    </w:div>
    <w:div w:id="689994677">
      <w:bodyDiv w:val="1"/>
      <w:marLeft w:val="0"/>
      <w:marRight w:val="0"/>
      <w:marTop w:val="0"/>
      <w:marBottom w:val="0"/>
      <w:divBdr>
        <w:top w:val="none" w:sz="0" w:space="0" w:color="auto"/>
        <w:left w:val="none" w:sz="0" w:space="0" w:color="auto"/>
        <w:bottom w:val="none" w:sz="0" w:space="0" w:color="auto"/>
        <w:right w:val="none" w:sz="0" w:space="0" w:color="auto"/>
      </w:divBdr>
    </w:div>
    <w:div w:id="691152614">
      <w:bodyDiv w:val="1"/>
      <w:marLeft w:val="0"/>
      <w:marRight w:val="0"/>
      <w:marTop w:val="0"/>
      <w:marBottom w:val="0"/>
      <w:divBdr>
        <w:top w:val="none" w:sz="0" w:space="0" w:color="auto"/>
        <w:left w:val="none" w:sz="0" w:space="0" w:color="auto"/>
        <w:bottom w:val="none" w:sz="0" w:space="0" w:color="auto"/>
        <w:right w:val="none" w:sz="0" w:space="0" w:color="auto"/>
      </w:divBdr>
    </w:div>
    <w:div w:id="696346379">
      <w:bodyDiv w:val="1"/>
      <w:marLeft w:val="0"/>
      <w:marRight w:val="0"/>
      <w:marTop w:val="0"/>
      <w:marBottom w:val="0"/>
      <w:divBdr>
        <w:top w:val="none" w:sz="0" w:space="0" w:color="auto"/>
        <w:left w:val="none" w:sz="0" w:space="0" w:color="auto"/>
        <w:bottom w:val="none" w:sz="0" w:space="0" w:color="auto"/>
        <w:right w:val="none" w:sz="0" w:space="0" w:color="auto"/>
      </w:divBdr>
    </w:div>
    <w:div w:id="702167041">
      <w:bodyDiv w:val="1"/>
      <w:marLeft w:val="0"/>
      <w:marRight w:val="0"/>
      <w:marTop w:val="0"/>
      <w:marBottom w:val="0"/>
      <w:divBdr>
        <w:top w:val="none" w:sz="0" w:space="0" w:color="auto"/>
        <w:left w:val="none" w:sz="0" w:space="0" w:color="auto"/>
        <w:bottom w:val="none" w:sz="0" w:space="0" w:color="auto"/>
        <w:right w:val="none" w:sz="0" w:space="0" w:color="auto"/>
      </w:divBdr>
    </w:div>
    <w:div w:id="703673892">
      <w:bodyDiv w:val="1"/>
      <w:marLeft w:val="0"/>
      <w:marRight w:val="0"/>
      <w:marTop w:val="0"/>
      <w:marBottom w:val="0"/>
      <w:divBdr>
        <w:top w:val="none" w:sz="0" w:space="0" w:color="auto"/>
        <w:left w:val="none" w:sz="0" w:space="0" w:color="auto"/>
        <w:bottom w:val="none" w:sz="0" w:space="0" w:color="auto"/>
        <w:right w:val="none" w:sz="0" w:space="0" w:color="auto"/>
      </w:divBdr>
    </w:div>
    <w:div w:id="779644935">
      <w:bodyDiv w:val="1"/>
      <w:marLeft w:val="0"/>
      <w:marRight w:val="0"/>
      <w:marTop w:val="0"/>
      <w:marBottom w:val="0"/>
      <w:divBdr>
        <w:top w:val="none" w:sz="0" w:space="0" w:color="auto"/>
        <w:left w:val="none" w:sz="0" w:space="0" w:color="auto"/>
        <w:bottom w:val="none" w:sz="0" w:space="0" w:color="auto"/>
        <w:right w:val="none" w:sz="0" w:space="0" w:color="auto"/>
      </w:divBdr>
    </w:div>
    <w:div w:id="787624122">
      <w:bodyDiv w:val="1"/>
      <w:marLeft w:val="0"/>
      <w:marRight w:val="0"/>
      <w:marTop w:val="0"/>
      <w:marBottom w:val="0"/>
      <w:divBdr>
        <w:top w:val="none" w:sz="0" w:space="0" w:color="auto"/>
        <w:left w:val="none" w:sz="0" w:space="0" w:color="auto"/>
        <w:bottom w:val="none" w:sz="0" w:space="0" w:color="auto"/>
        <w:right w:val="none" w:sz="0" w:space="0" w:color="auto"/>
      </w:divBdr>
    </w:div>
    <w:div w:id="818228736">
      <w:bodyDiv w:val="1"/>
      <w:marLeft w:val="0"/>
      <w:marRight w:val="0"/>
      <w:marTop w:val="0"/>
      <w:marBottom w:val="0"/>
      <w:divBdr>
        <w:top w:val="none" w:sz="0" w:space="0" w:color="auto"/>
        <w:left w:val="none" w:sz="0" w:space="0" w:color="auto"/>
        <w:bottom w:val="none" w:sz="0" w:space="0" w:color="auto"/>
        <w:right w:val="none" w:sz="0" w:space="0" w:color="auto"/>
      </w:divBdr>
    </w:div>
    <w:div w:id="839153647">
      <w:bodyDiv w:val="1"/>
      <w:marLeft w:val="0"/>
      <w:marRight w:val="0"/>
      <w:marTop w:val="0"/>
      <w:marBottom w:val="0"/>
      <w:divBdr>
        <w:top w:val="none" w:sz="0" w:space="0" w:color="auto"/>
        <w:left w:val="none" w:sz="0" w:space="0" w:color="auto"/>
        <w:bottom w:val="none" w:sz="0" w:space="0" w:color="auto"/>
        <w:right w:val="none" w:sz="0" w:space="0" w:color="auto"/>
      </w:divBdr>
    </w:div>
    <w:div w:id="913319195">
      <w:bodyDiv w:val="1"/>
      <w:marLeft w:val="0"/>
      <w:marRight w:val="0"/>
      <w:marTop w:val="0"/>
      <w:marBottom w:val="0"/>
      <w:divBdr>
        <w:top w:val="none" w:sz="0" w:space="0" w:color="auto"/>
        <w:left w:val="none" w:sz="0" w:space="0" w:color="auto"/>
        <w:bottom w:val="none" w:sz="0" w:space="0" w:color="auto"/>
        <w:right w:val="none" w:sz="0" w:space="0" w:color="auto"/>
      </w:divBdr>
    </w:div>
    <w:div w:id="948124932">
      <w:bodyDiv w:val="1"/>
      <w:marLeft w:val="0"/>
      <w:marRight w:val="0"/>
      <w:marTop w:val="0"/>
      <w:marBottom w:val="0"/>
      <w:divBdr>
        <w:top w:val="none" w:sz="0" w:space="0" w:color="auto"/>
        <w:left w:val="none" w:sz="0" w:space="0" w:color="auto"/>
        <w:bottom w:val="none" w:sz="0" w:space="0" w:color="auto"/>
        <w:right w:val="none" w:sz="0" w:space="0" w:color="auto"/>
      </w:divBdr>
    </w:div>
    <w:div w:id="954412546">
      <w:bodyDiv w:val="1"/>
      <w:marLeft w:val="0"/>
      <w:marRight w:val="0"/>
      <w:marTop w:val="0"/>
      <w:marBottom w:val="0"/>
      <w:divBdr>
        <w:top w:val="none" w:sz="0" w:space="0" w:color="auto"/>
        <w:left w:val="none" w:sz="0" w:space="0" w:color="auto"/>
        <w:bottom w:val="none" w:sz="0" w:space="0" w:color="auto"/>
        <w:right w:val="none" w:sz="0" w:space="0" w:color="auto"/>
      </w:divBdr>
    </w:div>
    <w:div w:id="954940420">
      <w:bodyDiv w:val="1"/>
      <w:marLeft w:val="0"/>
      <w:marRight w:val="0"/>
      <w:marTop w:val="0"/>
      <w:marBottom w:val="0"/>
      <w:divBdr>
        <w:top w:val="none" w:sz="0" w:space="0" w:color="auto"/>
        <w:left w:val="none" w:sz="0" w:space="0" w:color="auto"/>
        <w:bottom w:val="none" w:sz="0" w:space="0" w:color="auto"/>
        <w:right w:val="none" w:sz="0" w:space="0" w:color="auto"/>
      </w:divBdr>
    </w:div>
    <w:div w:id="1031146352">
      <w:bodyDiv w:val="1"/>
      <w:marLeft w:val="0"/>
      <w:marRight w:val="0"/>
      <w:marTop w:val="0"/>
      <w:marBottom w:val="0"/>
      <w:divBdr>
        <w:top w:val="none" w:sz="0" w:space="0" w:color="auto"/>
        <w:left w:val="none" w:sz="0" w:space="0" w:color="auto"/>
        <w:bottom w:val="none" w:sz="0" w:space="0" w:color="auto"/>
        <w:right w:val="none" w:sz="0" w:space="0" w:color="auto"/>
      </w:divBdr>
    </w:div>
    <w:div w:id="1074354201">
      <w:bodyDiv w:val="1"/>
      <w:marLeft w:val="0"/>
      <w:marRight w:val="0"/>
      <w:marTop w:val="0"/>
      <w:marBottom w:val="0"/>
      <w:divBdr>
        <w:top w:val="none" w:sz="0" w:space="0" w:color="auto"/>
        <w:left w:val="none" w:sz="0" w:space="0" w:color="auto"/>
        <w:bottom w:val="none" w:sz="0" w:space="0" w:color="auto"/>
        <w:right w:val="none" w:sz="0" w:space="0" w:color="auto"/>
      </w:divBdr>
    </w:div>
    <w:div w:id="1085954942">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09811075">
      <w:bodyDiv w:val="1"/>
      <w:marLeft w:val="0"/>
      <w:marRight w:val="0"/>
      <w:marTop w:val="0"/>
      <w:marBottom w:val="0"/>
      <w:divBdr>
        <w:top w:val="none" w:sz="0" w:space="0" w:color="auto"/>
        <w:left w:val="none" w:sz="0" w:space="0" w:color="auto"/>
        <w:bottom w:val="none" w:sz="0" w:space="0" w:color="auto"/>
        <w:right w:val="none" w:sz="0" w:space="0" w:color="auto"/>
      </w:divBdr>
    </w:div>
    <w:div w:id="1112700418">
      <w:bodyDiv w:val="1"/>
      <w:marLeft w:val="0"/>
      <w:marRight w:val="0"/>
      <w:marTop w:val="0"/>
      <w:marBottom w:val="0"/>
      <w:divBdr>
        <w:top w:val="none" w:sz="0" w:space="0" w:color="auto"/>
        <w:left w:val="none" w:sz="0" w:space="0" w:color="auto"/>
        <w:bottom w:val="none" w:sz="0" w:space="0" w:color="auto"/>
        <w:right w:val="none" w:sz="0" w:space="0" w:color="auto"/>
      </w:divBdr>
    </w:div>
    <w:div w:id="1144202509">
      <w:bodyDiv w:val="1"/>
      <w:marLeft w:val="0"/>
      <w:marRight w:val="0"/>
      <w:marTop w:val="0"/>
      <w:marBottom w:val="0"/>
      <w:divBdr>
        <w:top w:val="none" w:sz="0" w:space="0" w:color="auto"/>
        <w:left w:val="none" w:sz="0" w:space="0" w:color="auto"/>
        <w:bottom w:val="none" w:sz="0" w:space="0" w:color="auto"/>
        <w:right w:val="none" w:sz="0" w:space="0" w:color="auto"/>
      </w:divBdr>
    </w:div>
    <w:div w:id="1148400036">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57909396">
      <w:bodyDiv w:val="1"/>
      <w:marLeft w:val="0"/>
      <w:marRight w:val="0"/>
      <w:marTop w:val="0"/>
      <w:marBottom w:val="0"/>
      <w:divBdr>
        <w:top w:val="none" w:sz="0" w:space="0" w:color="auto"/>
        <w:left w:val="none" w:sz="0" w:space="0" w:color="auto"/>
        <w:bottom w:val="none" w:sz="0" w:space="0" w:color="auto"/>
        <w:right w:val="none" w:sz="0" w:space="0" w:color="auto"/>
      </w:divBdr>
    </w:div>
    <w:div w:id="1264265733">
      <w:bodyDiv w:val="1"/>
      <w:marLeft w:val="0"/>
      <w:marRight w:val="0"/>
      <w:marTop w:val="0"/>
      <w:marBottom w:val="0"/>
      <w:divBdr>
        <w:top w:val="none" w:sz="0" w:space="0" w:color="auto"/>
        <w:left w:val="none" w:sz="0" w:space="0" w:color="auto"/>
        <w:bottom w:val="none" w:sz="0" w:space="0" w:color="auto"/>
        <w:right w:val="none" w:sz="0" w:space="0" w:color="auto"/>
      </w:divBdr>
    </w:div>
    <w:div w:id="1272083206">
      <w:bodyDiv w:val="1"/>
      <w:marLeft w:val="0"/>
      <w:marRight w:val="0"/>
      <w:marTop w:val="0"/>
      <w:marBottom w:val="0"/>
      <w:divBdr>
        <w:top w:val="none" w:sz="0" w:space="0" w:color="auto"/>
        <w:left w:val="none" w:sz="0" w:space="0" w:color="auto"/>
        <w:bottom w:val="none" w:sz="0" w:space="0" w:color="auto"/>
        <w:right w:val="none" w:sz="0" w:space="0" w:color="auto"/>
      </w:divBdr>
    </w:div>
    <w:div w:id="1279490778">
      <w:bodyDiv w:val="1"/>
      <w:marLeft w:val="0"/>
      <w:marRight w:val="0"/>
      <w:marTop w:val="0"/>
      <w:marBottom w:val="0"/>
      <w:divBdr>
        <w:top w:val="none" w:sz="0" w:space="0" w:color="auto"/>
        <w:left w:val="none" w:sz="0" w:space="0" w:color="auto"/>
        <w:bottom w:val="none" w:sz="0" w:space="0" w:color="auto"/>
        <w:right w:val="none" w:sz="0" w:space="0" w:color="auto"/>
      </w:divBdr>
    </w:div>
    <w:div w:id="1311055929">
      <w:bodyDiv w:val="1"/>
      <w:marLeft w:val="0"/>
      <w:marRight w:val="0"/>
      <w:marTop w:val="0"/>
      <w:marBottom w:val="0"/>
      <w:divBdr>
        <w:top w:val="none" w:sz="0" w:space="0" w:color="auto"/>
        <w:left w:val="none" w:sz="0" w:space="0" w:color="auto"/>
        <w:bottom w:val="none" w:sz="0" w:space="0" w:color="auto"/>
        <w:right w:val="none" w:sz="0" w:space="0" w:color="auto"/>
      </w:divBdr>
    </w:div>
    <w:div w:id="1329095131">
      <w:bodyDiv w:val="1"/>
      <w:marLeft w:val="0"/>
      <w:marRight w:val="0"/>
      <w:marTop w:val="0"/>
      <w:marBottom w:val="0"/>
      <w:divBdr>
        <w:top w:val="none" w:sz="0" w:space="0" w:color="auto"/>
        <w:left w:val="none" w:sz="0" w:space="0" w:color="auto"/>
        <w:bottom w:val="none" w:sz="0" w:space="0" w:color="auto"/>
        <w:right w:val="none" w:sz="0" w:space="0" w:color="auto"/>
      </w:divBdr>
    </w:div>
    <w:div w:id="1331102517">
      <w:bodyDiv w:val="1"/>
      <w:marLeft w:val="0"/>
      <w:marRight w:val="0"/>
      <w:marTop w:val="0"/>
      <w:marBottom w:val="0"/>
      <w:divBdr>
        <w:top w:val="none" w:sz="0" w:space="0" w:color="auto"/>
        <w:left w:val="none" w:sz="0" w:space="0" w:color="auto"/>
        <w:bottom w:val="none" w:sz="0" w:space="0" w:color="auto"/>
        <w:right w:val="none" w:sz="0" w:space="0" w:color="auto"/>
      </w:divBdr>
    </w:div>
    <w:div w:id="1364987793">
      <w:bodyDiv w:val="1"/>
      <w:marLeft w:val="0"/>
      <w:marRight w:val="0"/>
      <w:marTop w:val="0"/>
      <w:marBottom w:val="0"/>
      <w:divBdr>
        <w:top w:val="none" w:sz="0" w:space="0" w:color="auto"/>
        <w:left w:val="none" w:sz="0" w:space="0" w:color="auto"/>
        <w:bottom w:val="none" w:sz="0" w:space="0" w:color="auto"/>
        <w:right w:val="none" w:sz="0" w:space="0" w:color="auto"/>
      </w:divBdr>
    </w:div>
    <w:div w:id="1392078524">
      <w:bodyDiv w:val="1"/>
      <w:marLeft w:val="0"/>
      <w:marRight w:val="0"/>
      <w:marTop w:val="0"/>
      <w:marBottom w:val="0"/>
      <w:divBdr>
        <w:top w:val="none" w:sz="0" w:space="0" w:color="auto"/>
        <w:left w:val="none" w:sz="0" w:space="0" w:color="auto"/>
        <w:bottom w:val="none" w:sz="0" w:space="0" w:color="auto"/>
        <w:right w:val="none" w:sz="0" w:space="0" w:color="auto"/>
      </w:divBdr>
    </w:div>
    <w:div w:id="1397971979">
      <w:bodyDiv w:val="1"/>
      <w:marLeft w:val="0"/>
      <w:marRight w:val="0"/>
      <w:marTop w:val="0"/>
      <w:marBottom w:val="0"/>
      <w:divBdr>
        <w:top w:val="none" w:sz="0" w:space="0" w:color="auto"/>
        <w:left w:val="none" w:sz="0" w:space="0" w:color="auto"/>
        <w:bottom w:val="none" w:sz="0" w:space="0" w:color="auto"/>
        <w:right w:val="none" w:sz="0" w:space="0" w:color="auto"/>
      </w:divBdr>
    </w:div>
    <w:div w:id="1539968146">
      <w:bodyDiv w:val="1"/>
      <w:marLeft w:val="0"/>
      <w:marRight w:val="0"/>
      <w:marTop w:val="0"/>
      <w:marBottom w:val="0"/>
      <w:divBdr>
        <w:top w:val="none" w:sz="0" w:space="0" w:color="auto"/>
        <w:left w:val="none" w:sz="0" w:space="0" w:color="auto"/>
        <w:bottom w:val="none" w:sz="0" w:space="0" w:color="auto"/>
        <w:right w:val="none" w:sz="0" w:space="0" w:color="auto"/>
      </w:divBdr>
    </w:div>
    <w:div w:id="1573585481">
      <w:bodyDiv w:val="1"/>
      <w:marLeft w:val="0"/>
      <w:marRight w:val="0"/>
      <w:marTop w:val="0"/>
      <w:marBottom w:val="0"/>
      <w:divBdr>
        <w:top w:val="none" w:sz="0" w:space="0" w:color="auto"/>
        <w:left w:val="none" w:sz="0" w:space="0" w:color="auto"/>
        <w:bottom w:val="none" w:sz="0" w:space="0" w:color="auto"/>
        <w:right w:val="none" w:sz="0" w:space="0" w:color="auto"/>
      </w:divBdr>
    </w:div>
    <w:div w:id="1574699133">
      <w:bodyDiv w:val="1"/>
      <w:marLeft w:val="0"/>
      <w:marRight w:val="0"/>
      <w:marTop w:val="0"/>
      <w:marBottom w:val="0"/>
      <w:divBdr>
        <w:top w:val="none" w:sz="0" w:space="0" w:color="auto"/>
        <w:left w:val="none" w:sz="0" w:space="0" w:color="auto"/>
        <w:bottom w:val="none" w:sz="0" w:space="0" w:color="auto"/>
        <w:right w:val="none" w:sz="0" w:space="0" w:color="auto"/>
      </w:divBdr>
    </w:div>
    <w:div w:id="1577010784">
      <w:bodyDiv w:val="1"/>
      <w:marLeft w:val="0"/>
      <w:marRight w:val="0"/>
      <w:marTop w:val="0"/>
      <w:marBottom w:val="0"/>
      <w:divBdr>
        <w:top w:val="none" w:sz="0" w:space="0" w:color="auto"/>
        <w:left w:val="none" w:sz="0" w:space="0" w:color="auto"/>
        <w:bottom w:val="none" w:sz="0" w:space="0" w:color="auto"/>
        <w:right w:val="none" w:sz="0" w:space="0" w:color="auto"/>
      </w:divBdr>
    </w:div>
    <w:div w:id="1624457453">
      <w:bodyDiv w:val="1"/>
      <w:marLeft w:val="0"/>
      <w:marRight w:val="0"/>
      <w:marTop w:val="0"/>
      <w:marBottom w:val="0"/>
      <w:divBdr>
        <w:top w:val="none" w:sz="0" w:space="0" w:color="auto"/>
        <w:left w:val="none" w:sz="0" w:space="0" w:color="auto"/>
        <w:bottom w:val="none" w:sz="0" w:space="0" w:color="auto"/>
        <w:right w:val="none" w:sz="0" w:space="0" w:color="auto"/>
      </w:divBdr>
    </w:div>
    <w:div w:id="1627740331">
      <w:bodyDiv w:val="1"/>
      <w:marLeft w:val="0"/>
      <w:marRight w:val="0"/>
      <w:marTop w:val="0"/>
      <w:marBottom w:val="0"/>
      <w:divBdr>
        <w:top w:val="none" w:sz="0" w:space="0" w:color="auto"/>
        <w:left w:val="none" w:sz="0" w:space="0" w:color="auto"/>
        <w:bottom w:val="none" w:sz="0" w:space="0" w:color="auto"/>
        <w:right w:val="none" w:sz="0" w:space="0" w:color="auto"/>
      </w:divBdr>
    </w:div>
    <w:div w:id="1642004638">
      <w:bodyDiv w:val="1"/>
      <w:marLeft w:val="0"/>
      <w:marRight w:val="0"/>
      <w:marTop w:val="0"/>
      <w:marBottom w:val="0"/>
      <w:divBdr>
        <w:top w:val="none" w:sz="0" w:space="0" w:color="auto"/>
        <w:left w:val="none" w:sz="0" w:space="0" w:color="auto"/>
        <w:bottom w:val="none" w:sz="0" w:space="0" w:color="auto"/>
        <w:right w:val="none" w:sz="0" w:space="0" w:color="auto"/>
      </w:divBdr>
    </w:div>
    <w:div w:id="1660885489">
      <w:bodyDiv w:val="1"/>
      <w:marLeft w:val="0"/>
      <w:marRight w:val="0"/>
      <w:marTop w:val="0"/>
      <w:marBottom w:val="0"/>
      <w:divBdr>
        <w:top w:val="none" w:sz="0" w:space="0" w:color="auto"/>
        <w:left w:val="none" w:sz="0" w:space="0" w:color="auto"/>
        <w:bottom w:val="none" w:sz="0" w:space="0" w:color="auto"/>
        <w:right w:val="none" w:sz="0" w:space="0" w:color="auto"/>
      </w:divBdr>
    </w:div>
    <w:div w:id="1694302569">
      <w:bodyDiv w:val="1"/>
      <w:marLeft w:val="0"/>
      <w:marRight w:val="0"/>
      <w:marTop w:val="0"/>
      <w:marBottom w:val="0"/>
      <w:divBdr>
        <w:top w:val="none" w:sz="0" w:space="0" w:color="auto"/>
        <w:left w:val="none" w:sz="0" w:space="0" w:color="auto"/>
        <w:bottom w:val="none" w:sz="0" w:space="0" w:color="auto"/>
        <w:right w:val="none" w:sz="0" w:space="0" w:color="auto"/>
      </w:divBdr>
    </w:div>
    <w:div w:id="1725445483">
      <w:bodyDiv w:val="1"/>
      <w:marLeft w:val="0"/>
      <w:marRight w:val="0"/>
      <w:marTop w:val="0"/>
      <w:marBottom w:val="0"/>
      <w:divBdr>
        <w:top w:val="none" w:sz="0" w:space="0" w:color="auto"/>
        <w:left w:val="none" w:sz="0" w:space="0" w:color="auto"/>
        <w:bottom w:val="none" w:sz="0" w:space="0" w:color="auto"/>
        <w:right w:val="none" w:sz="0" w:space="0" w:color="auto"/>
      </w:divBdr>
    </w:div>
    <w:div w:id="1739934084">
      <w:bodyDiv w:val="1"/>
      <w:marLeft w:val="0"/>
      <w:marRight w:val="0"/>
      <w:marTop w:val="0"/>
      <w:marBottom w:val="0"/>
      <w:divBdr>
        <w:top w:val="none" w:sz="0" w:space="0" w:color="auto"/>
        <w:left w:val="none" w:sz="0" w:space="0" w:color="auto"/>
        <w:bottom w:val="none" w:sz="0" w:space="0" w:color="auto"/>
        <w:right w:val="none" w:sz="0" w:space="0" w:color="auto"/>
      </w:divBdr>
    </w:div>
    <w:div w:id="1754401165">
      <w:bodyDiv w:val="1"/>
      <w:marLeft w:val="0"/>
      <w:marRight w:val="0"/>
      <w:marTop w:val="0"/>
      <w:marBottom w:val="0"/>
      <w:divBdr>
        <w:top w:val="none" w:sz="0" w:space="0" w:color="auto"/>
        <w:left w:val="none" w:sz="0" w:space="0" w:color="auto"/>
        <w:bottom w:val="none" w:sz="0" w:space="0" w:color="auto"/>
        <w:right w:val="none" w:sz="0" w:space="0" w:color="auto"/>
      </w:divBdr>
    </w:div>
    <w:div w:id="1757365946">
      <w:bodyDiv w:val="1"/>
      <w:marLeft w:val="0"/>
      <w:marRight w:val="0"/>
      <w:marTop w:val="0"/>
      <w:marBottom w:val="0"/>
      <w:divBdr>
        <w:top w:val="none" w:sz="0" w:space="0" w:color="auto"/>
        <w:left w:val="none" w:sz="0" w:space="0" w:color="auto"/>
        <w:bottom w:val="none" w:sz="0" w:space="0" w:color="auto"/>
        <w:right w:val="none" w:sz="0" w:space="0" w:color="auto"/>
      </w:divBdr>
    </w:div>
    <w:div w:id="1770271786">
      <w:bodyDiv w:val="1"/>
      <w:marLeft w:val="0"/>
      <w:marRight w:val="0"/>
      <w:marTop w:val="0"/>
      <w:marBottom w:val="0"/>
      <w:divBdr>
        <w:top w:val="none" w:sz="0" w:space="0" w:color="auto"/>
        <w:left w:val="none" w:sz="0" w:space="0" w:color="auto"/>
        <w:bottom w:val="none" w:sz="0" w:space="0" w:color="auto"/>
        <w:right w:val="none" w:sz="0" w:space="0" w:color="auto"/>
      </w:divBdr>
    </w:div>
    <w:div w:id="1814826952">
      <w:bodyDiv w:val="1"/>
      <w:marLeft w:val="0"/>
      <w:marRight w:val="0"/>
      <w:marTop w:val="0"/>
      <w:marBottom w:val="0"/>
      <w:divBdr>
        <w:top w:val="none" w:sz="0" w:space="0" w:color="auto"/>
        <w:left w:val="none" w:sz="0" w:space="0" w:color="auto"/>
        <w:bottom w:val="none" w:sz="0" w:space="0" w:color="auto"/>
        <w:right w:val="none" w:sz="0" w:space="0" w:color="auto"/>
      </w:divBdr>
    </w:div>
    <w:div w:id="1815675961">
      <w:bodyDiv w:val="1"/>
      <w:marLeft w:val="0"/>
      <w:marRight w:val="0"/>
      <w:marTop w:val="0"/>
      <w:marBottom w:val="0"/>
      <w:divBdr>
        <w:top w:val="none" w:sz="0" w:space="0" w:color="auto"/>
        <w:left w:val="none" w:sz="0" w:space="0" w:color="auto"/>
        <w:bottom w:val="none" w:sz="0" w:space="0" w:color="auto"/>
        <w:right w:val="none" w:sz="0" w:space="0" w:color="auto"/>
      </w:divBdr>
    </w:div>
    <w:div w:id="1833063810">
      <w:bodyDiv w:val="1"/>
      <w:marLeft w:val="0"/>
      <w:marRight w:val="0"/>
      <w:marTop w:val="0"/>
      <w:marBottom w:val="0"/>
      <w:divBdr>
        <w:top w:val="none" w:sz="0" w:space="0" w:color="auto"/>
        <w:left w:val="none" w:sz="0" w:space="0" w:color="auto"/>
        <w:bottom w:val="none" w:sz="0" w:space="0" w:color="auto"/>
        <w:right w:val="none" w:sz="0" w:space="0" w:color="auto"/>
      </w:divBdr>
    </w:div>
    <w:div w:id="1837303493">
      <w:bodyDiv w:val="1"/>
      <w:marLeft w:val="0"/>
      <w:marRight w:val="0"/>
      <w:marTop w:val="0"/>
      <w:marBottom w:val="0"/>
      <w:divBdr>
        <w:top w:val="none" w:sz="0" w:space="0" w:color="auto"/>
        <w:left w:val="none" w:sz="0" w:space="0" w:color="auto"/>
        <w:bottom w:val="none" w:sz="0" w:space="0" w:color="auto"/>
        <w:right w:val="none" w:sz="0" w:space="0" w:color="auto"/>
      </w:divBdr>
    </w:div>
    <w:div w:id="1842547367">
      <w:bodyDiv w:val="1"/>
      <w:marLeft w:val="0"/>
      <w:marRight w:val="0"/>
      <w:marTop w:val="0"/>
      <w:marBottom w:val="0"/>
      <w:divBdr>
        <w:top w:val="none" w:sz="0" w:space="0" w:color="auto"/>
        <w:left w:val="none" w:sz="0" w:space="0" w:color="auto"/>
        <w:bottom w:val="none" w:sz="0" w:space="0" w:color="auto"/>
        <w:right w:val="none" w:sz="0" w:space="0" w:color="auto"/>
      </w:divBdr>
    </w:div>
    <w:div w:id="1846819322">
      <w:bodyDiv w:val="1"/>
      <w:marLeft w:val="0"/>
      <w:marRight w:val="0"/>
      <w:marTop w:val="0"/>
      <w:marBottom w:val="0"/>
      <w:divBdr>
        <w:top w:val="none" w:sz="0" w:space="0" w:color="auto"/>
        <w:left w:val="none" w:sz="0" w:space="0" w:color="auto"/>
        <w:bottom w:val="none" w:sz="0" w:space="0" w:color="auto"/>
        <w:right w:val="none" w:sz="0" w:space="0" w:color="auto"/>
      </w:divBdr>
    </w:div>
    <w:div w:id="1849636529">
      <w:bodyDiv w:val="1"/>
      <w:marLeft w:val="0"/>
      <w:marRight w:val="0"/>
      <w:marTop w:val="0"/>
      <w:marBottom w:val="0"/>
      <w:divBdr>
        <w:top w:val="none" w:sz="0" w:space="0" w:color="auto"/>
        <w:left w:val="none" w:sz="0" w:space="0" w:color="auto"/>
        <w:bottom w:val="none" w:sz="0" w:space="0" w:color="auto"/>
        <w:right w:val="none" w:sz="0" w:space="0" w:color="auto"/>
      </w:divBdr>
    </w:div>
    <w:div w:id="1859346805">
      <w:bodyDiv w:val="1"/>
      <w:marLeft w:val="0"/>
      <w:marRight w:val="0"/>
      <w:marTop w:val="0"/>
      <w:marBottom w:val="0"/>
      <w:divBdr>
        <w:top w:val="none" w:sz="0" w:space="0" w:color="auto"/>
        <w:left w:val="none" w:sz="0" w:space="0" w:color="auto"/>
        <w:bottom w:val="none" w:sz="0" w:space="0" w:color="auto"/>
        <w:right w:val="none" w:sz="0" w:space="0" w:color="auto"/>
      </w:divBdr>
    </w:div>
    <w:div w:id="1859540688">
      <w:bodyDiv w:val="1"/>
      <w:marLeft w:val="0"/>
      <w:marRight w:val="0"/>
      <w:marTop w:val="0"/>
      <w:marBottom w:val="0"/>
      <w:divBdr>
        <w:top w:val="none" w:sz="0" w:space="0" w:color="auto"/>
        <w:left w:val="none" w:sz="0" w:space="0" w:color="auto"/>
        <w:bottom w:val="none" w:sz="0" w:space="0" w:color="auto"/>
        <w:right w:val="none" w:sz="0" w:space="0" w:color="auto"/>
      </w:divBdr>
    </w:div>
    <w:div w:id="1923181274">
      <w:bodyDiv w:val="1"/>
      <w:marLeft w:val="0"/>
      <w:marRight w:val="0"/>
      <w:marTop w:val="0"/>
      <w:marBottom w:val="0"/>
      <w:divBdr>
        <w:top w:val="none" w:sz="0" w:space="0" w:color="auto"/>
        <w:left w:val="none" w:sz="0" w:space="0" w:color="auto"/>
        <w:bottom w:val="none" w:sz="0" w:space="0" w:color="auto"/>
        <w:right w:val="none" w:sz="0" w:space="0" w:color="auto"/>
      </w:divBdr>
    </w:div>
    <w:div w:id="2025669145">
      <w:bodyDiv w:val="1"/>
      <w:marLeft w:val="0"/>
      <w:marRight w:val="0"/>
      <w:marTop w:val="0"/>
      <w:marBottom w:val="0"/>
      <w:divBdr>
        <w:top w:val="none" w:sz="0" w:space="0" w:color="auto"/>
        <w:left w:val="none" w:sz="0" w:space="0" w:color="auto"/>
        <w:bottom w:val="none" w:sz="0" w:space="0" w:color="auto"/>
        <w:right w:val="none" w:sz="0" w:space="0" w:color="auto"/>
      </w:divBdr>
      <w:divsChild>
        <w:div w:id="260256905">
          <w:marLeft w:val="0"/>
          <w:marRight w:val="0"/>
          <w:marTop w:val="0"/>
          <w:marBottom w:val="0"/>
          <w:divBdr>
            <w:top w:val="none" w:sz="0" w:space="0" w:color="auto"/>
            <w:left w:val="none" w:sz="0" w:space="0" w:color="auto"/>
            <w:bottom w:val="none" w:sz="0" w:space="0" w:color="auto"/>
            <w:right w:val="none" w:sz="0" w:space="0" w:color="auto"/>
          </w:divBdr>
          <w:divsChild>
            <w:div w:id="1500659557">
              <w:marLeft w:val="0"/>
              <w:marRight w:val="0"/>
              <w:marTop w:val="0"/>
              <w:marBottom w:val="0"/>
              <w:divBdr>
                <w:top w:val="none" w:sz="0" w:space="0" w:color="auto"/>
                <w:left w:val="none" w:sz="0" w:space="0" w:color="auto"/>
                <w:bottom w:val="none" w:sz="0" w:space="0" w:color="auto"/>
                <w:right w:val="none" w:sz="0" w:space="0" w:color="auto"/>
              </w:divBdr>
              <w:divsChild>
                <w:div w:id="1275092237">
                  <w:marLeft w:val="0"/>
                  <w:marRight w:val="0"/>
                  <w:marTop w:val="0"/>
                  <w:marBottom w:val="0"/>
                  <w:divBdr>
                    <w:top w:val="none" w:sz="0" w:space="0" w:color="auto"/>
                    <w:left w:val="none" w:sz="0" w:space="0" w:color="auto"/>
                    <w:bottom w:val="none" w:sz="0" w:space="0" w:color="auto"/>
                    <w:right w:val="none" w:sz="0" w:space="0" w:color="auto"/>
                  </w:divBdr>
                  <w:divsChild>
                    <w:div w:id="1109279287">
                      <w:marLeft w:val="0"/>
                      <w:marRight w:val="0"/>
                      <w:marTop w:val="0"/>
                      <w:marBottom w:val="0"/>
                      <w:divBdr>
                        <w:top w:val="none" w:sz="0" w:space="0" w:color="auto"/>
                        <w:left w:val="none" w:sz="0" w:space="0" w:color="auto"/>
                        <w:bottom w:val="none" w:sz="0" w:space="0" w:color="auto"/>
                        <w:right w:val="none" w:sz="0" w:space="0" w:color="auto"/>
                      </w:divBdr>
                      <w:divsChild>
                        <w:div w:id="79984496">
                          <w:marLeft w:val="0"/>
                          <w:marRight w:val="0"/>
                          <w:marTop w:val="0"/>
                          <w:marBottom w:val="0"/>
                          <w:divBdr>
                            <w:top w:val="none" w:sz="0" w:space="0" w:color="auto"/>
                            <w:left w:val="none" w:sz="0" w:space="0" w:color="auto"/>
                            <w:bottom w:val="none" w:sz="0" w:space="0" w:color="auto"/>
                            <w:right w:val="none" w:sz="0" w:space="0" w:color="auto"/>
                          </w:divBdr>
                          <w:divsChild>
                            <w:div w:id="1055742806">
                              <w:marLeft w:val="0"/>
                              <w:marRight w:val="0"/>
                              <w:marTop w:val="0"/>
                              <w:marBottom w:val="0"/>
                              <w:divBdr>
                                <w:top w:val="none" w:sz="0" w:space="0" w:color="auto"/>
                                <w:left w:val="none" w:sz="0" w:space="0" w:color="auto"/>
                                <w:bottom w:val="none" w:sz="0" w:space="0" w:color="auto"/>
                                <w:right w:val="none" w:sz="0" w:space="0" w:color="auto"/>
                              </w:divBdr>
                              <w:divsChild>
                                <w:div w:id="287006912">
                                  <w:marLeft w:val="0"/>
                                  <w:marRight w:val="0"/>
                                  <w:marTop w:val="0"/>
                                  <w:marBottom w:val="0"/>
                                  <w:divBdr>
                                    <w:top w:val="none" w:sz="0" w:space="0" w:color="auto"/>
                                    <w:left w:val="none" w:sz="0" w:space="0" w:color="auto"/>
                                    <w:bottom w:val="none" w:sz="0" w:space="0" w:color="auto"/>
                                    <w:right w:val="none" w:sz="0" w:space="0" w:color="auto"/>
                                  </w:divBdr>
                                  <w:divsChild>
                                    <w:div w:id="322009634">
                                      <w:marLeft w:val="0"/>
                                      <w:marRight w:val="0"/>
                                      <w:marTop w:val="0"/>
                                      <w:marBottom w:val="0"/>
                                      <w:divBdr>
                                        <w:top w:val="none" w:sz="0" w:space="0" w:color="auto"/>
                                        <w:left w:val="none" w:sz="0" w:space="0" w:color="auto"/>
                                        <w:bottom w:val="none" w:sz="0" w:space="0" w:color="auto"/>
                                        <w:right w:val="none" w:sz="0" w:space="0" w:color="auto"/>
                                      </w:divBdr>
                                      <w:divsChild>
                                        <w:div w:id="1373724034">
                                          <w:marLeft w:val="0"/>
                                          <w:marRight w:val="0"/>
                                          <w:marTop w:val="0"/>
                                          <w:marBottom w:val="0"/>
                                          <w:divBdr>
                                            <w:top w:val="none" w:sz="0" w:space="0" w:color="auto"/>
                                            <w:left w:val="none" w:sz="0" w:space="0" w:color="auto"/>
                                            <w:bottom w:val="none" w:sz="0" w:space="0" w:color="auto"/>
                                            <w:right w:val="none" w:sz="0" w:space="0" w:color="auto"/>
                                          </w:divBdr>
                                        </w:div>
                                        <w:div w:id="1931697670">
                                          <w:marLeft w:val="0"/>
                                          <w:marRight w:val="0"/>
                                          <w:marTop w:val="0"/>
                                          <w:marBottom w:val="0"/>
                                          <w:divBdr>
                                            <w:top w:val="none" w:sz="0" w:space="0" w:color="auto"/>
                                            <w:left w:val="none" w:sz="0" w:space="0" w:color="auto"/>
                                            <w:bottom w:val="none" w:sz="0" w:space="0" w:color="auto"/>
                                            <w:right w:val="none" w:sz="0" w:space="0" w:color="auto"/>
                                          </w:divBdr>
                                        </w:div>
                                        <w:div w:id="511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063416">
      <w:bodyDiv w:val="1"/>
      <w:marLeft w:val="0"/>
      <w:marRight w:val="0"/>
      <w:marTop w:val="0"/>
      <w:marBottom w:val="0"/>
      <w:divBdr>
        <w:top w:val="none" w:sz="0" w:space="0" w:color="auto"/>
        <w:left w:val="none" w:sz="0" w:space="0" w:color="auto"/>
        <w:bottom w:val="none" w:sz="0" w:space="0" w:color="auto"/>
        <w:right w:val="none" w:sz="0" w:space="0" w:color="auto"/>
      </w:divBdr>
    </w:div>
    <w:div w:id="2053849122">
      <w:bodyDiv w:val="1"/>
      <w:marLeft w:val="0"/>
      <w:marRight w:val="0"/>
      <w:marTop w:val="0"/>
      <w:marBottom w:val="0"/>
      <w:divBdr>
        <w:top w:val="none" w:sz="0" w:space="0" w:color="auto"/>
        <w:left w:val="none" w:sz="0" w:space="0" w:color="auto"/>
        <w:bottom w:val="none" w:sz="0" w:space="0" w:color="auto"/>
        <w:right w:val="none" w:sz="0" w:space="0" w:color="auto"/>
      </w:divBdr>
    </w:div>
    <w:div w:id="2054884139">
      <w:bodyDiv w:val="1"/>
      <w:marLeft w:val="0"/>
      <w:marRight w:val="0"/>
      <w:marTop w:val="0"/>
      <w:marBottom w:val="0"/>
      <w:divBdr>
        <w:top w:val="none" w:sz="0" w:space="0" w:color="auto"/>
        <w:left w:val="none" w:sz="0" w:space="0" w:color="auto"/>
        <w:bottom w:val="none" w:sz="0" w:space="0" w:color="auto"/>
        <w:right w:val="none" w:sz="0" w:space="0" w:color="auto"/>
      </w:divBdr>
    </w:div>
    <w:div w:id="20591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luchinsk-city.ru/about/anticorr/2018post547.doc.docx" TargetMode="External"/><Relationship Id="rId13" Type="http://schemas.openxmlformats.org/officeDocument/2006/relationships/hyperlink" Target="http://www.viluchinsk-city.ru/about/npa/2018/2018post364.doc" TargetMode="External"/><Relationship Id="rId18" Type="http://schemas.openxmlformats.org/officeDocument/2006/relationships/hyperlink" Target="http://www.viluchinsk-city.ru/about/npa/2018/2018post460.doc" TargetMode="External"/><Relationship Id="rId26" Type="http://schemas.openxmlformats.org/officeDocument/2006/relationships/hyperlink" Target="http://www.viluchinsk-city.ru/about/npa/2018/2018post491.docx" TargetMode="External"/><Relationship Id="rId3" Type="http://schemas.openxmlformats.org/officeDocument/2006/relationships/styles" Target="styles.xml"/><Relationship Id="rId21" Type="http://schemas.openxmlformats.org/officeDocument/2006/relationships/hyperlink" Target="http://www.viluchinsk-city.ru/about/51945194" TargetMode="External"/><Relationship Id="rId34" Type="http://schemas.openxmlformats.org/officeDocument/2006/relationships/fontTable" Target="fontTable.xml"/><Relationship Id="rId7" Type="http://schemas.openxmlformats.org/officeDocument/2006/relationships/hyperlink" Target="http://viluchinsk-city.ru/about/npa/2018/2018post550.docx" TargetMode="External"/><Relationship Id="rId12" Type="http://schemas.openxmlformats.org/officeDocument/2006/relationships/hyperlink" Target="http://www.viluchinsk-city.ru/about/50475047" TargetMode="External"/><Relationship Id="rId17" Type="http://schemas.openxmlformats.org/officeDocument/2006/relationships/hyperlink" Target="http://www.viluchinsk-city.ru/about/51725172" TargetMode="External"/><Relationship Id="rId25" Type="http://schemas.openxmlformats.org/officeDocument/2006/relationships/hyperlink" Target="http://www.viluchinsk-city.ru/about/51945194" TargetMode="External"/><Relationship Id="rId33"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http://www.viluchinsk-city.ru/about/npa/2018/2018post426.doc" TargetMode="External"/><Relationship Id="rId20" Type="http://schemas.openxmlformats.org/officeDocument/2006/relationships/hyperlink" Target="http://www.viluchinsk-city.ru/about/npa/2018/2018post487.zip" TargetMode="External"/><Relationship Id="rId29" Type="http://schemas.openxmlformats.org/officeDocument/2006/relationships/hyperlink" Target="http://www.viluchinsk-city.ru/about/npa/2018/2018post60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uchinsk-city.ru/about/npa/2018/2018post361.doc" TargetMode="External"/><Relationship Id="rId24" Type="http://schemas.openxmlformats.org/officeDocument/2006/relationships/hyperlink" Target="http://www.viluchinsk-city.ru/about/npa/2018/2018post491.docx" TargetMode="External"/><Relationship Id="rId32" Type="http://schemas.openxmlformats.org/officeDocument/2006/relationships/hyperlink" Target="http://www.viluchinsk-city.ru/about/npa/2018/2018post1028.doc" TargetMode="External"/><Relationship Id="rId5" Type="http://schemas.openxmlformats.org/officeDocument/2006/relationships/settings" Target="settings.xml"/><Relationship Id="rId15" Type="http://schemas.openxmlformats.org/officeDocument/2006/relationships/hyperlink" Target="http://www.viluchinsk-city.ru/about/50965096" TargetMode="External"/><Relationship Id="rId23" Type="http://schemas.openxmlformats.org/officeDocument/2006/relationships/hyperlink" Target="http://www.viluchinsk-city.ru/about/51945194" TargetMode="External"/><Relationship Id="rId28" Type="http://schemas.openxmlformats.org/officeDocument/2006/relationships/hyperlink" Target="http://www.viluchinsk-city.ru/about/npa/2018/2018post491.docx" TargetMode="External"/><Relationship Id="rId10" Type="http://schemas.openxmlformats.org/officeDocument/2006/relationships/hyperlink" Target="http://www.viluchinsk-city.ru/about/50445044" TargetMode="External"/><Relationship Id="rId19" Type="http://schemas.openxmlformats.org/officeDocument/2006/relationships/hyperlink" Target="http://www.viluchinsk-city.ru/about/51905190" TargetMode="External"/><Relationship Id="rId31" Type="http://schemas.openxmlformats.org/officeDocument/2006/relationships/hyperlink" Target="http://www.viluchinsk-city.ru/about/npa/2018/2018post979.doc" TargetMode="External"/><Relationship Id="rId4" Type="http://schemas.microsoft.com/office/2007/relationships/stylesWithEffects" Target="stylesWithEffects.xml"/><Relationship Id="rId9" Type="http://schemas.openxmlformats.org/officeDocument/2006/relationships/hyperlink" Target="http://viluchinsk-city.ru/about/anticorr/2018post546.doc.docx" TargetMode="External"/><Relationship Id="rId14" Type="http://schemas.openxmlformats.org/officeDocument/2006/relationships/hyperlink" Target="http://www.viluchinsk-city.ru/about/npa/2018/2018post364.doc" TargetMode="External"/><Relationship Id="rId22" Type="http://schemas.openxmlformats.org/officeDocument/2006/relationships/hyperlink" Target="http://www.viluchinsk-city.ru/about/npa/2018/2018post491.docx" TargetMode="External"/><Relationship Id="rId27" Type="http://schemas.openxmlformats.org/officeDocument/2006/relationships/hyperlink" Target="http://www.viluchinsk-city.ru/about/51945194" TargetMode="External"/><Relationship Id="rId30" Type="http://schemas.openxmlformats.org/officeDocument/2006/relationships/hyperlink" Target="http://www.viluchinsk-city.ru/about/npa/2018/2018post653.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DD39-48EC-48B7-8130-0257385B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8689</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Стефаненко Валерий Олегович</dc:creator>
  <cp:lastModifiedBy>1</cp:lastModifiedBy>
  <cp:revision>2</cp:revision>
  <dcterms:created xsi:type="dcterms:W3CDTF">2019-01-14T02:11:00Z</dcterms:created>
  <dcterms:modified xsi:type="dcterms:W3CDTF">2019-01-14T02:11:00Z</dcterms:modified>
</cp:coreProperties>
</file>