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3" w:rsidRPr="00BD00D4" w:rsidRDefault="00BD09B9" w:rsidP="00BD00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D4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ED1479" w:rsidRPr="00BD00D4">
        <w:rPr>
          <w:rFonts w:ascii="Times New Roman" w:hAnsi="Times New Roman" w:cs="Times New Roman"/>
          <w:b/>
          <w:sz w:val="24"/>
          <w:szCs w:val="24"/>
        </w:rPr>
        <w:t xml:space="preserve"> о проведении конкурса на замещение должности главы администрации Вилючинского городского округа</w:t>
      </w:r>
    </w:p>
    <w:p w:rsidR="00360381" w:rsidRPr="00BD00D4" w:rsidRDefault="00360381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D1479" w:rsidRPr="00BD00D4" w:rsidRDefault="00ED147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В соответствии с решениями Думы Вилючинского городского округа:</w:t>
      </w:r>
    </w:p>
    <w:p w:rsidR="00ED1479" w:rsidRPr="00BD00D4" w:rsidRDefault="00ED147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 xml:space="preserve">- от </w:t>
      </w:r>
      <w:r w:rsidR="00F83D9F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07.12.2016 № 103/35-6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«О порядке проведения конкурса на замещение должности главы администрации Вилючинского городского округа»</w:t>
      </w:r>
      <w:r w:rsidR="00F83D9F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(в редакции: от 19.12.2016 № 108/36-6; от 17.01.2017 № 114/39-6; от 01.02.2017 № 115/40-6)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;</w:t>
      </w:r>
    </w:p>
    <w:p w:rsidR="00ED1479" w:rsidRPr="00BD00D4" w:rsidRDefault="00B57ADF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- от </w:t>
      </w:r>
      <w:r w:rsidR="00F83D9F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16.02.2017 № 121/43-6</w:t>
      </w:r>
      <w:r w:rsidR="00ED1479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«</w:t>
      </w:r>
      <w:r w:rsidR="00ED1479" w:rsidRPr="00BD00D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 </w:t>
      </w:r>
      <w:r w:rsidRPr="00BD00D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назначении 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проведения</w:t>
      </w:r>
      <w:r w:rsidR="00ED1479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конкурса на замещение должности главы администрации Вилючинского городского округа»</w:t>
      </w:r>
      <w:r w:rsidR="00F83D9F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(в редакции от 17.02.2017 № 122/44-6)</w:t>
      </w:r>
    </w:p>
    <w:p w:rsidR="00ED1479" w:rsidRPr="00BD00D4" w:rsidRDefault="00ED147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ED1479" w:rsidRPr="00BD00D4" w:rsidRDefault="00ED1479" w:rsidP="00BD00D4">
      <w:pPr>
        <w:tabs>
          <w:tab w:val="left" w:pos="142"/>
        </w:tabs>
        <w:spacing w:after="0" w:line="240" w:lineRule="auto"/>
        <w:ind w:firstLine="992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Конкурсная комиссия </w:t>
      </w:r>
      <w:r w:rsidR="00277429" w:rsidRPr="00BD00D4">
        <w:rPr>
          <w:rFonts w:ascii="Times New Roman" w:hAnsi="Times New Roman" w:cs="Times New Roman"/>
          <w:sz w:val="24"/>
          <w:szCs w:val="24"/>
        </w:rPr>
        <w:t>по проведению</w:t>
      </w:r>
      <w:r w:rsidRPr="00BD00D4">
        <w:rPr>
          <w:rFonts w:ascii="Times New Roman" w:hAnsi="Times New Roman" w:cs="Times New Roman"/>
          <w:spacing w:val="-4"/>
          <w:sz w:val="24"/>
          <w:szCs w:val="24"/>
        </w:rPr>
        <w:t xml:space="preserve">конкурса </w:t>
      </w:r>
      <w:r w:rsidRPr="00BD00D4">
        <w:rPr>
          <w:rFonts w:ascii="Times New Roman" w:hAnsi="Times New Roman" w:cs="Times New Roman"/>
          <w:spacing w:val="-3"/>
          <w:sz w:val="24"/>
          <w:szCs w:val="24"/>
        </w:rPr>
        <w:t xml:space="preserve">на замещение должности главы администрации Вилючинского городского округа (далее – Конкурсная комиссия) сообщает о проведении 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конкурса на замещение должности главы администрации Вилючинского городского округа (далее - Конкурс).</w:t>
      </w:r>
    </w:p>
    <w:p w:rsidR="00D402E6" w:rsidRPr="00BD00D4" w:rsidRDefault="00D402E6" w:rsidP="00BD00D4">
      <w:pPr>
        <w:tabs>
          <w:tab w:val="left" w:pos="142"/>
        </w:tabs>
        <w:spacing w:after="0" w:line="240" w:lineRule="auto"/>
        <w:ind w:firstLine="992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BF3B98" w:rsidRPr="00BD00D4" w:rsidRDefault="00F83D9F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BD00D4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Конкурс проводится на условиях, установленных решением </w:t>
      </w:r>
      <w:r w:rsidRPr="00BD00D4">
        <w:rPr>
          <w:rFonts w:ascii="Times New Roman" w:hAnsi="Times New Roman" w:cs="Times New Roman"/>
          <w:sz w:val="24"/>
          <w:szCs w:val="24"/>
        </w:rPr>
        <w:t xml:space="preserve">Думы Вилючинского городского округа от </w:t>
      </w:r>
      <w:r w:rsidRPr="00BD00D4">
        <w:rPr>
          <w:rFonts w:ascii="Times New Roman" w:hAnsi="Times New Roman" w:cs="Times New Roman"/>
          <w:bCs/>
          <w:spacing w:val="7"/>
          <w:sz w:val="24"/>
          <w:szCs w:val="24"/>
        </w:rPr>
        <w:t>07.12.2016 № 103/35-6 «О порядке проведения конкурса на замещение должности главы администрации Вилючинского городского округа» (в редакции: от 19.12.2016 № 108/36-6; от 17.01.2017 № 114/39-6; от 01.02.2017 № 115/40-6), являющимся</w:t>
      </w:r>
      <w:r w:rsidR="0029183C" w:rsidRPr="00BD00D4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приложением к настоящему </w:t>
      </w:r>
      <w:r w:rsidR="00BF3B98" w:rsidRPr="00BD00D4">
        <w:rPr>
          <w:rFonts w:ascii="Times New Roman" w:hAnsi="Times New Roman" w:cs="Times New Roman"/>
          <w:bCs/>
          <w:spacing w:val="7"/>
          <w:sz w:val="24"/>
          <w:szCs w:val="24"/>
        </w:rPr>
        <w:t>объявлению</w:t>
      </w:r>
      <w:r w:rsidR="0029183C" w:rsidRPr="00BD00D4">
        <w:rPr>
          <w:rFonts w:ascii="Times New Roman" w:hAnsi="Times New Roman" w:cs="Times New Roman"/>
          <w:bCs/>
          <w:spacing w:val="7"/>
          <w:sz w:val="24"/>
          <w:szCs w:val="24"/>
        </w:rPr>
        <w:t>.</w:t>
      </w:r>
    </w:p>
    <w:p w:rsidR="00D16E49" w:rsidRPr="00BD00D4" w:rsidRDefault="00D16E4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3333FF"/>
          <w:spacing w:val="7"/>
          <w:sz w:val="24"/>
          <w:szCs w:val="24"/>
        </w:rPr>
      </w:pPr>
    </w:p>
    <w:p w:rsidR="00BF3B98" w:rsidRPr="00BD00D4" w:rsidRDefault="00BF3B98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F3B98" w:rsidRPr="00BD00D4" w:rsidRDefault="00BF3B98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1) 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законодательства, а также проверки на предмет отсутствия у участников конкурса препятствий для оформления допуска к государственной тайне второй формы;</w:t>
      </w:r>
    </w:p>
    <w:p w:rsidR="00BF3B98" w:rsidRPr="00BD00D4" w:rsidRDefault="00BF3B98" w:rsidP="00784F6A">
      <w:pPr>
        <w:shd w:val="clear" w:color="auto" w:fill="FFFFFF"/>
        <w:tabs>
          <w:tab w:val="left" w:pos="142"/>
        </w:tabs>
        <w:spacing w:after="0" w:line="240" w:lineRule="auto"/>
        <w:ind w:right="2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2) второй этап - в форме собеседования.</w:t>
      </w:r>
    </w:p>
    <w:p w:rsidR="0029183C" w:rsidRPr="00BD00D4" w:rsidRDefault="0029183C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D37CA" w:rsidRPr="00BD00D4" w:rsidRDefault="00BF3B98" w:rsidP="00BD00D4">
      <w:pPr>
        <w:tabs>
          <w:tab w:val="left" w:pos="-2977"/>
          <w:tab w:val="left" w:pos="142"/>
          <w:tab w:val="left" w:pos="709"/>
        </w:tabs>
        <w:ind w:firstLine="993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Первый этап Конкурса состоится </w:t>
      </w:r>
      <w:r w:rsidRPr="00BD00D4">
        <w:rPr>
          <w:rFonts w:ascii="Times New Roman" w:hAnsi="Times New Roman" w:cs="Times New Roman"/>
          <w:spacing w:val="-3"/>
          <w:sz w:val="24"/>
          <w:szCs w:val="24"/>
        </w:rPr>
        <w:t>17 апреля 2017 года в 10 часов 00 минут по адресу: Камчатский край, г. Вилючинск, ул. Победы, 1, кабинет № 24 (кабинет заместителя председателя Думы Вилючинского городского округа).</w:t>
      </w:r>
    </w:p>
    <w:p w:rsidR="003D37CA" w:rsidRPr="00BD00D4" w:rsidRDefault="00CA119D" w:rsidP="00BD00D4">
      <w:pPr>
        <w:tabs>
          <w:tab w:val="left" w:pos="-2977"/>
          <w:tab w:val="left" w:pos="142"/>
        </w:tabs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Дата и время</w:t>
      </w:r>
      <w:r w:rsidR="003D37CA" w:rsidRPr="00BD00D4">
        <w:rPr>
          <w:rFonts w:ascii="Times New Roman" w:hAnsi="Times New Roman" w:cs="Times New Roman"/>
          <w:spacing w:val="-3"/>
          <w:sz w:val="24"/>
          <w:szCs w:val="24"/>
        </w:rPr>
        <w:t>начала и окончания приема документов от лиц, желающих участвовать в конкурсе:</w:t>
      </w:r>
    </w:p>
    <w:p w:rsidR="003D37CA" w:rsidRPr="00BD00D4" w:rsidRDefault="003D37CA" w:rsidP="00BD00D4">
      <w:pPr>
        <w:tabs>
          <w:tab w:val="left" w:pos="-2977"/>
          <w:tab w:val="left" w:pos="142"/>
        </w:tabs>
        <w:spacing w:after="0" w:line="240" w:lineRule="auto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- начало приема документов: 22 марта 2017 года с 9 часов 30 минут;</w:t>
      </w:r>
    </w:p>
    <w:p w:rsidR="003D37CA" w:rsidRPr="00BD00D4" w:rsidRDefault="003D37CA" w:rsidP="00BD00D4">
      <w:pPr>
        <w:tabs>
          <w:tab w:val="left" w:pos="-2977"/>
          <w:tab w:val="left" w:pos="142"/>
        </w:tabs>
        <w:spacing w:after="0" w:line="240" w:lineRule="auto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- окончание приема документов: 10 апрел</w:t>
      </w:r>
      <w:r w:rsidR="00784F6A">
        <w:rPr>
          <w:rFonts w:ascii="Times New Roman" w:hAnsi="Times New Roman" w:cs="Times New Roman"/>
          <w:spacing w:val="-3"/>
          <w:sz w:val="24"/>
          <w:szCs w:val="24"/>
        </w:rPr>
        <w:t>я 2017 года в 17 часов 00 минут.</w:t>
      </w:r>
      <w:bookmarkStart w:id="0" w:name="_GoBack"/>
      <w:bookmarkEnd w:id="0"/>
    </w:p>
    <w:p w:rsidR="00B50C33" w:rsidRPr="00BD00D4" w:rsidRDefault="00B50C33" w:rsidP="00BD00D4">
      <w:pPr>
        <w:tabs>
          <w:tab w:val="left" w:pos="-2977"/>
          <w:tab w:val="left" w:pos="142"/>
        </w:tabs>
        <w:spacing w:after="0" w:line="240" w:lineRule="auto"/>
        <w:ind w:firstLine="1135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</w:p>
    <w:p w:rsidR="003D37CA" w:rsidRPr="00BD00D4" w:rsidRDefault="00B50C33" w:rsidP="00BD00D4">
      <w:pPr>
        <w:tabs>
          <w:tab w:val="left" w:pos="-2977"/>
          <w:tab w:val="left" w:pos="142"/>
        </w:tabs>
        <w:spacing w:after="0" w:line="240" w:lineRule="auto"/>
        <w:ind w:firstLine="1135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3D37CA" w:rsidRPr="00BD00D4">
        <w:rPr>
          <w:rFonts w:ascii="Times New Roman" w:hAnsi="Times New Roman" w:cs="Times New Roman"/>
          <w:spacing w:val="-3"/>
          <w:sz w:val="24"/>
          <w:szCs w:val="24"/>
        </w:rPr>
        <w:t>есто и время приема документов: Камчатский край, г. Вилючинск, ул. Победы, 1, кабинет № 11 «Б» (кабинет аппарата Думы Вилючинского городского округа):</w:t>
      </w:r>
    </w:p>
    <w:p w:rsidR="003D37CA" w:rsidRPr="00BD00D4" w:rsidRDefault="003D37CA" w:rsidP="00BD00D4">
      <w:pPr>
        <w:tabs>
          <w:tab w:val="left" w:pos="-2977"/>
          <w:tab w:val="left" w:pos="142"/>
        </w:tabs>
        <w:spacing w:after="0" w:line="240" w:lineRule="auto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 xml:space="preserve">в рабочие дни: </w:t>
      </w:r>
    </w:p>
    <w:p w:rsidR="003D37CA" w:rsidRPr="00BD00D4" w:rsidRDefault="003D37CA" w:rsidP="00BD00D4">
      <w:pPr>
        <w:tabs>
          <w:tab w:val="left" w:pos="-2977"/>
          <w:tab w:val="left" w:pos="142"/>
        </w:tabs>
        <w:spacing w:after="0" w:line="240" w:lineRule="auto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понедельник-пятница с 9 часов 30 минут до 17 часов 00 минут,</w:t>
      </w:r>
    </w:p>
    <w:p w:rsidR="003D37CA" w:rsidRPr="00BD00D4" w:rsidRDefault="003D37CA" w:rsidP="00BD00D4">
      <w:pPr>
        <w:tabs>
          <w:tab w:val="left" w:pos="-2977"/>
          <w:tab w:val="left" w:pos="142"/>
        </w:tabs>
        <w:spacing w:after="0" w:line="240" w:lineRule="auto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во время перерыва с 13 часов 00 минут до 14 часов 00 минут,</w:t>
      </w:r>
    </w:p>
    <w:p w:rsidR="003D37CA" w:rsidRPr="00BD00D4" w:rsidRDefault="003D37CA" w:rsidP="00BD00D4">
      <w:pPr>
        <w:tabs>
          <w:tab w:val="left" w:pos="-2977"/>
          <w:tab w:val="left" w:pos="142"/>
        </w:tabs>
        <w:spacing w:after="0" w:line="240" w:lineRule="auto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выходные, праздничные дни прием документов не осуществляется.</w:t>
      </w:r>
    </w:p>
    <w:p w:rsidR="00D402E6" w:rsidRPr="00BD00D4" w:rsidRDefault="00D402E6" w:rsidP="00BD00D4">
      <w:pPr>
        <w:tabs>
          <w:tab w:val="left" w:pos="142"/>
        </w:tabs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A41" w:rsidRPr="00BD00D4" w:rsidRDefault="00BC5A8C" w:rsidP="00BD00D4">
      <w:pPr>
        <w:shd w:val="clear" w:color="auto" w:fill="FFFFFF"/>
        <w:tabs>
          <w:tab w:val="left" w:pos="142"/>
        </w:tabs>
        <w:spacing w:line="322" w:lineRule="exact"/>
        <w:ind w:right="2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z w:val="24"/>
          <w:szCs w:val="24"/>
        </w:rPr>
        <w:t>Право на участие в К</w:t>
      </w:r>
      <w:r w:rsidR="002E7A41" w:rsidRPr="00BD00D4">
        <w:rPr>
          <w:rFonts w:ascii="Times New Roman" w:hAnsi="Times New Roman" w:cs="Times New Roman"/>
          <w:sz w:val="24"/>
          <w:szCs w:val="24"/>
        </w:rPr>
        <w:t xml:space="preserve">онкурсе имеют граждане Российской Федерации,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5" w:history="1">
        <w:r w:rsidR="002E7A41"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="002E7A41" w:rsidRPr="00BD00D4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 при отсутствии обстоятельств, указанных в </w:t>
      </w:r>
      <w:hyperlink r:id="rId6" w:history="1">
        <w:r w:rsidR="002E7A41"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статье 13</w:t>
        </w:r>
      </w:hyperlink>
      <w:r w:rsidR="002E7A41" w:rsidRPr="00BD00D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2E7A41" w:rsidRPr="00BD00D4" w:rsidRDefault="00BC5A8C" w:rsidP="00BD00D4">
      <w:pPr>
        <w:shd w:val="clear" w:color="auto" w:fill="FFFFFF"/>
        <w:tabs>
          <w:tab w:val="left" w:pos="142"/>
        </w:tabs>
        <w:spacing w:line="322" w:lineRule="exact"/>
        <w:ind w:right="2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lastRenderedPageBreak/>
        <w:t>Лицо, желающее участвовать в К</w:t>
      </w:r>
      <w:r w:rsidR="002E7A41" w:rsidRPr="00BD00D4">
        <w:rPr>
          <w:rFonts w:ascii="Times New Roman" w:hAnsi="Times New Roman" w:cs="Times New Roman"/>
          <w:spacing w:val="-3"/>
          <w:sz w:val="24"/>
          <w:szCs w:val="24"/>
        </w:rPr>
        <w:t xml:space="preserve">онкурсе </w:t>
      </w:r>
      <w:r w:rsidR="002E7A41" w:rsidRPr="00BD00D4">
        <w:rPr>
          <w:rFonts w:ascii="Times New Roman" w:hAnsi="Times New Roman" w:cs="Times New Roman"/>
          <w:sz w:val="24"/>
          <w:szCs w:val="24"/>
        </w:rPr>
        <w:t xml:space="preserve">должно соответствовать следующим требованиям </w:t>
      </w:r>
      <w:hyperlink r:id="rId7" w:history="1">
        <w:r w:rsidR="002E7A41"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2E7A41" w:rsidRPr="00BD00D4">
        <w:rPr>
          <w:rFonts w:ascii="Times New Roman" w:hAnsi="Times New Roman" w:cs="Times New Roman"/>
          <w:sz w:val="24"/>
          <w:szCs w:val="24"/>
        </w:rPr>
        <w:t xml:space="preserve"> Камчатского края 04.05.2008 № 58 «О муниципальной службе в Камчатском крае» и</w:t>
      </w:r>
      <w:proofErr w:type="gramStart"/>
      <w:r w:rsidR="008343A6">
        <w:fldChar w:fldCharType="begin"/>
      </w:r>
      <w:r w:rsidR="008343A6">
        <w:instrText>HYPERLINK "consultantplus://offline/ref=4E29B81C21D855C32DD960FF3AC0ACC2E5CC492B04AD520C7AE38EE1F5C95E7E26fCg0M"</w:instrText>
      </w:r>
      <w:r w:rsidR="008343A6">
        <w:fldChar w:fldCharType="separate"/>
      </w:r>
      <w:r w:rsidR="002E7A41" w:rsidRPr="00BD00D4">
        <w:rPr>
          <w:rStyle w:val="a3"/>
          <w:rFonts w:ascii="Times New Roman" w:hAnsi="Times New Roman"/>
          <w:sz w:val="24"/>
          <w:szCs w:val="24"/>
          <w:u w:val="none"/>
        </w:rPr>
        <w:t>У</w:t>
      </w:r>
      <w:proofErr w:type="gramEnd"/>
      <w:r w:rsidR="008343A6">
        <w:fldChar w:fldCharType="end"/>
      </w:r>
      <w:r w:rsidR="002E7A41" w:rsidRPr="00BD00D4">
        <w:rPr>
          <w:rFonts w:ascii="Times New Roman" w:hAnsi="Times New Roman" w:cs="Times New Roman"/>
          <w:sz w:val="24"/>
          <w:szCs w:val="24"/>
        </w:rPr>
        <w:t>става Вилючинского городского округа:</w:t>
      </w:r>
    </w:p>
    <w:p w:rsidR="002E7A41" w:rsidRPr="00BD00D4" w:rsidRDefault="002E7A41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1) квалификационные требования:</w:t>
      </w:r>
    </w:p>
    <w:p w:rsidR="002E7A41" w:rsidRPr="00BD00D4" w:rsidRDefault="002E7A41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</w:p>
    <w:p w:rsidR="002E7A41" w:rsidRPr="00BD00D4" w:rsidRDefault="002E7A41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б) не менее 6 лет стажа муниципальной службы (государственной службы) или не менее 7 лет стажа работы по специальности, направлению подготовки;</w:t>
      </w:r>
    </w:p>
    <w:p w:rsidR="002E7A41" w:rsidRPr="00BD00D4" w:rsidRDefault="002E7A41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2) дополнительные требования:</w:t>
      </w:r>
    </w:p>
    <w:p w:rsidR="002E7A41" w:rsidRPr="00BD00D4" w:rsidRDefault="002E7A41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pacing w:val="-3"/>
          <w:sz w:val="24"/>
          <w:szCs w:val="24"/>
        </w:rPr>
        <w:t xml:space="preserve">а) </w:t>
      </w:r>
      <w:r w:rsidRPr="00BD00D4">
        <w:rPr>
          <w:rFonts w:ascii="Times New Roman" w:hAnsi="Times New Roman" w:cs="Times New Roman"/>
          <w:sz w:val="24"/>
          <w:szCs w:val="24"/>
        </w:rPr>
        <w:t>наличии опыта управленческой деятельности (на должностях руководителя, заместителя руководителя организации, государственного органа, органа местного самоуправления, а также на должностях руководителя структурного подразделения организации, государственного органа, органа местного самоуправления) не менее пяти лет;</w:t>
      </w:r>
      <w:proofErr w:type="gramEnd"/>
    </w:p>
    <w:p w:rsidR="002E7A41" w:rsidRPr="00BD00D4" w:rsidRDefault="002E7A41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б) отсутствие препятствий к оформлению допуска к работе со сведениями, составляющими государственную тайну.</w:t>
      </w:r>
    </w:p>
    <w:p w:rsidR="002E7A41" w:rsidRPr="00BD00D4" w:rsidRDefault="002E7A41" w:rsidP="00BD00D4">
      <w:pPr>
        <w:tabs>
          <w:tab w:val="left" w:pos="142"/>
        </w:tabs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pacing w:val="-3"/>
          <w:sz w:val="24"/>
          <w:szCs w:val="24"/>
        </w:rPr>
        <w:t>Лицо, желающее участвовать в Конкурсе</w:t>
      </w:r>
      <w:r w:rsidRPr="00BD00D4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proofErr w:type="gramEnd"/>
      <w:r w:rsidRPr="00BD00D4">
        <w:rPr>
          <w:rFonts w:ascii="Times New Roman" w:hAnsi="Times New Roman" w:cs="Times New Roman"/>
          <w:sz w:val="24"/>
          <w:szCs w:val="24"/>
        </w:rPr>
        <w:t xml:space="preserve"> лицу, осуществляющему прием документов, заявление, оформленное согласно </w:t>
      </w:r>
      <w:r w:rsidRPr="00BD00D4">
        <w:rPr>
          <w:rFonts w:ascii="Times New Roman" w:hAnsi="Times New Roman" w:cs="Times New Roman"/>
          <w:color w:val="000000"/>
          <w:sz w:val="24"/>
          <w:szCs w:val="24"/>
        </w:rPr>
        <w:t>Положению «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О порядке проведения конкурса на замещение должности главы администрации Вилючинского городского округа» утвержденное решением Думы Вилючинского городского округа от 07.12.2016 № 103/35-6</w:t>
      </w:r>
      <w:r w:rsidR="00A334CF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,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(далее - Положение)</w:t>
      </w:r>
      <w:r w:rsidRPr="00BD00D4">
        <w:rPr>
          <w:rFonts w:ascii="Times New Roman" w:hAnsi="Times New Roman" w:cs="Times New Roman"/>
          <w:color w:val="000000"/>
          <w:sz w:val="24"/>
          <w:szCs w:val="24"/>
        </w:rPr>
        <w:t xml:space="preserve"> и следующие документы: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 xml:space="preserve">1) предусмотренные </w:t>
      </w:r>
      <w:hyperlink r:id="rId8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частью 3 статьи 16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 Федерального закона «О муниципальной службе в Российской Федерации»: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BD00D4">
        <w:rPr>
          <w:rFonts w:ascii="Times New Roman" w:hAnsi="Times New Roman" w:cs="Times New Roman"/>
          <w:sz w:val="24"/>
          <w:szCs w:val="24"/>
        </w:rPr>
        <w:t>а)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б) паспорт;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в) трудовую книжку;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г) документы об образовании;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д) страховое свидетельство обязательного пенсионного страхования;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з) заключение медицинской организации об отсутствии заболевания, препятствующего поступлению на муниципальную службу;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и) сведения: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z w:val="24"/>
          <w:szCs w:val="24"/>
        </w:rPr>
        <w:t>- о своих доходах, доходах супруги (супруга) и несовершеннолетних детей,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проведения конкурса, а также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 и об обязательствах имущественногохарактера</w:t>
      </w:r>
      <w:proofErr w:type="gramEnd"/>
      <w:r w:rsidRPr="00BD0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0D4">
        <w:rPr>
          <w:rFonts w:ascii="Times New Roman" w:hAnsi="Times New Roman" w:cs="Times New Roman"/>
          <w:sz w:val="24"/>
          <w:szCs w:val="24"/>
        </w:rPr>
        <w:t xml:space="preserve">своей супруги (супруга) по состоянию на первое число месяца, предшествующего месяцу подачи документов по форме справки о доходах, расходах, об имуществе и обязательствах имущественного характера, утвержденной </w:t>
      </w:r>
      <w:hyperlink r:id="rId9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Указом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включая сведения, предусмотренные Федеральным законом</w:t>
      </w:r>
      <w:proofErr w:type="gramEnd"/>
      <w:r w:rsidRPr="00BD00D4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BD00D4">
        <w:rPr>
          <w:rFonts w:ascii="Times New Roman" w:hAnsi="Times New Roman" w:cs="Times New Roman"/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инструментами»: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-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z w:val="24"/>
          <w:szCs w:val="24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BC5A8C" w:rsidRPr="00BD00D4" w:rsidRDefault="00BC5A8C" w:rsidP="00BD00D4">
      <w:pPr>
        <w:tabs>
          <w:tab w:val="left" w:pos="142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BD00D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к) </w:t>
      </w:r>
      <w:r w:rsidRPr="00BD00D4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кандидат размещал общедоступную информацию, а также данные, позволяющие их идентифицировать. Данные сведения предоставляются по форме, установленной в соответствии с Федеральным законом «О муниципальной службе в Российской Федерации» Правительством Российской Федерации.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z w:val="24"/>
          <w:szCs w:val="24"/>
        </w:rPr>
        <w:t xml:space="preserve">2) для </w:t>
      </w:r>
      <w:r w:rsidRPr="00BD00D4">
        <w:rPr>
          <w:rFonts w:ascii="Times New Roman" w:hAnsi="Times New Roman" w:cs="Times New Roman"/>
          <w:spacing w:val="-3"/>
          <w:sz w:val="24"/>
          <w:szCs w:val="24"/>
        </w:rPr>
        <w:t>кандидатов</w:t>
      </w:r>
      <w:r w:rsidR="00A334CF" w:rsidRPr="00BD00D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D00D4">
        <w:rPr>
          <w:rFonts w:ascii="Times New Roman" w:hAnsi="Times New Roman" w:cs="Times New Roman"/>
          <w:sz w:val="24"/>
          <w:szCs w:val="24"/>
        </w:rPr>
        <w:t xml:space="preserve"> имеющих оформленный допуск к работе со сведениями, составляющими государственную тайну второй формы либо более высокой степени секретности</w:t>
      </w:r>
      <w:r w:rsidR="001C3357" w:rsidRPr="00BD00D4">
        <w:rPr>
          <w:rFonts w:ascii="Times New Roman" w:hAnsi="Times New Roman" w:cs="Times New Roman"/>
          <w:sz w:val="24"/>
          <w:szCs w:val="24"/>
        </w:rPr>
        <w:t>,</w:t>
      </w:r>
      <w:r w:rsidRPr="00BD00D4">
        <w:rPr>
          <w:rFonts w:ascii="Times New Roman" w:hAnsi="Times New Roman" w:cs="Times New Roman"/>
          <w:sz w:val="24"/>
          <w:szCs w:val="24"/>
        </w:rPr>
        <w:t xml:space="preserve"> (вместо документов, указанных в пункте </w:t>
      </w:r>
      <w:hyperlink w:anchor="P47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3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 части 4 статьи 2 Положения) - справку либо иной документ, выданный организацией, которой оформлен соответствующий допуск, либо органом безопасности, о наличии соответствующей формы допуска к работе со сведениями, составляющими государственную тайну; </w:t>
      </w:r>
      <w:proofErr w:type="gramEnd"/>
    </w:p>
    <w:p w:rsidR="00BC5A8C" w:rsidRPr="00BD00D4" w:rsidRDefault="00BC5A8C" w:rsidP="00BD00D4">
      <w:pPr>
        <w:pStyle w:val="ConsPlusNormal"/>
        <w:tabs>
          <w:tab w:val="left" w:pos="142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pacing w:val="-3"/>
          <w:sz w:val="24"/>
          <w:szCs w:val="24"/>
        </w:rPr>
        <w:t xml:space="preserve">3) </w:t>
      </w:r>
      <w:r w:rsidRPr="00BD00D4">
        <w:rPr>
          <w:rFonts w:ascii="Times New Roman" w:hAnsi="Times New Roman" w:cs="Times New Roman"/>
          <w:sz w:val="24"/>
          <w:szCs w:val="24"/>
        </w:rPr>
        <w:t xml:space="preserve">для кандидатов, не имеющих оформленного допуска к работе со сведениями, составляющими государственную </w:t>
      </w:r>
      <w:r w:rsidR="00BD09B9" w:rsidRPr="00BD00D4">
        <w:rPr>
          <w:rFonts w:ascii="Times New Roman" w:hAnsi="Times New Roman" w:cs="Times New Roman"/>
          <w:sz w:val="24"/>
          <w:szCs w:val="24"/>
        </w:rPr>
        <w:t>тайну</w:t>
      </w:r>
      <w:r w:rsidRPr="00BD00D4">
        <w:rPr>
          <w:rFonts w:ascii="Times New Roman" w:hAnsi="Times New Roman" w:cs="Times New Roman"/>
          <w:sz w:val="24"/>
          <w:szCs w:val="24"/>
        </w:rPr>
        <w:t xml:space="preserve"> второй формы либо более высокой степени секретности</w:t>
      </w:r>
      <w:r w:rsidR="001C3357" w:rsidRPr="00BD00D4">
        <w:rPr>
          <w:rFonts w:ascii="Times New Roman" w:hAnsi="Times New Roman" w:cs="Times New Roman"/>
          <w:sz w:val="24"/>
          <w:szCs w:val="24"/>
        </w:rPr>
        <w:t>,</w:t>
      </w:r>
      <w:r w:rsidRPr="00BD00D4">
        <w:rPr>
          <w:rFonts w:ascii="Times New Roman" w:hAnsi="Times New Roman" w:cs="Times New Roman"/>
          <w:sz w:val="24"/>
          <w:szCs w:val="24"/>
        </w:rPr>
        <w:t xml:space="preserve"> – документы, необходимые для оформления допуска к работе со сведениями, составляющими государственную тайну второй формы, в соответствии с требованиями </w:t>
      </w:r>
      <w:hyperlink r:id="rId10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Постановления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</w:t>
      </w:r>
      <w:proofErr w:type="gramEnd"/>
      <w:r w:rsidRPr="00BD00D4">
        <w:rPr>
          <w:rFonts w:ascii="Times New Roman" w:hAnsi="Times New Roman" w:cs="Times New Roman"/>
          <w:sz w:val="24"/>
          <w:szCs w:val="24"/>
        </w:rPr>
        <w:t xml:space="preserve"> тайне»: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BD00D4">
        <w:rPr>
          <w:rFonts w:ascii="Times New Roman" w:hAnsi="Times New Roman" w:cs="Times New Roman"/>
          <w:sz w:val="24"/>
          <w:szCs w:val="24"/>
        </w:rPr>
        <w:t xml:space="preserve">а) собственноручно заполненную и подписанную анкету по форме, установленной Инструкцией о порядке допуска должностных лиц и граждан Российской Федерации к государственной тайне, утвержденной </w:t>
      </w:r>
      <w:hyperlink r:id="rId11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06.02.2010 № 63;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z w:val="24"/>
          <w:szCs w:val="24"/>
        </w:rPr>
        <w:t>б) документы, удостоверяющие личность и подтверждающие сведения, указанные в анкете (паспорт, военный билет, трудовую книжку, свидетельство о рождении, свидетельство о заключении (расторжении) брака, диплом об образовании и т.п.);</w:t>
      </w:r>
      <w:proofErr w:type="gramEnd"/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в) справку об отсутствии медицинских противопоказаний для работы со сведениями, составляющими государственную тайну по форме, установленной федеральным органом исполнительной власти, уполномоченным в области здравоохранения и социального развития;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г) письменное согласие на проведение полномочными органами проверочных мероприятий;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 xml:space="preserve">4) письменное заявление о согласии на обработку персональных данных в соответствии с требованиями </w:t>
      </w:r>
      <w:hyperlink r:id="rId12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>статьи 9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содержащее: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lastRenderedPageBreak/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в) наименование и адрес Думы Вилючинского городского округа, получающей согласие кандидата (Дума Вилючинского городского округа, адрес: г. Вилючинск, улица Победы, здание 1);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г) цель обработки персональных данных (обработка персональных данных, связанная с участием в конкурсе на замещение должности главы администрации Вилючинского городского округа);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д) перечень персональных данных, на обработку которых дается согласие кандидата;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е) наименование и адрес конкурсной комиссии, осуществляющей обработку персональных данных по поручению Думы Вилючинского городского округа (конкурсная комиссия по проведению конкурса на замещение должности главы администрации Вилючинского городского округа, адрес: г. Вилючинск, улица Победы, здание 1);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и) подпись кандидата;</w:t>
      </w:r>
    </w:p>
    <w:p w:rsidR="00BC5A8C" w:rsidRPr="00BD00D4" w:rsidRDefault="00BC5A8C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D4">
        <w:rPr>
          <w:rFonts w:ascii="Times New Roman" w:hAnsi="Times New Roman" w:cs="Times New Roman"/>
          <w:sz w:val="24"/>
          <w:szCs w:val="24"/>
        </w:rPr>
        <w:t xml:space="preserve">5) 2 фотографии 4 см. х 6 см. (для оформления анкет, предусмотренных </w:t>
      </w:r>
      <w:hyperlink w:anchor="P37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подпунктом «а» пункта 1 части </w:t>
        </w:r>
      </w:hyperlink>
      <w:r w:rsidRPr="00BD00D4">
        <w:rPr>
          <w:rFonts w:ascii="Times New Roman" w:hAnsi="Times New Roman" w:cs="Times New Roman"/>
          <w:sz w:val="24"/>
          <w:szCs w:val="24"/>
        </w:rPr>
        <w:t xml:space="preserve">4 и </w:t>
      </w:r>
      <w:hyperlink w:anchor="P48" w:history="1">
        <w:r w:rsidRPr="00BD00D4">
          <w:rPr>
            <w:rStyle w:val="a3"/>
            <w:rFonts w:ascii="Times New Roman" w:hAnsi="Times New Roman"/>
            <w:sz w:val="24"/>
            <w:szCs w:val="24"/>
            <w:u w:val="none"/>
          </w:rPr>
          <w:t xml:space="preserve">подпунктом «а» пункта 3 части </w:t>
        </w:r>
      </w:hyperlink>
      <w:r w:rsidRPr="00BD00D4">
        <w:rPr>
          <w:rFonts w:ascii="Times New Roman" w:hAnsi="Times New Roman" w:cs="Times New Roman"/>
          <w:sz w:val="24"/>
          <w:szCs w:val="24"/>
        </w:rPr>
        <w:t>4 статьи 2 Положения),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(представляются по усмотрению лица, желающего участвовать в конкурсе).</w:t>
      </w:r>
      <w:proofErr w:type="gramEnd"/>
    </w:p>
    <w:p w:rsidR="00277429" w:rsidRPr="00BD00D4" w:rsidRDefault="00277429" w:rsidP="00BD00D4">
      <w:pPr>
        <w:shd w:val="clear" w:color="auto" w:fill="FFFFFF"/>
        <w:tabs>
          <w:tab w:val="left" w:pos="142"/>
        </w:tabs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FCA" w:rsidRPr="00BD00D4" w:rsidRDefault="00B33FCA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 xml:space="preserve">Заявление и документы подаются </w:t>
      </w:r>
      <w:r w:rsidR="00BD09B9" w:rsidRPr="00BD00D4">
        <w:rPr>
          <w:rFonts w:ascii="Times New Roman" w:hAnsi="Times New Roman" w:cs="Times New Roman"/>
          <w:spacing w:val="-3"/>
          <w:sz w:val="24"/>
          <w:szCs w:val="24"/>
        </w:rPr>
        <w:t>кандидатом</w:t>
      </w:r>
      <w:r w:rsidRPr="00BD00D4">
        <w:rPr>
          <w:rFonts w:ascii="Times New Roman" w:hAnsi="Times New Roman" w:cs="Times New Roman"/>
          <w:sz w:val="24"/>
          <w:szCs w:val="24"/>
        </w:rPr>
        <w:t>, лично, либо через уполномоченное лицо, имеющее нотариально удостоверенную доверенность на совершение данного действия.</w:t>
      </w:r>
    </w:p>
    <w:p w:rsidR="00B33FCA" w:rsidRPr="00BD00D4" w:rsidRDefault="00B33FCA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 xml:space="preserve">При подаче документов, лицо, подающее документы, предъявляет паспорт, а в случае если документы подаются уполномоченным (доверенным) лицом – также оригинал доверенности и ее копию, которая приобщается к материалам дела </w:t>
      </w:r>
      <w:r w:rsidRPr="00BD00D4">
        <w:rPr>
          <w:rFonts w:ascii="Times New Roman" w:hAnsi="Times New Roman" w:cs="Times New Roman"/>
          <w:spacing w:val="-3"/>
          <w:sz w:val="24"/>
          <w:szCs w:val="24"/>
        </w:rPr>
        <w:t>лица, желающего участвовать в Конкурсе</w:t>
      </w:r>
      <w:r w:rsidRPr="00BD0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FCA" w:rsidRPr="00BD00D4" w:rsidRDefault="00B33FCA" w:rsidP="00BD00D4">
      <w:pPr>
        <w:shd w:val="clear" w:color="auto" w:fill="FFFFFF"/>
        <w:tabs>
          <w:tab w:val="left" w:pos="142"/>
        </w:tabs>
        <w:spacing w:after="0" w:line="240" w:lineRule="auto"/>
        <w:ind w:right="2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z w:val="24"/>
          <w:szCs w:val="24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не регистрируются и возвращаются заявителю в день их поступления с указанием причин возврата в письменном виде.</w:t>
      </w:r>
    </w:p>
    <w:p w:rsidR="00D402E6" w:rsidRPr="00BD00D4" w:rsidRDefault="00D402E6" w:rsidP="00BD00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FCA" w:rsidRPr="00BD00D4" w:rsidRDefault="00BD09B9" w:rsidP="00BD00D4">
      <w:pPr>
        <w:shd w:val="clear" w:color="auto" w:fill="FFFFFF"/>
        <w:tabs>
          <w:tab w:val="left" w:pos="142"/>
        </w:tabs>
        <w:spacing w:line="322" w:lineRule="exact"/>
        <w:ind w:right="2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spacing w:val="-3"/>
          <w:sz w:val="24"/>
          <w:szCs w:val="24"/>
        </w:rPr>
        <w:t>Кандидаты</w:t>
      </w:r>
      <w:r w:rsidR="00450A8A" w:rsidRPr="00BD00D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B33FCA" w:rsidRPr="00BD00D4">
        <w:rPr>
          <w:rFonts w:ascii="Times New Roman" w:hAnsi="Times New Roman" w:cs="Times New Roman"/>
          <w:sz w:val="24"/>
          <w:szCs w:val="24"/>
        </w:rPr>
        <w:t xml:space="preserve">т документы, указанные в части 4 статьи </w:t>
      </w:r>
      <w:r w:rsidR="00450A8A" w:rsidRPr="00BD00D4">
        <w:rPr>
          <w:rFonts w:ascii="Times New Roman" w:hAnsi="Times New Roman" w:cs="Times New Roman"/>
          <w:sz w:val="24"/>
          <w:szCs w:val="24"/>
        </w:rPr>
        <w:t>2 Положения</w:t>
      </w:r>
      <w:r w:rsidR="001C3357" w:rsidRPr="00BD00D4">
        <w:rPr>
          <w:rFonts w:ascii="Times New Roman" w:hAnsi="Times New Roman" w:cs="Times New Roman"/>
          <w:sz w:val="24"/>
          <w:szCs w:val="24"/>
        </w:rPr>
        <w:t>,</w:t>
      </w:r>
      <w:r w:rsidR="00B33FCA" w:rsidRPr="00BD00D4">
        <w:rPr>
          <w:rFonts w:ascii="Times New Roman" w:hAnsi="Times New Roman" w:cs="Times New Roman"/>
          <w:sz w:val="24"/>
          <w:szCs w:val="24"/>
        </w:rPr>
        <w:t>в подлинниках. Они вправе также представить нотариально удостоверенные либо простые копии документов, указанных в подпунктах «а» - «ж» пункта 1 части 4 статьи</w:t>
      </w:r>
      <w:r w:rsidR="00450A8A" w:rsidRPr="00BD00D4">
        <w:rPr>
          <w:rFonts w:ascii="Times New Roman" w:hAnsi="Times New Roman" w:cs="Times New Roman"/>
          <w:sz w:val="24"/>
          <w:szCs w:val="24"/>
        </w:rPr>
        <w:t xml:space="preserve"> 2 Положения</w:t>
      </w:r>
      <w:r w:rsidR="00B33FCA" w:rsidRPr="00BD00D4">
        <w:rPr>
          <w:rFonts w:ascii="Times New Roman" w:hAnsi="Times New Roman" w:cs="Times New Roman"/>
          <w:sz w:val="24"/>
          <w:szCs w:val="24"/>
        </w:rPr>
        <w:t>.</w:t>
      </w:r>
    </w:p>
    <w:p w:rsidR="00360381" w:rsidRPr="00BD00D4" w:rsidRDefault="00FB4BF9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00D4">
        <w:rPr>
          <w:rFonts w:ascii="Times New Roman" w:hAnsi="Times New Roman" w:cs="Times New Roman"/>
          <w:color w:val="000000"/>
          <w:sz w:val="24"/>
          <w:szCs w:val="24"/>
        </w:rPr>
        <w:t xml:space="preserve">Обо всех дальнейших мероприятиях Конкурса, объявления Конкурсной комиссии будут публиковаться в </w:t>
      </w:r>
      <w:r w:rsidRPr="00BD00D4">
        <w:rPr>
          <w:rFonts w:ascii="Times New Roman" w:hAnsi="Times New Roman" w:cs="Times New Roman"/>
          <w:spacing w:val="-3"/>
          <w:sz w:val="24"/>
          <w:szCs w:val="24"/>
        </w:rPr>
        <w:t xml:space="preserve">«Вилючинская газета» и размещаться на </w:t>
      </w:r>
      <w:r w:rsidRPr="00BD00D4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Вилючинского городского округа закрытого административно-территориального образования города Вилючинска Камчатского края в информационно–телекоммуникационной сети «Интернет».</w:t>
      </w:r>
    </w:p>
    <w:p w:rsidR="00FB4BF9" w:rsidRPr="00BD00D4" w:rsidRDefault="00FB4BF9" w:rsidP="00BD00D4">
      <w:pPr>
        <w:shd w:val="clear" w:color="auto" w:fill="FFFFFF"/>
        <w:tabs>
          <w:tab w:val="left" w:pos="142"/>
        </w:tabs>
        <w:spacing w:after="0" w:line="240" w:lineRule="auto"/>
        <w:ind w:right="2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BBD" w:rsidRPr="00BD00D4" w:rsidRDefault="00913E94" w:rsidP="00BD00D4">
      <w:pPr>
        <w:tabs>
          <w:tab w:val="left" w:pos="-2977"/>
          <w:tab w:val="left" w:pos="142"/>
        </w:tabs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pacing w:val="-3"/>
          <w:sz w:val="24"/>
          <w:szCs w:val="24"/>
        </w:rPr>
      </w:pP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Граждане, изъявившие желание участвовать в конкурсе, по всем возникающим вопросам могут обращаться в рабочие время</w:t>
      </w:r>
      <w:r w:rsidR="00B92F0D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</w:t>
      </w:r>
      <w:r w:rsidR="00BD09B9" w:rsidRPr="00A5650A">
        <w:rPr>
          <w:rFonts w:ascii="Times New Roman" w:hAnsi="Times New Roman" w:cs="Times New Roman"/>
          <w:bCs/>
          <w:spacing w:val="7"/>
          <w:sz w:val="24"/>
          <w:szCs w:val="24"/>
        </w:rPr>
        <w:t>(</w:t>
      </w:r>
      <w:r w:rsidR="00BD09B9" w:rsidRPr="00A5650A">
        <w:rPr>
          <w:rFonts w:ascii="Times New Roman" w:hAnsi="Times New Roman" w:cs="Times New Roman"/>
          <w:spacing w:val="-3"/>
          <w:sz w:val="24"/>
          <w:szCs w:val="24"/>
        </w:rPr>
        <w:t xml:space="preserve">с 9 часов 30 минут до 17 </w:t>
      </w:r>
      <w:r w:rsidR="00BD09B9" w:rsidRPr="00A5650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часов 00 минут) </w:t>
      </w:r>
      <w:r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к председателю конкурсной комиссии </w:t>
      </w:r>
      <w:r w:rsidR="00A5650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Филипенко Виктору Александровичу </w:t>
      </w:r>
      <w:r w:rsidR="00D77399" w:rsidRPr="00BD00D4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по телефону-</w:t>
      </w:r>
      <w:r w:rsidR="00A5650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8-961-968-14-99.</w:t>
      </w:r>
    </w:p>
    <w:p w:rsidR="00C92764" w:rsidRPr="00BD00D4" w:rsidRDefault="00C92764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BF9" w:rsidRPr="00BD00D4" w:rsidRDefault="00FB4BF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BF9" w:rsidRPr="00BD00D4" w:rsidRDefault="00FB4BF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00D4">
        <w:rPr>
          <w:rFonts w:ascii="Times New Roman" w:hAnsi="Times New Roman" w:cs="Times New Roman"/>
          <w:bCs/>
          <w:color w:val="000000"/>
          <w:sz w:val="24"/>
          <w:szCs w:val="24"/>
        </w:rPr>
        <w:t>17.03.2017                                                                                                 Конкурсная комиссия</w:t>
      </w:r>
    </w:p>
    <w:p w:rsidR="00FB4BF9" w:rsidRPr="00BD00D4" w:rsidRDefault="00FB4BF9" w:rsidP="00BD00D4">
      <w:pPr>
        <w:tabs>
          <w:tab w:val="left" w:pos="142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B4BF9" w:rsidRPr="00BD00D4" w:rsidSect="00BD00D4">
      <w:pgSz w:w="11906" w:h="16838"/>
      <w:pgMar w:top="567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1479"/>
    <w:rsid w:val="00001615"/>
    <w:rsid w:val="00023FEA"/>
    <w:rsid w:val="00027094"/>
    <w:rsid w:val="0003035D"/>
    <w:rsid w:val="000341DE"/>
    <w:rsid w:val="0004407A"/>
    <w:rsid w:val="00045D14"/>
    <w:rsid w:val="00047D18"/>
    <w:rsid w:val="00056C00"/>
    <w:rsid w:val="000571F0"/>
    <w:rsid w:val="00077721"/>
    <w:rsid w:val="000825CF"/>
    <w:rsid w:val="0008608E"/>
    <w:rsid w:val="00090CCB"/>
    <w:rsid w:val="000964F3"/>
    <w:rsid w:val="000973F5"/>
    <w:rsid w:val="000A2518"/>
    <w:rsid w:val="000B4078"/>
    <w:rsid w:val="000B59DC"/>
    <w:rsid w:val="000C043F"/>
    <w:rsid w:val="000C1912"/>
    <w:rsid w:val="000C7EEF"/>
    <w:rsid w:val="000D536F"/>
    <w:rsid w:val="000D7878"/>
    <w:rsid w:val="000F49E5"/>
    <w:rsid w:val="0010123D"/>
    <w:rsid w:val="001039D3"/>
    <w:rsid w:val="0011269A"/>
    <w:rsid w:val="00112E34"/>
    <w:rsid w:val="001166D0"/>
    <w:rsid w:val="001370EF"/>
    <w:rsid w:val="00143B35"/>
    <w:rsid w:val="001453AA"/>
    <w:rsid w:val="001473D1"/>
    <w:rsid w:val="00163226"/>
    <w:rsid w:val="0016664F"/>
    <w:rsid w:val="001A20C0"/>
    <w:rsid w:val="001A23DC"/>
    <w:rsid w:val="001A3EC8"/>
    <w:rsid w:val="001B3D54"/>
    <w:rsid w:val="001C3357"/>
    <w:rsid w:val="001D1A6C"/>
    <w:rsid w:val="001E0210"/>
    <w:rsid w:val="00201EF8"/>
    <w:rsid w:val="002129FC"/>
    <w:rsid w:val="00216C84"/>
    <w:rsid w:val="00217334"/>
    <w:rsid w:val="0023053F"/>
    <w:rsid w:val="00242475"/>
    <w:rsid w:val="00262846"/>
    <w:rsid w:val="00264C77"/>
    <w:rsid w:val="00265759"/>
    <w:rsid w:val="00277429"/>
    <w:rsid w:val="00283245"/>
    <w:rsid w:val="0029183C"/>
    <w:rsid w:val="002A4326"/>
    <w:rsid w:val="002C093D"/>
    <w:rsid w:val="002E7A41"/>
    <w:rsid w:val="003052DB"/>
    <w:rsid w:val="00306349"/>
    <w:rsid w:val="00326C2A"/>
    <w:rsid w:val="003303B5"/>
    <w:rsid w:val="003357C4"/>
    <w:rsid w:val="003471C4"/>
    <w:rsid w:val="00360381"/>
    <w:rsid w:val="003642EE"/>
    <w:rsid w:val="00366848"/>
    <w:rsid w:val="003749B6"/>
    <w:rsid w:val="00385FFB"/>
    <w:rsid w:val="00397571"/>
    <w:rsid w:val="003A5238"/>
    <w:rsid w:val="003B73DE"/>
    <w:rsid w:val="003D2AE6"/>
    <w:rsid w:val="003D37CA"/>
    <w:rsid w:val="003D442D"/>
    <w:rsid w:val="003E4E3A"/>
    <w:rsid w:val="003E761A"/>
    <w:rsid w:val="004107BB"/>
    <w:rsid w:val="00410A32"/>
    <w:rsid w:val="00415E42"/>
    <w:rsid w:val="00431B09"/>
    <w:rsid w:val="00444B95"/>
    <w:rsid w:val="00450A8A"/>
    <w:rsid w:val="00453DE3"/>
    <w:rsid w:val="00456471"/>
    <w:rsid w:val="0046013C"/>
    <w:rsid w:val="00461B1A"/>
    <w:rsid w:val="0047078A"/>
    <w:rsid w:val="00473462"/>
    <w:rsid w:val="00475E74"/>
    <w:rsid w:val="00477786"/>
    <w:rsid w:val="00482079"/>
    <w:rsid w:val="00492C93"/>
    <w:rsid w:val="004A09C9"/>
    <w:rsid w:val="004A60F1"/>
    <w:rsid w:val="004A74AC"/>
    <w:rsid w:val="004C669B"/>
    <w:rsid w:val="004C725B"/>
    <w:rsid w:val="004D2CB6"/>
    <w:rsid w:val="004D3F0F"/>
    <w:rsid w:val="004D7439"/>
    <w:rsid w:val="005226CE"/>
    <w:rsid w:val="00540732"/>
    <w:rsid w:val="005421A9"/>
    <w:rsid w:val="005549DC"/>
    <w:rsid w:val="00554EAD"/>
    <w:rsid w:val="00573FB1"/>
    <w:rsid w:val="0058727F"/>
    <w:rsid w:val="005A5E18"/>
    <w:rsid w:val="005C0385"/>
    <w:rsid w:val="005C0C19"/>
    <w:rsid w:val="005C6B72"/>
    <w:rsid w:val="005C7D8F"/>
    <w:rsid w:val="005D4176"/>
    <w:rsid w:val="005D6913"/>
    <w:rsid w:val="005E14EB"/>
    <w:rsid w:val="005F1ED0"/>
    <w:rsid w:val="00626B0F"/>
    <w:rsid w:val="00644A6C"/>
    <w:rsid w:val="0065395F"/>
    <w:rsid w:val="00654F40"/>
    <w:rsid w:val="0065650B"/>
    <w:rsid w:val="006753C7"/>
    <w:rsid w:val="0067682D"/>
    <w:rsid w:val="00695F70"/>
    <w:rsid w:val="006A1360"/>
    <w:rsid w:val="006A1AA0"/>
    <w:rsid w:val="006B1482"/>
    <w:rsid w:val="006B2BD6"/>
    <w:rsid w:val="006B3F5B"/>
    <w:rsid w:val="006C2235"/>
    <w:rsid w:val="006C24A3"/>
    <w:rsid w:val="006C2852"/>
    <w:rsid w:val="006C406D"/>
    <w:rsid w:val="006D2DDE"/>
    <w:rsid w:val="006D6B5D"/>
    <w:rsid w:val="006E0922"/>
    <w:rsid w:val="006E096C"/>
    <w:rsid w:val="006E3BBD"/>
    <w:rsid w:val="006F4051"/>
    <w:rsid w:val="006F5F60"/>
    <w:rsid w:val="007011D4"/>
    <w:rsid w:val="00711BB6"/>
    <w:rsid w:val="0072435F"/>
    <w:rsid w:val="00737936"/>
    <w:rsid w:val="00747734"/>
    <w:rsid w:val="00784F6A"/>
    <w:rsid w:val="007B0541"/>
    <w:rsid w:val="007B4AEA"/>
    <w:rsid w:val="007D71F7"/>
    <w:rsid w:val="007E1E39"/>
    <w:rsid w:val="00800223"/>
    <w:rsid w:val="008230B5"/>
    <w:rsid w:val="00825A1E"/>
    <w:rsid w:val="008343A6"/>
    <w:rsid w:val="008377B0"/>
    <w:rsid w:val="00840C39"/>
    <w:rsid w:val="008443A5"/>
    <w:rsid w:val="00846942"/>
    <w:rsid w:val="00853D93"/>
    <w:rsid w:val="00853F4E"/>
    <w:rsid w:val="00854DCC"/>
    <w:rsid w:val="0086279E"/>
    <w:rsid w:val="00866576"/>
    <w:rsid w:val="008666E9"/>
    <w:rsid w:val="008672E0"/>
    <w:rsid w:val="00885B93"/>
    <w:rsid w:val="008A4972"/>
    <w:rsid w:val="008B5E3C"/>
    <w:rsid w:val="008E0E65"/>
    <w:rsid w:val="008E632E"/>
    <w:rsid w:val="008F4AA3"/>
    <w:rsid w:val="008F6630"/>
    <w:rsid w:val="00902890"/>
    <w:rsid w:val="00903908"/>
    <w:rsid w:val="00904512"/>
    <w:rsid w:val="00907153"/>
    <w:rsid w:val="0090791F"/>
    <w:rsid w:val="00913E3A"/>
    <w:rsid w:val="00913E94"/>
    <w:rsid w:val="00917AAD"/>
    <w:rsid w:val="0093634A"/>
    <w:rsid w:val="00950C98"/>
    <w:rsid w:val="00961924"/>
    <w:rsid w:val="009632B6"/>
    <w:rsid w:val="00971083"/>
    <w:rsid w:val="00976516"/>
    <w:rsid w:val="009D22A1"/>
    <w:rsid w:val="009D7040"/>
    <w:rsid w:val="009D798A"/>
    <w:rsid w:val="00A10A6B"/>
    <w:rsid w:val="00A13B48"/>
    <w:rsid w:val="00A22436"/>
    <w:rsid w:val="00A314E8"/>
    <w:rsid w:val="00A334CF"/>
    <w:rsid w:val="00A3706F"/>
    <w:rsid w:val="00A5650A"/>
    <w:rsid w:val="00A75E54"/>
    <w:rsid w:val="00A77FE9"/>
    <w:rsid w:val="00A8406F"/>
    <w:rsid w:val="00A87A07"/>
    <w:rsid w:val="00A946E4"/>
    <w:rsid w:val="00AA775A"/>
    <w:rsid w:val="00AC16A3"/>
    <w:rsid w:val="00AD1B3C"/>
    <w:rsid w:val="00B0329F"/>
    <w:rsid w:val="00B25663"/>
    <w:rsid w:val="00B270B5"/>
    <w:rsid w:val="00B33FCA"/>
    <w:rsid w:val="00B362BE"/>
    <w:rsid w:val="00B50C33"/>
    <w:rsid w:val="00B57ADF"/>
    <w:rsid w:val="00B61A61"/>
    <w:rsid w:val="00B90669"/>
    <w:rsid w:val="00B92F0D"/>
    <w:rsid w:val="00B95105"/>
    <w:rsid w:val="00B973D3"/>
    <w:rsid w:val="00BA0647"/>
    <w:rsid w:val="00BB3E70"/>
    <w:rsid w:val="00BC5090"/>
    <w:rsid w:val="00BC5A8C"/>
    <w:rsid w:val="00BC6BFE"/>
    <w:rsid w:val="00BD00D4"/>
    <w:rsid w:val="00BD09B9"/>
    <w:rsid w:val="00BE0398"/>
    <w:rsid w:val="00BE0ECE"/>
    <w:rsid w:val="00BE159C"/>
    <w:rsid w:val="00BF3B98"/>
    <w:rsid w:val="00BF6B0F"/>
    <w:rsid w:val="00C001C6"/>
    <w:rsid w:val="00C223F6"/>
    <w:rsid w:val="00C548FB"/>
    <w:rsid w:val="00C676E6"/>
    <w:rsid w:val="00C7060D"/>
    <w:rsid w:val="00C869FB"/>
    <w:rsid w:val="00C92764"/>
    <w:rsid w:val="00C93657"/>
    <w:rsid w:val="00CA0D27"/>
    <w:rsid w:val="00CA119D"/>
    <w:rsid w:val="00CA3C74"/>
    <w:rsid w:val="00CB300B"/>
    <w:rsid w:val="00CB599C"/>
    <w:rsid w:val="00CB7B3A"/>
    <w:rsid w:val="00CC08FD"/>
    <w:rsid w:val="00CD3880"/>
    <w:rsid w:val="00CE0A2E"/>
    <w:rsid w:val="00CE259C"/>
    <w:rsid w:val="00CE594C"/>
    <w:rsid w:val="00CE67A5"/>
    <w:rsid w:val="00CE7D5B"/>
    <w:rsid w:val="00CF69B8"/>
    <w:rsid w:val="00D13D8B"/>
    <w:rsid w:val="00D16E49"/>
    <w:rsid w:val="00D22BC4"/>
    <w:rsid w:val="00D30DFF"/>
    <w:rsid w:val="00D35615"/>
    <w:rsid w:val="00D36449"/>
    <w:rsid w:val="00D402E6"/>
    <w:rsid w:val="00D44B7F"/>
    <w:rsid w:val="00D5726F"/>
    <w:rsid w:val="00D73523"/>
    <w:rsid w:val="00D77399"/>
    <w:rsid w:val="00D8044C"/>
    <w:rsid w:val="00D809E1"/>
    <w:rsid w:val="00DA1908"/>
    <w:rsid w:val="00DA3D86"/>
    <w:rsid w:val="00DB7BAD"/>
    <w:rsid w:val="00DC1299"/>
    <w:rsid w:val="00DD51FD"/>
    <w:rsid w:val="00E03DE5"/>
    <w:rsid w:val="00E07CCA"/>
    <w:rsid w:val="00E57DEC"/>
    <w:rsid w:val="00E61862"/>
    <w:rsid w:val="00E63150"/>
    <w:rsid w:val="00E66B31"/>
    <w:rsid w:val="00E76B09"/>
    <w:rsid w:val="00E77403"/>
    <w:rsid w:val="00E82FC8"/>
    <w:rsid w:val="00E84E0D"/>
    <w:rsid w:val="00EC3936"/>
    <w:rsid w:val="00EC45F7"/>
    <w:rsid w:val="00EC5C06"/>
    <w:rsid w:val="00ED10C8"/>
    <w:rsid w:val="00ED1479"/>
    <w:rsid w:val="00ED5DEB"/>
    <w:rsid w:val="00EE5844"/>
    <w:rsid w:val="00EF15E2"/>
    <w:rsid w:val="00EF505E"/>
    <w:rsid w:val="00EF73FD"/>
    <w:rsid w:val="00F06589"/>
    <w:rsid w:val="00F31276"/>
    <w:rsid w:val="00F4140A"/>
    <w:rsid w:val="00F43D5A"/>
    <w:rsid w:val="00F452E0"/>
    <w:rsid w:val="00F5512C"/>
    <w:rsid w:val="00F647D2"/>
    <w:rsid w:val="00F74421"/>
    <w:rsid w:val="00F7506A"/>
    <w:rsid w:val="00F83D9F"/>
    <w:rsid w:val="00F85385"/>
    <w:rsid w:val="00FA6577"/>
    <w:rsid w:val="00FB4BF9"/>
    <w:rsid w:val="00FD5542"/>
    <w:rsid w:val="00FD7BD5"/>
    <w:rsid w:val="00FE324B"/>
    <w:rsid w:val="00FF0C7F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02E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E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5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02E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E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5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9B81C21D855C32DD97EF22CACF0C6E2C0152300A9505C2FB488B6AA99582B668080157A14B42BfFg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9B81C21D855C32DD960FF3AC0ACC2E5CC492B04AD5E0377E78EE1F5C95E7E26fCg0M" TargetMode="External"/><Relationship Id="rId12" Type="http://schemas.openxmlformats.org/officeDocument/2006/relationships/hyperlink" Target="consultantplus://offline/ref=4E29B81C21D855C32DD97EF22CACF0C6E2C1112600AF505C2FB488B6AA99582B668080157A14B72FfFg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29B81C21D855C32DD97EF22CACF0C6E2C0152300A9505C2FB488B6AA99582B668080157A14B521fFgDM" TargetMode="External"/><Relationship Id="rId11" Type="http://schemas.openxmlformats.org/officeDocument/2006/relationships/hyperlink" Target="consultantplus://offline/ref=4E29B81C21D855C32DD97EF22CACF0C6E2C4102204AA505C2FB488B6AAf9g9M" TargetMode="External"/><Relationship Id="rId5" Type="http://schemas.openxmlformats.org/officeDocument/2006/relationships/hyperlink" Target="consultantplus://offline/ref=4E29B81C21D855C32DD97EF22CACF0C6E2C0152300A9505C2FB488B6AAf9g9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29B81C21D855C32DD97EF22CACF0C6E2C4102204AA505C2FB488B6AAf9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9B81C21D855C32DD97EF22CACF0C6E2C1132303A6505C2FB488B6AAf9g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5941-E8BA-4F46-A664-0B93DB45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2017-03-15T01:40:00Z</cp:lastPrinted>
  <dcterms:created xsi:type="dcterms:W3CDTF">2017-03-19T23:47:00Z</dcterms:created>
  <dcterms:modified xsi:type="dcterms:W3CDTF">2017-03-19T23:47:00Z</dcterms:modified>
</cp:coreProperties>
</file>