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117" w:rsidRPr="00C109D4" w:rsidRDefault="00C109D4" w:rsidP="00C109D4">
      <w:pPr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C109D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C109D4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Pr="00C109D4">
        <w:rPr>
          <w:rFonts w:ascii="Times New Roman" w:hAnsi="Times New Roman" w:cs="Times New Roman"/>
          <w:sz w:val="28"/>
          <w:szCs w:val="28"/>
        </w:rPr>
        <w:t xml:space="preserve"> городского округа, в рамках проведения кампании «Неформальная занятость» Рабочей группой по снижению неформальной занятости, созданной при администрации Вилючинского городского округа постановлением от 04.02.2015 № 149 во исполнение поручения заместителя председателя Правительства Российской Федерации О.Ю. Голодец (Протокол от 09.10.2014 № ОГ-П12-275пр),</w:t>
      </w:r>
      <w:r>
        <w:rPr>
          <w:rFonts w:ascii="Times New Roman" w:hAnsi="Times New Roman" w:cs="Times New Roman"/>
          <w:sz w:val="28"/>
          <w:szCs w:val="28"/>
        </w:rPr>
        <w:t xml:space="preserve"> публикует с</w:t>
      </w:r>
      <w:r w:rsidR="00FF7785" w:rsidRPr="00FF7785">
        <w:rPr>
          <w:rFonts w:ascii="Times New Roman" w:hAnsi="Times New Roman" w:cs="Times New Roman"/>
          <w:sz w:val="28"/>
          <w:szCs w:val="28"/>
        </w:rPr>
        <w:t>писок физических и юридических лиц, осуществляющих свою деятельность в Вилючинском городском округе</w:t>
      </w:r>
      <w:r>
        <w:rPr>
          <w:rFonts w:ascii="Times New Roman" w:hAnsi="Times New Roman" w:cs="Times New Roman"/>
          <w:sz w:val="28"/>
          <w:szCs w:val="28"/>
        </w:rPr>
        <w:t xml:space="preserve"> и не</w:t>
      </w:r>
      <w:r w:rsidR="00FF7785" w:rsidRPr="00FF7785">
        <w:rPr>
          <w:rFonts w:ascii="Times New Roman" w:hAnsi="Times New Roman" w:cs="Times New Roman"/>
          <w:sz w:val="28"/>
          <w:szCs w:val="28"/>
        </w:rPr>
        <w:t xml:space="preserve"> заключи</w:t>
      </w:r>
      <w:r>
        <w:rPr>
          <w:rFonts w:ascii="Times New Roman" w:hAnsi="Times New Roman" w:cs="Times New Roman"/>
          <w:sz w:val="28"/>
          <w:szCs w:val="28"/>
        </w:rPr>
        <w:t>вшие</w:t>
      </w:r>
      <w:r w:rsidR="00FF7785" w:rsidRPr="00FF7785">
        <w:rPr>
          <w:rFonts w:ascii="Times New Roman" w:hAnsi="Times New Roman" w:cs="Times New Roman"/>
          <w:sz w:val="28"/>
          <w:szCs w:val="28"/>
        </w:rPr>
        <w:t xml:space="preserve"> с работниками трудовые</w:t>
      </w:r>
      <w:proofErr w:type="gramEnd"/>
      <w:r w:rsidR="00FF7785" w:rsidRPr="00FF7785">
        <w:rPr>
          <w:rFonts w:ascii="Times New Roman" w:hAnsi="Times New Roman" w:cs="Times New Roman"/>
          <w:sz w:val="28"/>
          <w:szCs w:val="28"/>
        </w:rPr>
        <w:t xml:space="preserve"> договора (информация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предоставлена </w:t>
      </w:r>
      <w:r w:rsidR="00FF7785" w:rsidRPr="00FF7785">
        <w:rPr>
          <w:rFonts w:ascii="Times New Roman" w:hAnsi="Times New Roman" w:cs="Times New Roman"/>
          <w:sz w:val="28"/>
          <w:szCs w:val="28"/>
        </w:rPr>
        <w:t>по результатам анкетирования</w:t>
      </w:r>
      <w:r w:rsidR="00FF7785" w:rsidRPr="00C109D4">
        <w:rPr>
          <w:rFonts w:ascii="Times New Roman" w:hAnsi="Times New Roman" w:cs="Times New Roman"/>
          <w:sz w:val="28"/>
          <w:szCs w:val="28"/>
        </w:rPr>
        <w:t>)</w:t>
      </w:r>
      <w:r w:rsidRPr="00C109D4">
        <w:rPr>
          <w:rFonts w:ascii="Times New Roman" w:hAnsi="Times New Roman" w:cs="Times New Roman"/>
          <w:sz w:val="28"/>
          <w:szCs w:val="28"/>
        </w:rPr>
        <w:t>, а также не</w:t>
      </w:r>
      <w:r>
        <w:rPr>
          <w:rFonts w:ascii="Times New Roman" w:hAnsi="Times New Roman" w:cs="Times New Roman"/>
          <w:sz w:val="28"/>
          <w:szCs w:val="28"/>
        </w:rPr>
        <w:t>однократно игнорировали приглашения</w:t>
      </w:r>
      <w:r w:rsidRPr="00C109D4">
        <w:rPr>
          <w:rFonts w:ascii="Times New Roman" w:hAnsi="Times New Roman" w:cs="Times New Roman"/>
          <w:sz w:val="28"/>
          <w:szCs w:val="28"/>
        </w:rPr>
        <w:t xml:space="preserve"> на заседания рабочей группы по снижению неформальной занятости</w:t>
      </w:r>
      <w:r>
        <w:rPr>
          <w:rFonts w:ascii="Times New Roman" w:hAnsi="Times New Roman" w:cs="Times New Roman"/>
          <w:sz w:val="28"/>
          <w:szCs w:val="28"/>
        </w:rPr>
        <w:t xml:space="preserve"> в 2016 году</w:t>
      </w:r>
      <w:r w:rsidRPr="00C109D4">
        <w:rPr>
          <w:rFonts w:ascii="Times New Roman" w:hAnsi="Times New Roman" w:cs="Times New Roman"/>
          <w:sz w:val="28"/>
          <w:szCs w:val="28"/>
        </w:rPr>
        <w:t>:</w:t>
      </w:r>
    </w:p>
    <w:p w:rsidR="00FF7785" w:rsidRDefault="00FF7785" w:rsidP="00FF77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7785">
        <w:rPr>
          <w:rFonts w:ascii="Times New Roman" w:hAnsi="Times New Roman" w:cs="Times New Roman"/>
          <w:sz w:val="28"/>
          <w:szCs w:val="28"/>
        </w:rPr>
        <w:t xml:space="preserve">ООО </w:t>
      </w:r>
      <w:r w:rsidR="001955B4">
        <w:rPr>
          <w:rFonts w:ascii="Times New Roman" w:hAnsi="Times New Roman" w:cs="Times New Roman"/>
          <w:sz w:val="28"/>
          <w:szCs w:val="28"/>
        </w:rPr>
        <w:t>«</w:t>
      </w:r>
      <w:r w:rsidR="00C109D4">
        <w:rPr>
          <w:rFonts w:ascii="Times New Roman" w:hAnsi="Times New Roman" w:cs="Times New Roman"/>
          <w:sz w:val="28"/>
          <w:szCs w:val="28"/>
        </w:rPr>
        <w:t xml:space="preserve">РПЗ </w:t>
      </w:r>
      <w:r w:rsidRPr="00FF7785">
        <w:rPr>
          <w:rFonts w:ascii="Times New Roman" w:hAnsi="Times New Roman" w:cs="Times New Roman"/>
          <w:sz w:val="28"/>
          <w:szCs w:val="28"/>
        </w:rPr>
        <w:t>С</w:t>
      </w:r>
      <w:r w:rsidR="00C109D4">
        <w:rPr>
          <w:rFonts w:ascii="Times New Roman" w:hAnsi="Times New Roman" w:cs="Times New Roman"/>
          <w:sz w:val="28"/>
          <w:szCs w:val="28"/>
        </w:rPr>
        <w:t>ОКРА</w:t>
      </w:r>
      <w:r w:rsidR="001955B4">
        <w:rPr>
          <w:rFonts w:ascii="Times New Roman" w:hAnsi="Times New Roman" w:cs="Times New Roman"/>
          <w:sz w:val="28"/>
          <w:szCs w:val="28"/>
        </w:rPr>
        <w:t>»</w:t>
      </w:r>
      <w:r w:rsidR="00C109D4">
        <w:rPr>
          <w:rFonts w:ascii="Times New Roman" w:hAnsi="Times New Roman" w:cs="Times New Roman"/>
          <w:sz w:val="28"/>
          <w:szCs w:val="28"/>
        </w:rPr>
        <w:t>;</w:t>
      </w:r>
    </w:p>
    <w:p w:rsidR="00FF7785" w:rsidRDefault="00FF7785" w:rsidP="00FF77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C109D4">
        <w:rPr>
          <w:rFonts w:ascii="Times New Roman" w:hAnsi="Times New Roman" w:cs="Times New Roman"/>
          <w:sz w:val="28"/>
          <w:szCs w:val="28"/>
        </w:rPr>
        <w:t>ЕРМАК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109D4">
        <w:rPr>
          <w:rFonts w:ascii="Times New Roman" w:hAnsi="Times New Roman" w:cs="Times New Roman"/>
          <w:sz w:val="28"/>
          <w:szCs w:val="28"/>
        </w:rPr>
        <w:t>;</w:t>
      </w:r>
    </w:p>
    <w:p w:rsidR="00FF7785" w:rsidRDefault="00FF7785" w:rsidP="00FF77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«Патриот»</w:t>
      </w:r>
      <w:r w:rsidR="00C109D4">
        <w:rPr>
          <w:rFonts w:ascii="Times New Roman" w:hAnsi="Times New Roman" w:cs="Times New Roman"/>
          <w:sz w:val="28"/>
          <w:szCs w:val="28"/>
        </w:rPr>
        <w:t>;</w:t>
      </w:r>
    </w:p>
    <w:p w:rsidR="00FF7785" w:rsidRDefault="00FF7785" w:rsidP="00FF77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«Причал»</w:t>
      </w:r>
      <w:r w:rsidR="00C109D4">
        <w:rPr>
          <w:rFonts w:ascii="Times New Roman" w:hAnsi="Times New Roman" w:cs="Times New Roman"/>
          <w:sz w:val="28"/>
          <w:szCs w:val="28"/>
        </w:rPr>
        <w:t>;</w:t>
      </w:r>
    </w:p>
    <w:p w:rsidR="00FF7785" w:rsidRDefault="00FF7785" w:rsidP="00FF77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7785">
        <w:rPr>
          <w:rFonts w:ascii="Times New Roman" w:hAnsi="Times New Roman" w:cs="Times New Roman"/>
          <w:sz w:val="28"/>
          <w:szCs w:val="28"/>
        </w:rPr>
        <w:t>ИП М</w:t>
      </w:r>
      <w:r w:rsidR="001955B4">
        <w:rPr>
          <w:rFonts w:ascii="Times New Roman" w:hAnsi="Times New Roman" w:cs="Times New Roman"/>
          <w:sz w:val="28"/>
          <w:szCs w:val="28"/>
        </w:rPr>
        <w:t>атвеенко Наталья Владимировна</w:t>
      </w:r>
      <w:r w:rsidR="00C109D4">
        <w:rPr>
          <w:rFonts w:ascii="Times New Roman" w:hAnsi="Times New Roman" w:cs="Times New Roman"/>
          <w:sz w:val="28"/>
          <w:szCs w:val="28"/>
        </w:rPr>
        <w:t>;</w:t>
      </w:r>
    </w:p>
    <w:p w:rsidR="00FF7785" w:rsidRDefault="00FF7785" w:rsidP="00FF77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7785">
        <w:rPr>
          <w:rFonts w:ascii="Times New Roman" w:hAnsi="Times New Roman" w:cs="Times New Roman"/>
          <w:sz w:val="28"/>
          <w:szCs w:val="28"/>
        </w:rPr>
        <w:t>ИП Д</w:t>
      </w:r>
      <w:r w:rsidR="001955B4">
        <w:rPr>
          <w:rFonts w:ascii="Times New Roman" w:hAnsi="Times New Roman" w:cs="Times New Roman"/>
          <w:sz w:val="28"/>
          <w:szCs w:val="28"/>
        </w:rPr>
        <w:t>олгая Марина Александровна</w:t>
      </w:r>
      <w:r w:rsidR="00C109D4">
        <w:rPr>
          <w:rFonts w:ascii="Times New Roman" w:hAnsi="Times New Roman" w:cs="Times New Roman"/>
          <w:sz w:val="28"/>
          <w:szCs w:val="28"/>
        </w:rPr>
        <w:t>;</w:t>
      </w:r>
    </w:p>
    <w:p w:rsidR="00FF7785" w:rsidRDefault="00FF7785" w:rsidP="00FF77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7785">
        <w:rPr>
          <w:rFonts w:ascii="Times New Roman" w:hAnsi="Times New Roman" w:cs="Times New Roman"/>
          <w:sz w:val="28"/>
          <w:szCs w:val="28"/>
        </w:rPr>
        <w:t>ИП К</w:t>
      </w:r>
      <w:r w:rsidR="001955B4">
        <w:rPr>
          <w:rFonts w:ascii="Times New Roman" w:hAnsi="Times New Roman" w:cs="Times New Roman"/>
          <w:sz w:val="28"/>
          <w:szCs w:val="28"/>
        </w:rPr>
        <w:t>оваль Олег Николаевич</w:t>
      </w:r>
      <w:r w:rsidR="00C109D4">
        <w:rPr>
          <w:rFonts w:ascii="Times New Roman" w:hAnsi="Times New Roman" w:cs="Times New Roman"/>
          <w:sz w:val="28"/>
          <w:szCs w:val="28"/>
        </w:rPr>
        <w:t>;</w:t>
      </w:r>
    </w:p>
    <w:p w:rsidR="00C109D4" w:rsidRDefault="00C109D4" w:rsidP="00FF77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К</w:t>
      </w:r>
      <w:r w:rsidR="001955B4">
        <w:rPr>
          <w:rFonts w:ascii="Times New Roman" w:hAnsi="Times New Roman" w:cs="Times New Roman"/>
          <w:sz w:val="28"/>
          <w:szCs w:val="28"/>
        </w:rPr>
        <w:t>оваль Светлана Олеговна;</w:t>
      </w:r>
    </w:p>
    <w:p w:rsidR="00FF7785" w:rsidRDefault="00FF7785" w:rsidP="00FF77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7785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Pr="00FF7785">
        <w:rPr>
          <w:rFonts w:ascii="Times New Roman" w:hAnsi="Times New Roman" w:cs="Times New Roman"/>
          <w:sz w:val="28"/>
          <w:szCs w:val="28"/>
        </w:rPr>
        <w:t>П</w:t>
      </w:r>
      <w:r w:rsidR="001955B4">
        <w:rPr>
          <w:rFonts w:ascii="Times New Roman" w:hAnsi="Times New Roman" w:cs="Times New Roman"/>
          <w:sz w:val="28"/>
          <w:szCs w:val="28"/>
        </w:rPr>
        <w:t>ецион</w:t>
      </w:r>
      <w:proofErr w:type="spellEnd"/>
      <w:r w:rsidR="001955B4"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  <w:r w:rsidR="00C109D4">
        <w:rPr>
          <w:rFonts w:ascii="Times New Roman" w:hAnsi="Times New Roman" w:cs="Times New Roman"/>
          <w:sz w:val="28"/>
          <w:szCs w:val="28"/>
        </w:rPr>
        <w:t>;</w:t>
      </w:r>
    </w:p>
    <w:p w:rsidR="00FF7785" w:rsidRDefault="00FF7785" w:rsidP="00FF77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7785">
        <w:rPr>
          <w:rFonts w:ascii="Times New Roman" w:hAnsi="Times New Roman" w:cs="Times New Roman"/>
          <w:sz w:val="28"/>
          <w:szCs w:val="28"/>
        </w:rPr>
        <w:t>ИП Б</w:t>
      </w:r>
      <w:r w:rsidR="001955B4">
        <w:rPr>
          <w:rFonts w:ascii="Times New Roman" w:hAnsi="Times New Roman" w:cs="Times New Roman"/>
          <w:sz w:val="28"/>
          <w:szCs w:val="28"/>
        </w:rPr>
        <w:t>лихарская Елена Владимировна;</w:t>
      </w:r>
    </w:p>
    <w:p w:rsidR="001955B4" w:rsidRDefault="001955B4" w:rsidP="00FF77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ИП Алиев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ВугарРафиг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955B4" w:rsidRPr="00FF7785" w:rsidRDefault="001955B4" w:rsidP="001955B4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955B4" w:rsidRPr="00FF7785" w:rsidSect="00AF7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50E6"/>
    <w:multiLevelType w:val="hybridMultilevel"/>
    <w:tmpl w:val="FAC01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45EB"/>
    <w:rsid w:val="000A45EB"/>
    <w:rsid w:val="001955B4"/>
    <w:rsid w:val="00557117"/>
    <w:rsid w:val="009902A3"/>
    <w:rsid w:val="00AF75E3"/>
    <w:rsid w:val="00C109D4"/>
    <w:rsid w:val="00FF7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7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0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9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7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0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9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Ларина</dc:creator>
  <cp:lastModifiedBy>1</cp:lastModifiedBy>
  <cp:revision>2</cp:revision>
  <cp:lastPrinted>2017-01-09T06:05:00Z</cp:lastPrinted>
  <dcterms:created xsi:type="dcterms:W3CDTF">2017-01-11T02:56:00Z</dcterms:created>
  <dcterms:modified xsi:type="dcterms:W3CDTF">2017-01-11T02:56:00Z</dcterms:modified>
</cp:coreProperties>
</file>