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6139"/>
      </w:tblGrid>
      <w:tr w:rsidR="00250EB0" w:rsidRPr="00D35496" w:rsidTr="001432DF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Публичные консультации</w:t>
      </w:r>
    </w:p>
    <w:p w:rsidR="00250EB0" w:rsidRPr="00D35496" w:rsidRDefault="00250EB0" w:rsidP="00250EB0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>по проекту нормативного правового акта в рамках проведения оценки регулирующего воздействия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720"/>
      </w:tblGrid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0D2974" w:rsidP="000D29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</w:t>
            </w:r>
            <w:bookmarkStart w:id="0" w:name="_GoBack"/>
            <w:bookmarkEnd w:id="0"/>
            <w:r w:rsidR="00250EB0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0E6A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250EB0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fedyuk</w:t>
            </w:r>
            <w:r w:rsidR="00250EB0">
              <w:rPr>
                <w:rFonts w:ascii="Times New Roman" w:hAnsi="Times New Roman"/>
                <w:sz w:val="28"/>
                <w:szCs w:val="28"/>
                <w:lang w:val="en-US"/>
              </w:rPr>
              <w:t>@viladm.ru</w:t>
            </w:r>
          </w:p>
        </w:tc>
      </w:tr>
      <w:tr w:rsidR="00250EB0" w:rsidRPr="00D35496" w:rsidTr="001432D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143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</w:tbl>
    <w:p w:rsidR="00250EB0" w:rsidRPr="00D35496" w:rsidRDefault="00250EB0" w:rsidP="00250EB0">
      <w:pPr>
        <w:spacing w:before="36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Общие сведения </w:t>
      </w:r>
      <w:proofErr w:type="gramStart"/>
      <w:r w:rsidRPr="00D3549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35496">
        <w:rPr>
          <w:rFonts w:ascii="Times New Roman" w:eastAsia="Calibri" w:hAnsi="Times New Roman" w:cs="Times New Roman"/>
          <w:sz w:val="28"/>
          <w:szCs w:val="28"/>
        </w:rPr>
        <w:t xml:space="preserve"> нормативного правового акта: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6729"/>
      </w:tblGrid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DE1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инвестиционной деятельности в Вилючинском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35496" w:rsidRDefault="00DE1EBA" w:rsidP="000E6A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Вилючинского городского округа от </w:t>
            </w:r>
            <w:r w:rsidR="000E6A50">
              <w:rPr>
                <w:rFonts w:ascii="Times New Roman" w:hAnsi="Times New Roman"/>
                <w:sz w:val="28"/>
                <w:szCs w:val="28"/>
              </w:rPr>
              <w:t>27.10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0E6A50">
              <w:rPr>
                <w:rFonts w:ascii="Times New Roman" w:hAnsi="Times New Roman"/>
                <w:sz w:val="28"/>
                <w:szCs w:val="28"/>
              </w:rPr>
              <w:t>6 № 1183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0E6A50">
              <w:rPr>
                <w:rFonts w:ascii="Times New Roman" w:hAnsi="Times New Roman"/>
                <w:sz w:val="28"/>
                <w:szCs w:val="28"/>
              </w:rPr>
              <w:t xml:space="preserve">имущественной поддержке субъектов малого и среднего предпринимательства </w:t>
            </w:r>
            <w:proofErr w:type="gramStart"/>
            <w:r w:rsidR="000E6A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E6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6A50">
              <w:rPr>
                <w:rFonts w:ascii="Times New Roman" w:hAnsi="Times New Roman"/>
                <w:sz w:val="28"/>
                <w:szCs w:val="28"/>
              </w:rPr>
              <w:t>Вилючинском</w:t>
            </w:r>
            <w:proofErr w:type="spellEnd"/>
            <w:proofErr w:type="gramEnd"/>
            <w:r w:rsidR="000E6A50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  <w:r w:rsidR="00250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EB0" w:rsidRPr="00D35496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viluchinsk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-</w:t>
            </w:r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54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35496">
              <w:rPr>
                <w:rFonts w:ascii="Times New Roman" w:hAnsi="Times New Roman"/>
                <w:sz w:val="28"/>
                <w:szCs w:val="28"/>
              </w:rPr>
              <w:t>/: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0EB0" w:rsidRPr="00DE1EBA" w:rsidRDefault="00DE1EBA" w:rsidP="00DE1EB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1EBA">
              <w:rPr>
                <w:rFonts w:ascii="Times New Roman" w:hAnsi="Times New Roman"/>
                <w:color w:val="000000"/>
                <w:sz w:val="18"/>
                <w:szCs w:val="18"/>
              </w:rPr>
              <w:t>http://www.viluchinsk-city.ru/economic/invest/ocenka%20reguliruemogo%20vozde.php</w:t>
            </w:r>
          </w:p>
        </w:tc>
      </w:tr>
    </w:tbl>
    <w:p w:rsidR="00250EB0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6A50" w:rsidRDefault="000E6A5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6A50" w:rsidRDefault="000E6A5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6A50" w:rsidRDefault="000E6A5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6A50" w:rsidRDefault="000E6A5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6A50" w:rsidRDefault="000E6A5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0EB0" w:rsidRPr="00D35496" w:rsidRDefault="00250EB0" w:rsidP="00250EB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5496">
        <w:rPr>
          <w:rFonts w:ascii="Times New Roman" w:eastAsia="Calibri" w:hAnsi="Times New Roman" w:cs="Times New Roman"/>
          <w:sz w:val="28"/>
          <w:szCs w:val="28"/>
        </w:rPr>
        <w:lastRenderedPageBreak/>
        <w:t>Вопросы:</w:t>
      </w:r>
    </w:p>
    <w:tbl>
      <w:tblPr>
        <w:tblStyle w:val="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7929D4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 (по видам субъектов, по отраслям, по количеству таких субъектов в Вилючинском городском округе).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792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имеется ли смысловое противоречие с целями </w:t>
            </w:r>
            <w:r w:rsidR="00DE1EBA" w:rsidRPr="007929D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власти и должностных лиц, допускает ли возможность избирательного применения норм;</w:t>
            </w:r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</w:t>
            </w:r>
            <w:r w:rsidR="00070DA4" w:rsidRPr="00792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9D4">
              <w:rPr>
                <w:rFonts w:ascii="Times New Roman" w:hAnsi="Times New Roman"/>
                <w:sz w:val="24"/>
                <w:szCs w:val="24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proofErr w:type="gramEnd"/>
          </w:p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250EB0" w:rsidRPr="00D35496" w:rsidRDefault="00250EB0" w:rsidP="00792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 из указанных издержек Вы считаете избыточными (бесполезными) и почему?</w:t>
            </w:r>
            <w:r w:rsidRPr="00D3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250EB0" w:rsidRPr="00D35496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Pr="007929D4">
              <w:rPr>
                <w:rFonts w:ascii="Times New Roman" w:hAnsi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EB0" w:rsidRPr="00D35496" w:rsidTr="001432D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250EB0" w:rsidRPr="007929D4" w:rsidRDefault="00250EB0" w:rsidP="00143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9D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0EB0" w:rsidRPr="00D35496" w:rsidTr="007929D4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50EB0" w:rsidRDefault="00250EB0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9D4" w:rsidRPr="00D35496" w:rsidRDefault="007929D4" w:rsidP="00143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EB0" w:rsidRPr="00D35496" w:rsidRDefault="00250EB0" w:rsidP="00250EB0">
      <w:pPr>
        <w:spacing w:after="100" w:afterAutospacing="1"/>
        <w:jc w:val="both"/>
        <w:rPr>
          <w:rFonts w:ascii="Calibri" w:eastAsia="Calibri" w:hAnsi="Calibri" w:cs="Times New Roman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250EB0" w:rsidRDefault="00250EB0" w:rsidP="00250EB0">
      <w:pPr>
        <w:rPr>
          <w:rFonts w:ascii="Times New Roman" w:hAnsi="Times New Roman" w:cs="Times New Roman"/>
          <w:sz w:val="28"/>
          <w:szCs w:val="28"/>
        </w:rPr>
      </w:pPr>
    </w:p>
    <w:p w:rsidR="008B5A2F" w:rsidRDefault="008B5A2F"/>
    <w:sectPr w:rsidR="008B5A2F" w:rsidSect="002A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F4"/>
    <w:rsid w:val="00070DA4"/>
    <w:rsid w:val="000A4DFB"/>
    <w:rsid w:val="000D2974"/>
    <w:rsid w:val="000E6A50"/>
    <w:rsid w:val="00250EB0"/>
    <w:rsid w:val="002A2379"/>
    <w:rsid w:val="002A76A9"/>
    <w:rsid w:val="00463598"/>
    <w:rsid w:val="0047456A"/>
    <w:rsid w:val="00534F95"/>
    <w:rsid w:val="006D30F4"/>
    <w:rsid w:val="007929D4"/>
    <w:rsid w:val="008B5A2F"/>
    <w:rsid w:val="00DE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250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Елена С. Бурхавецкая</cp:lastModifiedBy>
  <cp:revision>4</cp:revision>
  <cp:lastPrinted>2018-08-22T03:35:00Z</cp:lastPrinted>
  <dcterms:created xsi:type="dcterms:W3CDTF">2019-05-15T21:43:00Z</dcterms:created>
  <dcterms:modified xsi:type="dcterms:W3CDTF">2019-05-16T04:23:00Z</dcterms:modified>
</cp:coreProperties>
</file>