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24" w:rsidRPr="003F1A77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1A7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F1A77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CC71D0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 мероприятий (</w:t>
      </w:r>
      <w:r w:rsidR="00FD70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орожной карты) в целях улучшения</w:t>
      </w:r>
    </w:p>
    <w:p w:rsidR="003F1A77" w:rsidRDefault="003F1A77" w:rsidP="003F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климата на территории Вилючинского городского округа</w:t>
      </w:r>
    </w:p>
    <w:p w:rsidR="003F1A77" w:rsidRDefault="003F1A77" w:rsidP="002F7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77" w:rsidRDefault="003F1A77" w:rsidP="002F7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1E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61E8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40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.2015</w:t>
      </w:r>
    </w:p>
    <w:p w:rsidR="003F1A77" w:rsidRDefault="003F1A77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77" w:rsidRDefault="00404BAC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Вилючинск, ул. Победы, 1, </w:t>
      </w:r>
      <w:r w:rsidR="00F61E85">
        <w:rPr>
          <w:rFonts w:ascii="Times New Roman" w:hAnsi="Times New Roman" w:cs="Times New Roman"/>
          <w:sz w:val="28"/>
          <w:szCs w:val="28"/>
        </w:rPr>
        <w:t>актовый зал</w:t>
      </w:r>
    </w:p>
    <w:p w:rsidR="00404BAC" w:rsidRDefault="00404BAC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AC" w:rsidRPr="00370251" w:rsidRDefault="00370251" w:rsidP="00CC7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1">
        <w:rPr>
          <w:rFonts w:ascii="Times New Roman" w:hAnsi="Times New Roman" w:cs="Times New Roman"/>
          <w:b/>
          <w:sz w:val="28"/>
          <w:szCs w:val="28"/>
        </w:rPr>
        <w:t>П</w:t>
      </w:r>
      <w:r w:rsidR="00404BAC" w:rsidRPr="00370251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370251">
        <w:rPr>
          <w:rFonts w:ascii="Times New Roman" w:hAnsi="Times New Roman" w:cs="Times New Roman"/>
          <w:b/>
          <w:sz w:val="28"/>
          <w:szCs w:val="28"/>
        </w:rPr>
        <w:t>:</w:t>
      </w:r>
    </w:p>
    <w:p w:rsidR="00F61E85" w:rsidRPr="00F61E85" w:rsidRDefault="00370251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85">
        <w:rPr>
          <w:rFonts w:ascii="Times New Roman" w:hAnsi="Times New Roman" w:cs="Times New Roman"/>
          <w:sz w:val="28"/>
          <w:szCs w:val="28"/>
        </w:rPr>
        <w:t xml:space="preserve">- </w:t>
      </w:r>
      <w:r w:rsidR="00F61E85" w:rsidRPr="00F61E85">
        <w:rPr>
          <w:rFonts w:ascii="Times New Roman" w:eastAsia="Batang" w:hAnsi="Times New Roman" w:cs="Times New Roman"/>
          <w:sz w:val="28"/>
          <w:szCs w:val="28"/>
        </w:rPr>
        <w:t>ход реализации задач по формированию благоприятного инвестиционного кл</w:t>
      </w:r>
      <w:r w:rsidR="00F61E85" w:rsidRPr="00F61E85">
        <w:rPr>
          <w:rFonts w:ascii="Times New Roman" w:eastAsia="Batang" w:hAnsi="Times New Roman" w:cs="Times New Roman"/>
          <w:sz w:val="28"/>
          <w:szCs w:val="28"/>
        </w:rPr>
        <w:t>и</w:t>
      </w:r>
      <w:r w:rsidR="00F61E85" w:rsidRPr="00F61E85">
        <w:rPr>
          <w:rFonts w:ascii="Times New Roman" w:eastAsia="Batang" w:hAnsi="Times New Roman" w:cs="Times New Roman"/>
          <w:sz w:val="28"/>
          <w:szCs w:val="28"/>
        </w:rPr>
        <w:t>мата на территории Вилючинского городского округа, проблемные аспекты, во</w:t>
      </w:r>
      <w:r w:rsidR="00F61E85" w:rsidRPr="00F61E85">
        <w:rPr>
          <w:rFonts w:ascii="Times New Roman" w:eastAsia="Batang" w:hAnsi="Times New Roman" w:cs="Times New Roman"/>
          <w:sz w:val="28"/>
          <w:szCs w:val="28"/>
        </w:rPr>
        <w:t>з</w:t>
      </w:r>
      <w:r w:rsidR="00F61E85" w:rsidRPr="00F61E85">
        <w:rPr>
          <w:rFonts w:ascii="Times New Roman" w:eastAsia="Batang" w:hAnsi="Times New Roman" w:cs="Times New Roman"/>
          <w:sz w:val="28"/>
          <w:szCs w:val="28"/>
        </w:rPr>
        <w:t>никающих при их решении.</w:t>
      </w:r>
    </w:p>
    <w:p w:rsidR="004D11D6" w:rsidRPr="00BA1086" w:rsidRDefault="004D11D6" w:rsidP="00CC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0251" w:rsidRPr="008D3090" w:rsidRDefault="00370251" w:rsidP="00CC71D0">
      <w:pPr>
        <w:pStyle w:val="21"/>
        <w:spacing w:before="100"/>
        <w:ind w:firstLine="0"/>
        <w:rPr>
          <w:sz w:val="28"/>
          <w:szCs w:val="28"/>
        </w:rPr>
      </w:pPr>
      <w:r w:rsidRPr="00BA1086">
        <w:rPr>
          <w:b/>
          <w:sz w:val="28"/>
          <w:szCs w:val="28"/>
        </w:rPr>
        <w:t>Состав рабочей группы по исполнению мероприятий (</w:t>
      </w:r>
      <w:r w:rsidR="00FD70A4">
        <w:rPr>
          <w:b/>
          <w:sz w:val="28"/>
          <w:szCs w:val="28"/>
        </w:rPr>
        <w:t>д</w:t>
      </w:r>
      <w:r w:rsidRPr="00BA1086">
        <w:rPr>
          <w:b/>
          <w:sz w:val="28"/>
          <w:szCs w:val="28"/>
        </w:rPr>
        <w:t>орожной карты) в ц</w:t>
      </w:r>
      <w:r w:rsidRPr="00BA1086">
        <w:rPr>
          <w:b/>
          <w:sz w:val="28"/>
          <w:szCs w:val="28"/>
        </w:rPr>
        <w:t>е</w:t>
      </w:r>
      <w:r w:rsidRPr="00BA1086">
        <w:rPr>
          <w:b/>
          <w:sz w:val="28"/>
          <w:szCs w:val="28"/>
        </w:rPr>
        <w:t>лях улучшения инвестиционного климата на территории Вилючинского г</w:t>
      </w:r>
      <w:r w:rsidRPr="00BA1086">
        <w:rPr>
          <w:b/>
          <w:sz w:val="28"/>
          <w:szCs w:val="28"/>
        </w:rPr>
        <w:t>о</w:t>
      </w:r>
      <w:r w:rsidRPr="00BA1086">
        <w:rPr>
          <w:b/>
          <w:sz w:val="28"/>
          <w:szCs w:val="28"/>
        </w:rPr>
        <w:t xml:space="preserve">родского округа (далее – рабочая группа) </w:t>
      </w:r>
      <w:r w:rsidRPr="00BA1086">
        <w:rPr>
          <w:sz w:val="28"/>
          <w:szCs w:val="28"/>
        </w:rPr>
        <w:t>утвержден распоряжением админ</w:t>
      </w:r>
      <w:r w:rsidRPr="00BA1086">
        <w:rPr>
          <w:sz w:val="28"/>
          <w:szCs w:val="28"/>
        </w:rPr>
        <w:t>и</w:t>
      </w:r>
      <w:r w:rsidRPr="00BA1086">
        <w:rPr>
          <w:sz w:val="28"/>
          <w:szCs w:val="28"/>
        </w:rPr>
        <w:t xml:space="preserve">страции </w:t>
      </w:r>
      <w:r w:rsidR="00733FCE" w:rsidRPr="00BA1086">
        <w:rPr>
          <w:sz w:val="28"/>
          <w:szCs w:val="28"/>
        </w:rPr>
        <w:t xml:space="preserve">Вилючинского городского округа </w:t>
      </w:r>
      <w:r w:rsidRPr="00BA1086">
        <w:rPr>
          <w:sz w:val="28"/>
          <w:szCs w:val="28"/>
        </w:rPr>
        <w:t xml:space="preserve">от </w:t>
      </w:r>
      <w:r w:rsidR="001040A1" w:rsidRPr="00BA1086">
        <w:rPr>
          <w:sz w:val="28"/>
          <w:szCs w:val="28"/>
        </w:rPr>
        <w:t>13.07.2015</w:t>
      </w:r>
      <w:r w:rsidRPr="00BA1086">
        <w:rPr>
          <w:sz w:val="28"/>
          <w:szCs w:val="28"/>
        </w:rPr>
        <w:t xml:space="preserve"> № </w:t>
      </w:r>
      <w:r w:rsidR="001040A1" w:rsidRPr="00BA1086">
        <w:rPr>
          <w:sz w:val="28"/>
          <w:szCs w:val="28"/>
        </w:rPr>
        <w:t>1</w:t>
      </w:r>
      <w:r w:rsidRPr="00BA1086">
        <w:rPr>
          <w:sz w:val="28"/>
          <w:szCs w:val="28"/>
        </w:rPr>
        <w:t>4</w:t>
      </w:r>
      <w:r w:rsidR="001040A1" w:rsidRPr="00BA1086">
        <w:rPr>
          <w:sz w:val="28"/>
          <w:szCs w:val="28"/>
        </w:rPr>
        <w:t>1</w:t>
      </w:r>
      <w:r w:rsidRPr="00BA1086">
        <w:rPr>
          <w:sz w:val="28"/>
          <w:szCs w:val="28"/>
        </w:rPr>
        <w:t>-рд</w:t>
      </w:r>
      <w:r w:rsidRPr="008D3090">
        <w:rPr>
          <w:sz w:val="28"/>
          <w:szCs w:val="28"/>
        </w:rPr>
        <w:t>.</w:t>
      </w:r>
    </w:p>
    <w:p w:rsidR="00370251" w:rsidRPr="008D3090" w:rsidRDefault="00370251" w:rsidP="00CC71D0">
      <w:pPr>
        <w:pStyle w:val="21"/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 xml:space="preserve">На заседании </w:t>
      </w:r>
      <w:r w:rsidR="001040A1" w:rsidRPr="00BA1086">
        <w:rPr>
          <w:sz w:val="28"/>
          <w:szCs w:val="28"/>
        </w:rPr>
        <w:t>рабочей группы</w:t>
      </w:r>
      <w:r w:rsidRPr="00BA1086">
        <w:rPr>
          <w:sz w:val="28"/>
          <w:szCs w:val="28"/>
        </w:rPr>
        <w:t xml:space="preserve"> </w:t>
      </w:r>
      <w:r w:rsidRPr="008D3090">
        <w:rPr>
          <w:sz w:val="28"/>
          <w:szCs w:val="28"/>
        </w:rPr>
        <w:t>присутствовали:</w:t>
      </w:r>
    </w:p>
    <w:p w:rsidR="00F61E85" w:rsidRDefault="00F61E85" w:rsidP="00F61E85">
      <w:pPr>
        <w:pStyle w:val="21"/>
        <w:spacing w:before="10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группы:</w:t>
      </w:r>
    </w:p>
    <w:p w:rsidR="00F61E85" w:rsidRDefault="00F61E85" w:rsidP="00F61E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086">
        <w:rPr>
          <w:sz w:val="28"/>
          <w:szCs w:val="28"/>
        </w:rPr>
        <w:t>заместитель главы администрации,</w:t>
      </w:r>
    </w:p>
    <w:p w:rsidR="00F61E85" w:rsidRDefault="00F61E85" w:rsidP="00F61E85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начальник финансового управления</w:t>
      </w:r>
    </w:p>
    <w:p w:rsidR="00F61E85" w:rsidRDefault="00F61E85" w:rsidP="00F61E85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администрации Вилючинского</w:t>
      </w:r>
    </w:p>
    <w:p w:rsidR="00F61E85" w:rsidRPr="00F61E85" w:rsidRDefault="00F61E85" w:rsidP="00F61E85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A1086">
        <w:rPr>
          <w:sz w:val="28"/>
          <w:szCs w:val="28"/>
        </w:rPr>
        <w:t xml:space="preserve"> Г.Н. Смирнова</w:t>
      </w:r>
    </w:p>
    <w:p w:rsidR="00370251" w:rsidRPr="00BA1086" w:rsidRDefault="00370251" w:rsidP="00CC71D0">
      <w:pPr>
        <w:pStyle w:val="21"/>
        <w:spacing w:before="100"/>
        <w:ind w:firstLine="0"/>
        <w:rPr>
          <w:b/>
          <w:sz w:val="28"/>
          <w:szCs w:val="28"/>
        </w:rPr>
      </w:pPr>
      <w:r w:rsidRPr="00BA1086">
        <w:rPr>
          <w:b/>
          <w:sz w:val="28"/>
          <w:szCs w:val="28"/>
        </w:rPr>
        <w:t xml:space="preserve">Заместитель председателя </w:t>
      </w:r>
      <w:r w:rsidR="001040A1" w:rsidRPr="00BA1086">
        <w:rPr>
          <w:b/>
          <w:sz w:val="28"/>
          <w:szCs w:val="28"/>
        </w:rPr>
        <w:t>рабочей группы</w:t>
      </w:r>
      <w:r w:rsidRPr="00BA1086">
        <w:rPr>
          <w:b/>
          <w:sz w:val="28"/>
          <w:szCs w:val="28"/>
        </w:rPr>
        <w:t>:</w:t>
      </w:r>
    </w:p>
    <w:p w:rsidR="00370251" w:rsidRPr="00BA1086" w:rsidRDefault="00370251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-</w:t>
      </w:r>
      <w:r w:rsidR="001040A1" w:rsidRPr="00BA1086"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 xml:space="preserve">начальник </w:t>
      </w:r>
      <w:r w:rsidR="001040A1" w:rsidRPr="00BA1086">
        <w:rPr>
          <w:sz w:val="28"/>
          <w:szCs w:val="28"/>
        </w:rPr>
        <w:t>У</w:t>
      </w:r>
      <w:r w:rsidRPr="00BA1086">
        <w:rPr>
          <w:sz w:val="28"/>
          <w:szCs w:val="28"/>
        </w:rPr>
        <w:t>правления</w:t>
      </w:r>
      <w:r w:rsidR="001040A1" w:rsidRPr="00BA1086">
        <w:rPr>
          <w:sz w:val="28"/>
          <w:szCs w:val="28"/>
        </w:rPr>
        <w:t xml:space="preserve"> имущественных отношений</w:t>
      </w:r>
    </w:p>
    <w:p w:rsidR="00370251" w:rsidRPr="00BA1086" w:rsidRDefault="001040A1" w:rsidP="00CC71D0">
      <w:pPr>
        <w:pStyle w:val="a3"/>
        <w:jc w:val="both"/>
        <w:rPr>
          <w:b/>
          <w:sz w:val="28"/>
          <w:szCs w:val="28"/>
        </w:rPr>
      </w:pPr>
      <w:r w:rsidRPr="00BA1086">
        <w:rPr>
          <w:sz w:val="28"/>
          <w:szCs w:val="28"/>
        </w:rPr>
        <w:t>администрации Вилючинского городского округа</w:t>
      </w:r>
      <w:r w:rsidR="00370251" w:rsidRPr="00BA1086">
        <w:rPr>
          <w:sz w:val="28"/>
          <w:szCs w:val="28"/>
        </w:rPr>
        <w:t xml:space="preserve">                        </w:t>
      </w:r>
      <w:r w:rsidRPr="00BA1086">
        <w:rPr>
          <w:sz w:val="28"/>
          <w:szCs w:val="28"/>
        </w:rPr>
        <w:t xml:space="preserve">  </w:t>
      </w:r>
      <w:r w:rsidR="00370251" w:rsidRPr="00BA1086">
        <w:rPr>
          <w:sz w:val="28"/>
          <w:szCs w:val="28"/>
        </w:rPr>
        <w:t xml:space="preserve">     </w:t>
      </w:r>
      <w:r w:rsidRPr="00BA1086">
        <w:rPr>
          <w:sz w:val="28"/>
          <w:szCs w:val="28"/>
        </w:rPr>
        <w:t>Д.Н. Куданцев</w:t>
      </w:r>
    </w:p>
    <w:p w:rsidR="00CC71D0" w:rsidRPr="00BA1086" w:rsidRDefault="00CC71D0" w:rsidP="00CC71D0">
      <w:pPr>
        <w:pStyle w:val="a3"/>
        <w:spacing w:before="100"/>
        <w:jc w:val="both"/>
        <w:rPr>
          <w:b/>
          <w:sz w:val="28"/>
          <w:szCs w:val="28"/>
        </w:rPr>
      </w:pPr>
      <w:r w:rsidRPr="00BA1086">
        <w:rPr>
          <w:b/>
          <w:sz w:val="28"/>
          <w:szCs w:val="28"/>
        </w:rPr>
        <w:t>Секретарь рабочей группы:</w:t>
      </w:r>
    </w:p>
    <w:p w:rsidR="00CC71D0" w:rsidRPr="00BA1086" w:rsidRDefault="00CC71D0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- консультант бюджетного</w:t>
      </w:r>
    </w:p>
    <w:p w:rsidR="00483B50" w:rsidRPr="00BA1086" w:rsidRDefault="00CC71D0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отдела финансового управления</w:t>
      </w:r>
    </w:p>
    <w:p w:rsidR="00483B50" w:rsidRPr="00BA1086" w:rsidRDefault="00483B50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администрации Вилючинского</w:t>
      </w:r>
    </w:p>
    <w:p w:rsidR="00CC71D0" w:rsidRPr="00BA1086" w:rsidRDefault="00483B50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городского округа</w:t>
      </w:r>
      <w:r w:rsidR="00CC71D0" w:rsidRPr="00BA1086">
        <w:rPr>
          <w:sz w:val="28"/>
          <w:szCs w:val="28"/>
        </w:rPr>
        <w:t xml:space="preserve">                                          </w:t>
      </w:r>
      <w:r w:rsidRPr="00BA1086">
        <w:rPr>
          <w:sz w:val="28"/>
          <w:szCs w:val="28"/>
        </w:rPr>
        <w:t xml:space="preserve">                        </w:t>
      </w:r>
      <w:r w:rsidR="00CC71D0" w:rsidRPr="00BA1086">
        <w:rPr>
          <w:sz w:val="28"/>
          <w:szCs w:val="28"/>
        </w:rPr>
        <w:t xml:space="preserve">               Н.Ю. Мясникова</w:t>
      </w:r>
    </w:p>
    <w:p w:rsidR="00370251" w:rsidRPr="00BA1086" w:rsidRDefault="00370251" w:rsidP="00CC71D0">
      <w:pPr>
        <w:pStyle w:val="a3"/>
        <w:spacing w:before="100"/>
        <w:jc w:val="both"/>
        <w:rPr>
          <w:b/>
          <w:sz w:val="28"/>
          <w:szCs w:val="28"/>
        </w:rPr>
      </w:pPr>
      <w:r w:rsidRPr="00BA1086">
        <w:rPr>
          <w:b/>
          <w:sz w:val="28"/>
          <w:szCs w:val="28"/>
        </w:rPr>
        <w:t xml:space="preserve">Члены </w:t>
      </w:r>
      <w:r w:rsidR="00CC71D0" w:rsidRPr="00BA1086">
        <w:rPr>
          <w:b/>
          <w:sz w:val="28"/>
          <w:szCs w:val="28"/>
        </w:rPr>
        <w:t>рабочей группы</w:t>
      </w:r>
      <w:r w:rsidRPr="00BA1086">
        <w:rPr>
          <w:b/>
          <w:sz w:val="28"/>
          <w:szCs w:val="28"/>
        </w:rPr>
        <w:t>:</w:t>
      </w:r>
    </w:p>
    <w:p w:rsidR="00CC71D0" w:rsidRPr="00BA1086" w:rsidRDefault="00370251" w:rsidP="00CC71D0">
      <w:pPr>
        <w:pStyle w:val="a3"/>
        <w:jc w:val="both"/>
        <w:rPr>
          <w:bCs/>
          <w:sz w:val="28"/>
          <w:szCs w:val="28"/>
        </w:rPr>
      </w:pPr>
      <w:r w:rsidRPr="00BA1086">
        <w:rPr>
          <w:bCs/>
          <w:sz w:val="28"/>
          <w:szCs w:val="28"/>
        </w:rPr>
        <w:t>-</w:t>
      </w:r>
      <w:r w:rsidR="00CC71D0" w:rsidRPr="00BA1086">
        <w:rPr>
          <w:bCs/>
          <w:sz w:val="28"/>
          <w:szCs w:val="28"/>
        </w:rPr>
        <w:t xml:space="preserve"> советник отдела экономики и доходов</w:t>
      </w:r>
    </w:p>
    <w:p w:rsidR="00370251" w:rsidRDefault="00B37F4B" w:rsidP="00CC71D0">
      <w:pPr>
        <w:pStyle w:val="a3"/>
        <w:jc w:val="both"/>
        <w:rPr>
          <w:bCs/>
          <w:sz w:val="28"/>
          <w:szCs w:val="28"/>
        </w:rPr>
      </w:pPr>
      <w:r w:rsidRPr="00BA1086">
        <w:rPr>
          <w:bCs/>
          <w:sz w:val="28"/>
          <w:szCs w:val="28"/>
        </w:rPr>
        <w:t>б</w:t>
      </w:r>
      <w:r w:rsidR="00CC71D0" w:rsidRPr="00BA1086">
        <w:rPr>
          <w:bCs/>
          <w:sz w:val="28"/>
          <w:szCs w:val="28"/>
        </w:rPr>
        <w:t>юджета финансового управления</w:t>
      </w:r>
      <w:r w:rsidR="00370251" w:rsidRPr="00BA1086">
        <w:rPr>
          <w:bCs/>
          <w:sz w:val="28"/>
          <w:szCs w:val="28"/>
        </w:rPr>
        <w:t xml:space="preserve">                                                   </w:t>
      </w:r>
      <w:r w:rsidR="00CC71D0" w:rsidRPr="00BA1086">
        <w:rPr>
          <w:bCs/>
          <w:sz w:val="28"/>
          <w:szCs w:val="28"/>
        </w:rPr>
        <w:t xml:space="preserve">     </w:t>
      </w:r>
      <w:r w:rsidR="00370251" w:rsidRPr="00BA1086">
        <w:rPr>
          <w:bCs/>
          <w:sz w:val="28"/>
          <w:szCs w:val="28"/>
        </w:rPr>
        <w:t xml:space="preserve"> </w:t>
      </w:r>
      <w:r w:rsidR="00CC71D0" w:rsidRPr="00BA1086">
        <w:rPr>
          <w:bCs/>
          <w:sz w:val="28"/>
          <w:szCs w:val="28"/>
        </w:rPr>
        <w:t>С.В. Асташева</w:t>
      </w:r>
    </w:p>
    <w:p w:rsidR="00F61E85" w:rsidRDefault="00F61E85" w:rsidP="00CC7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086">
        <w:rPr>
          <w:sz w:val="28"/>
          <w:szCs w:val="28"/>
        </w:rPr>
        <w:t>начальник юридического отдела</w:t>
      </w:r>
    </w:p>
    <w:p w:rsidR="00F61E85" w:rsidRDefault="00F61E85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администра</w:t>
      </w:r>
      <w:r>
        <w:rPr>
          <w:sz w:val="28"/>
          <w:szCs w:val="28"/>
        </w:rPr>
        <w:t>ц</w:t>
      </w:r>
      <w:r w:rsidRPr="00BA1086">
        <w:rPr>
          <w:sz w:val="28"/>
          <w:szCs w:val="28"/>
        </w:rPr>
        <w:t>ии Вилючинского</w:t>
      </w:r>
    </w:p>
    <w:p w:rsidR="00F61E85" w:rsidRDefault="00F61E85" w:rsidP="00CC71D0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A1086">
        <w:rPr>
          <w:sz w:val="28"/>
          <w:szCs w:val="28"/>
        </w:rPr>
        <w:t>Е.А. Белоусова</w:t>
      </w:r>
    </w:p>
    <w:p w:rsidR="00F61E85" w:rsidRDefault="00F61E85" w:rsidP="00CC71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086">
        <w:rPr>
          <w:sz w:val="28"/>
          <w:szCs w:val="28"/>
        </w:rPr>
        <w:t>начальник отдела по управлению</w:t>
      </w:r>
    </w:p>
    <w:p w:rsidR="00F61E85" w:rsidRDefault="00F61E85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муниципальным имуществом Управления</w:t>
      </w:r>
    </w:p>
    <w:p w:rsidR="00F61E85" w:rsidRDefault="00F61E85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имущественных отношений администрации</w:t>
      </w:r>
    </w:p>
    <w:p w:rsidR="00F61E85" w:rsidRDefault="00F61E85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 xml:space="preserve">Вилючинского городского округа </w:t>
      </w:r>
      <w:r>
        <w:rPr>
          <w:sz w:val="28"/>
          <w:szCs w:val="28"/>
        </w:rPr>
        <w:t xml:space="preserve">                                                          </w:t>
      </w:r>
      <w:r w:rsidRPr="00BA1086">
        <w:rPr>
          <w:sz w:val="28"/>
          <w:szCs w:val="28"/>
        </w:rPr>
        <w:t>Н.П. Букреева</w:t>
      </w:r>
    </w:p>
    <w:p w:rsidR="00F61E85" w:rsidRDefault="00F61E85" w:rsidP="00CC71D0">
      <w:pPr>
        <w:pStyle w:val="a3"/>
        <w:jc w:val="both"/>
        <w:rPr>
          <w:sz w:val="28"/>
          <w:szCs w:val="28"/>
        </w:rPr>
      </w:pPr>
    </w:p>
    <w:p w:rsidR="00F61E85" w:rsidRPr="00BA1086" w:rsidRDefault="00F61E85" w:rsidP="00CC71D0">
      <w:pPr>
        <w:pStyle w:val="a3"/>
        <w:jc w:val="both"/>
        <w:rPr>
          <w:bCs/>
          <w:sz w:val="28"/>
          <w:szCs w:val="28"/>
        </w:rPr>
      </w:pPr>
    </w:p>
    <w:p w:rsidR="00CC71D0" w:rsidRPr="00BA1086" w:rsidRDefault="00370251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lastRenderedPageBreak/>
        <w:t>-</w:t>
      </w:r>
      <w:r w:rsidR="00CC71D0" w:rsidRPr="00BA1086">
        <w:rPr>
          <w:sz w:val="28"/>
          <w:szCs w:val="28"/>
        </w:rPr>
        <w:t xml:space="preserve"> начальник отдела по связям с</w:t>
      </w:r>
    </w:p>
    <w:p w:rsidR="00CC71D0" w:rsidRPr="00BA1086" w:rsidRDefault="00CC71D0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общественностью и средствами массовой</w:t>
      </w:r>
    </w:p>
    <w:p w:rsidR="00CC71D0" w:rsidRPr="00BA1086" w:rsidRDefault="00CC71D0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информации администрации</w:t>
      </w:r>
    </w:p>
    <w:p w:rsidR="00370251" w:rsidRDefault="00CC71D0" w:rsidP="00CC71D0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>Вилючинского городского округа</w:t>
      </w:r>
      <w:r w:rsidR="00370251" w:rsidRPr="00BA1086">
        <w:rPr>
          <w:bCs/>
          <w:sz w:val="28"/>
          <w:szCs w:val="28"/>
        </w:rPr>
        <w:t xml:space="preserve">                                                          </w:t>
      </w:r>
      <w:r w:rsidRPr="00BA1086">
        <w:rPr>
          <w:bCs/>
          <w:sz w:val="28"/>
          <w:szCs w:val="28"/>
        </w:rPr>
        <w:t xml:space="preserve">  </w:t>
      </w:r>
      <w:r w:rsidR="00370251" w:rsidRPr="00BA1086">
        <w:rPr>
          <w:bCs/>
          <w:sz w:val="28"/>
          <w:szCs w:val="28"/>
        </w:rPr>
        <w:t xml:space="preserve">  </w:t>
      </w:r>
      <w:r w:rsidRPr="00BA1086">
        <w:rPr>
          <w:bCs/>
          <w:sz w:val="28"/>
          <w:szCs w:val="28"/>
        </w:rPr>
        <w:t>В.А. Горина</w:t>
      </w:r>
    </w:p>
    <w:p w:rsidR="00F61E85" w:rsidRDefault="00F61E85" w:rsidP="00CC71D0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1086">
        <w:rPr>
          <w:sz w:val="28"/>
          <w:szCs w:val="28"/>
        </w:rPr>
        <w:t>начальник общего отдела администрации</w:t>
      </w:r>
    </w:p>
    <w:p w:rsidR="00F61E85" w:rsidRPr="00BA1086" w:rsidRDefault="00F61E85" w:rsidP="00CC71D0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                                                        </w:t>
      </w:r>
      <w:r w:rsidRPr="00BA1086">
        <w:rPr>
          <w:sz w:val="28"/>
          <w:szCs w:val="28"/>
        </w:rPr>
        <w:t xml:space="preserve"> Н.И. Кузнецова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- заместитель начальника Управления –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начальник отдела архитектуры,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градостроительства и землеустройства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Управления имущественных отношений</w:t>
      </w:r>
    </w:p>
    <w:p w:rsidR="00BA1086" w:rsidRPr="00BA1086" w:rsidRDefault="00BA1086" w:rsidP="00CC71D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администрации Вилючинского</w:t>
      </w:r>
    </w:p>
    <w:p w:rsidR="00BA1086" w:rsidRPr="00BA1086" w:rsidRDefault="00BA1086" w:rsidP="00CC71D0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>городского округа                                                                                   Е.А. Пермякова</w:t>
      </w:r>
    </w:p>
    <w:p w:rsidR="00370251" w:rsidRPr="00BA1086" w:rsidRDefault="00370251" w:rsidP="00CC71D0">
      <w:pPr>
        <w:pStyle w:val="21"/>
        <w:ind w:firstLine="0"/>
        <w:rPr>
          <w:sz w:val="28"/>
          <w:szCs w:val="28"/>
        </w:rPr>
      </w:pPr>
    </w:p>
    <w:p w:rsidR="00483B50" w:rsidRPr="00BA1086" w:rsidRDefault="00CC71D0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Отсутствовали по уважительной причине:</w:t>
      </w:r>
      <w:r w:rsidR="00483B50" w:rsidRPr="00BA1086">
        <w:rPr>
          <w:sz w:val="28"/>
          <w:szCs w:val="28"/>
        </w:rPr>
        <w:t xml:space="preserve"> член рабочей группы</w:t>
      </w:r>
      <w:r w:rsidR="00F61E85">
        <w:rPr>
          <w:sz w:val="28"/>
          <w:szCs w:val="28"/>
        </w:rPr>
        <w:t xml:space="preserve"> - нача</w:t>
      </w:r>
      <w:r w:rsidR="00F61E85" w:rsidRPr="00BA1086">
        <w:rPr>
          <w:sz w:val="28"/>
          <w:szCs w:val="28"/>
        </w:rPr>
        <w:t>льник отд</w:t>
      </w:r>
      <w:r w:rsidR="00F61E85" w:rsidRPr="00BA1086">
        <w:rPr>
          <w:sz w:val="28"/>
          <w:szCs w:val="28"/>
        </w:rPr>
        <w:t>е</w:t>
      </w:r>
      <w:r w:rsidR="00F61E85" w:rsidRPr="00BA1086">
        <w:rPr>
          <w:sz w:val="28"/>
          <w:szCs w:val="28"/>
        </w:rPr>
        <w:t>ла муниципального</w:t>
      </w:r>
      <w:r w:rsidR="00F61E85">
        <w:rPr>
          <w:sz w:val="28"/>
          <w:szCs w:val="28"/>
        </w:rPr>
        <w:t xml:space="preserve"> </w:t>
      </w:r>
      <w:r w:rsidR="00F61E85" w:rsidRPr="00BA1086">
        <w:rPr>
          <w:sz w:val="28"/>
          <w:szCs w:val="28"/>
        </w:rPr>
        <w:t>контроля администрации</w:t>
      </w:r>
      <w:r w:rsidR="00F61E85">
        <w:rPr>
          <w:sz w:val="28"/>
          <w:szCs w:val="28"/>
        </w:rPr>
        <w:t xml:space="preserve"> </w:t>
      </w:r>
      <w:r w:rsidR="00F61E85" w:rsidRPr="00BA1086">
        <w:rPr>
          <w:sz w:val="28"/>
          <w:szCs w:val="28"/>
        </w:rPr>
        <w:t>Вилючинского городского округа Е.Ю. Спиренкова</w:t>
      </w:r>
      <w:r w:rsidR="00483B50" w:rsidRPr="00BA1086">
        <w:rPr>
          <w:sz w:val="28"/>
          <w:szCs w:val="28"/>
        </w:rPr>
        <w:t>.</w:t>
      </w:r>
    </w:p>
    <w:p w:rsidR="00483B50" w:rsidRPr="00BA1086" w:rsidRDefault="00483B50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483B50" w:rsidRPr="00BA1086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Н</w:t>
      </w:r>
      <w:r w:rsidR="00483B50" w:rsidRPr="00BA1086">
        <w:rPr>
          <w:sz w:val="28"/>
          <w:szCs w:val="28"/>
        </w:rPr>
        <w:t>а заседани</w:t>
      </w:r>
      <w:r w:rsidRPr="00BA1086">
        <w:rPr>
          <w:sz w:val="28"/>
          <w:szCs w:val="28"/>
        </w:rPr>
        <w:t>и, кроме членов рабочей группы,</w:t>
      </w:r>
      <w:r w:rsidR="00483B50" w:rsidRPr="00BA1086"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присутствовали:</w:t>
      </w:r>
    </w:p>
    <w:p w:rsidR="00DB6FDE" w:rsidRPr="00BA1086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- первый заместитель главы администрации</w:t>
      </w:r>
    </w:p>
    <w:p w:rsidR="00DB6FDE" w:rsidRPr="00BA1086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Вилючинского городского округа                                                            И.Г. Бадальян</w:t>
      </w:r>
    </w:p>
    <w:p w:rsidR="00DB6FDE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- заместител</w:t>
      </w:r>
      <w:r w:rsidR="00F61E85">
        <w:rPr>
          <w:sz w:val="28"/>
          <w:szCs w:val="28"/>
        </w:rPr>
        <w:t>ь</w:t>
      </w:r>
      <w:r w:rsidRPr="00BA1086">
        <w:rPr>
          <w:sz w:val="28"/>
          <w:szCs w:val="28"/>
        </w:rPr>
        <w:t xml:space="preserve"> начальника финансового управления</w:t>
      </w:r>
      <w:r w:rsidR="00F61E85">
        <w:rPr>
          <w:sz w:val="28"/>
          <w:szCs w:val="28"/>
        </w:rPr>
        <w:t>,</w:t>
      </w:r>
    </w:p>
    <w:p w:rsidR="00DB6FDE" w:rsidRDefault="00F61E85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бюджетного отдела                                 </w:t>
      </w:r>
      <w:r w:rsidR="00DB6FDE" w:rsidRPr="00BA1086">
        <w:rPr>
          <w:sz w:val="28"/>
          <w:szCs w:val="28"/>
        </w:rPr>
        <w:t xml:space="preserve">                                   Э.В. Родина</w:t>
      </w:r>
    </w:p>
    <w:p w:rsidR="00A90A6E" w:rsidRDefault="00A90A6E" w:rsidP="00A90A6E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советник отдела муниципального</w:t>
      </w:r>
    </w:p>
    <w:p w:rsidR="00A90A6E" w:rsidRDefault="00A90A6E" w:rsidP="00A90A6E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контроля администрации Вилючинского</w:t>
      </w:r>
    </w:p>
    <w:p w:rsidR="00A90A6E" w:rsidRDefault="00A90A6E" w:rsidP="00A90A6E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  Ю.А. Синявина</w:t>
      </w:r>
    </w:p>
    <w:p w:rsidR="00DB6FDE" w:rsidRPr="00BA1086" w:rsidRDefault="00DB6FD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DB6FDE" w:rsidRPr="00BA1086" w:rsidRDefault="0072528D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 xml:space="preserve">На заседании рабочей группы </w:t>
      </w:r>
      <w:r w:rsidR="0091124C" w:rsidRPr="00BA1086">
        <w:rPr>
          <w:b/>
          <w:sz w:val="28"/>
          <w:szCs w:val="28"/>
        </w:rPr>
        <w:t>СЛУШАЛИ</w:t>
      </w:r>
      <w:r w:rsidRPr="00BA1086">
        <w:rPr>
          <w:sz w:val="28"/>
          <w:szCs w:val="28"/>
        </w:rPr>
        <w:t>:</w:t>
      </w:r>
    </w:p>
    <w:p w:rsidR="00F61E85" w:rsidRDefault="00F61E85" w:rsidP="00C6424E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1. Смирнову Г.Н.:</w:t>
      </w:r>
    </w:p>
    <w:p w:rsidR="00825C4A" w:rsidRPr="00040CF6" w:rsidRDefault="00C6424E" w:rsidP="00C6424E">
      <w:pPr>
        <w:pStyle w:val="21"/>
        <w:tabs>
          <w:tab w:val="left" w:pos="851"/>
        </w:tabs>
        <w:rPr>
          <w:sz w:val="28"/>
          <w:szCs w:val="28"/>
        </w:rPr>
      </w:pPr>
      <w:r w:rsidRPr="00040CF6">
        <w:rPr>
          <w:sz w:val="28"/>
          <w:szCs w:val="28"/>
        </w:rPr>
        <w:t xml:space="preserve">- </w:t>
      </w:r>
      <w:r w:rsidR="00825C4A" w:rsidRPr="00040CF6">
        <w:rPr>
          <w:sz w:val="28"/>
          <w:szCs w:val="28"/>
        </w:rPr>
        <w:t>о рассмотрении хода выполнения решений, принятых рабочей группой на прошедших заседаниях (протоколы от 18.08.2015 № 1 и от 03.09.2015 № 2):</w:t>
      </w:r>
    </w:p>
    <w:p w:rsidR="00C94B1E" w:rsidRDefault="00052254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ход п</w:t>
      </w:r>
      <w:r w:rsidR="00C94B1E">
        <w:rPr>
          <w:sz w:val="28"/>
          <w:szCs w:val="28"/>
        </w:rPr>
        <w:t>одготов</w:t>
      </w:r>
      <w:r>
        <w:rPr>
          <w:sz w:val="28"/>
          <w:szCs w:val="28"/>
        </w:rPr>
        <w:t xml:space="preserve">ительной работы по созданию </w:t>
      </w:r>
      <w:r w:rsidR="00C94B1E">
        <w:rPr>
          <w:sz w:val="28"/>
          <w:szCs w:val="28"/>
        </w:rPr>
        <w:t>инвестиционного паспорта Вилючинского городского округа</w:t>
      </w:r>
      <w:r>
        <w:rPr>
          <w:sz w:val="28"/>
          <w:szCs w:val="28"/>
        </w:rPr>
        <w:t xml:space="preserve"> в части касающейся (разработана примерная структура инвестиционного паспорта, необходимы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3238A3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предложения членов рабочей группы по отдельным разделам);</w:t>
      </w:r>
    </w:p>
    <w:p w:rsidR="00052254" w:rsidRDefault="00040CF6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возможность публикации в открытом доступе статистических данных, характеризующих социально-экономическое положение городского округа, в связи со статусом закрытого административно-территориального образования и грифом «Для служебного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ния» статистической информации (после наполнения инвестиционного паспорта </w:t>
      </w:r>
      <w:r w:rsidR="00264F89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консультации </w:t>
      </w:r>
      <w:r w:rsidR="00264F89">
        <w:rPr>
          <w:sz w:val="28"/>
          <w:szCs w:val="28"/>
        </w:rPr>
        <w:t>со специалистами по этим вопросом с приглашением их на заседание рабочей группы)</w:t>
      </w:r>
      <w:r>
        <w:rPr>
          <w:sz w:val="28"/>
          <w:szCs w:val="28"/>
        </w:rPr>
        <w:t>;</w:t>
      </w:r>
    </w:p>
    <w:p w:rsidR="00FB121A" w:rsidRDefault="00FB121A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41423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очередность разработки </w:t>
      </w:r>
      <w:r w:rsidR="00414236">
        <w:rPr>
          <w:sz w:val="28"/>
          <w:szCs w:val="28"/>
        </w:rPr>
        <w:t>нормативно-правовых актов</w:t>
      </w:r>
      <w:r>
        <w:rPr>
          <w:sz w:val="28"/>
          <w:szCs w:val="28"/>
        </w:rPr>
        <w:t xml:space="preserve">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чинского городского округа в области инвестиционной деятельности</w:t>
      </w:r>
      <w:r w:rsidR="002F3D3E">
        <w:rPr>
          <w:sz w:val="28"/>
          <w:szCs w:val="28"/>
        </w:rPr>
        <w:t>;</w:t>
      </w:r>
    </w:p>
    <w:p w:rsidR="0051166A" w:rsidRPr="00414236" w:rsidRDefault="0051166A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 w:rsidRPr="00414236">
        <w:rPr>
          <w:sz w:val="28"/>
          <w:szCs w:val="28"/>
        </w:rPr>
        <w:t xml:space="preserve">об итогах </w:t>
      </w:r>
      <w:r w:rsidR="00855251" w:rsidRPr="00414236">
        <w:rPr>
          <w:sz w:val="28"/>
          <w:szCs w:val="28"/>
        </w:rPr>
        <w:t>мониторинга информации</w:t>
      </w:r>
      <w:r w:rsidR="00E2630D" w:rsidRPr="00414236">
        <w:rPr>
          <w:sz w:val="28"/>
          <w:szCs w:val="28"/>
        </w:rPr>
        <w:t xml:space="preserve"> </w:t>
      </w:r>
      <w:r w:rsidR="00855251" w:rsidRPr="00414236">
        <w:rPr>
          <w:sz w:val="28"/>
          <w:szCs w:val="28"/>
        </w:rPr>
        <w:t>по малому и среднему предпр</w:t>
      </w:r>
      <w:r w:rsidR="00855251" w:rsidRPr="00414236">
        <w:rPr>
          <w:sz w:val="28"/>
          <w:szCs w:val="28"/>
        </w:rPr>
        <w:t>и</w:t>
      </w:r>
      <w:r w:rsidR="00855251" w:rsidRPr="00414236">
        <w:rPr>
          <w:sz w:val="28"/>
          <w:szCs w:val="28"/>
        </w:rPr>
        <w:t>нимательству, инвестиционной политике</w:t>
      </w:r>
      <w:r w:rsidR="00E2630D" w:rsidRPr="00414236">
        <w:rPr>
          <w:sz w:val="28"/>
          <w:szCs w:val="28"/>
        </w:rPr>
        <w:t>, размещенной на официал</w:t>
      </w:r>
      <w:r w:rsidR="00E2630D" w:rsidRPr="00414236">
        <w:rPr>
          <w:sz w:val="28"/>
          <w:szCs w:val="28"/>
        </w:rPr>
        <w:t>ь</w:t>
      </w:r>
      <w:r w:rsidR="00E2630D" w:rsidRPr="00414236">
        <w:rPr>
          <w:sz w:val="28"/>
          <w:szCs w:val="28"/>
        </w:rPr>
        <w:lastRenderedPageBreak/>
        <w:t>ном сайте Вилючинского городского округа, согласно протоколу зас</w:t>
      </w:r>
      <w:r w:rsidR="00E2630D" w:rsidRPr="00414236">
        <w:rPr>
          <w:sz w:val="28"/>
          <w:szCs w:val="28"/>
        </w:rPr>
        <w:t>е</w:t>
      </w:r>
      <w:r w:rsidR="00E2630D" w:rsidRPr="00414236">
        <w:rPr>
          <w:sz w:val="28"/>
          <w:szCs w:val="28"/>
        </w:rPr>
        <w:t>дания Совета по вопросам экономического развития муниципальных образований в Ка</w:t>
      </w:r>
      <w:r w:rsidR="00414236" w:rsidRPr="00414236">
        <w:rPr>
          <w:sz w:val="28"/>
          <w:szCs w:val="28"/>
        </w:rPr>
        <w:t>мчатском крае от 31.08.2015 № 3, а также устранение замечаний, отмеченных в указанном протоколе;</w:t>
      </w:r>
    </w:p>
    <w:p w:rsidR="002F3D3E" w:rsidRDefault="002F3D3E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 контактной информации </w:t>
      </w:r>
      <w:r w:rsidR="00414236">
        <w:rPr>
          <w:sz w:val="28"/>
          <w:szCs w:val="28"/>
        </w:rPr>
        <w:t>в рамках работы «горячей линии», разм</w:t>
      </w:r>
      <w:r w:rsidR="00414236">
        <w:rPr>
          <w:sz w:val="28"/>
          <w:szCs w:val="28"/>
        </w:rPr>
        <w:t>е</w:t>
      </w:r>
      <w:r w:rsidR="00414236">
        <w:rPr>
          <w:sz w:val="28"/>
          <w:szCs w:val="28"/>
        </w:rPr>
        <w:t xml:space="preserve">щенной </w:t>
      </w:r>
      <w:r>
        <w:rPr>
          <w:sz w:val="28"/>
          <w:szCs w:val="28"/>
        </w:rPr>
        <w:t>на официальном сайте органов местного самоуправления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лючинского городского округа;</w:t>
      </w:r>
    </w:p>
    <w:p w:rsidR="0061020F" w:rsidRDefault="0061020F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 работе Координационного совета по развитию малого и среднего предпринимательства Вилючинского городского округа</w:t>
      </w:r>
      <w:r w:rsidR="00414236">
        <w:rPr>
          <w:sz w:val="28"/>
          <w:szCs w:val="28"/>
        </w:rPr>
        <w:t xml:space="preserve"> и рассмотр</w:t>
      </w:r>
      <w:r w:rsidR="00414236">
        <w:rPr>
          <w:sz w:val="28"/>
          <w:szCs w:val="28"/>
        </w:rPr>
        <w:t>е</w:t>
      </w:r>
      <w:r w:rsidR="00414236">
        <w:rPr>
          <w:sz w:val="28"/>
          <w:szCs w:val="28"/>
        </w:rPr>
        <w:t xml:space="preserve">нии на очередном его заседании вопроса о привлечении </w:t>
      </w:r>
      <w:proofErr w:type="gramStart"/>
      <w:r w:rsidR="00414236">
        <w:rPr>
          <w:sz w:val="28"/>
          <w:szCs w:val="28"/>
        </w:rPr>
        <w:t>бизнес-сообщества</w:t>
      </w:r>
      <w:proofErr w:type="gramEnd"/>
      <w:r w:rsidR="00414236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>инвестиционн</w:t>
      </w:r>
      <w:r w:rsidR="00414236">
        <w:rPr>
          <w:sz w:val="28"/>
          <w:szCs w:val="28"/>
        </w:rPr>
        <w:t>ом</w:t>
      </w:r>
      <w:r>
        <w:rPr>
          <w:sz w:val="28"/>
          <w:szCs w:val="28"/>
        </w:rPr>
        <w:t xml:space="preserve"> паспорт</w:t>
      </w:r>
      <w:r w:rsidR="00414236">
        <w:rPr>
          <w:sz w:val="28"/>
          <w:szCs w:val="28"/>
        </w:rPr>
        <w:t>е</w:t>
      </w:r>
      <w:r>
        <w:rPr>
          <w:sz w:val="28"/>
          <w:szCs w:val="28"/>
        </w:rPr>
        <w:t xml:space="preserve"> Вилючинского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 учетом основных направлений развития территории</w:t>
      </w:r>
      <w:r w:rsidR="00414236">
        <w:rPr>
          <w:sz w:val="28"/>
          <w:szCs w:val="28"/>
        </w:rPr>
        <w:t>;</w:t>
      </w:r>
    </w:p>
    <w:p w:rsidR="0061020F" w:rsidRDefault="00414236" w:rsidP="0061020F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61020F">
        <w:rPr>
          <w:sz w:val="28"/>
          <w:szCs w:val="28"/>
        </w:rPr>
        <w:t xml:space="preserve"> по основным направлениям и приоритетам развития В</w:t>
      </w:r>
      <w:r w:rsidR="0061020F">
        <w:rPr>
          <w:sz w:val="28"/>
          <w:szCs w:val="28"/>
        </w:rPr>
        <w:t>и</w:t>
      </w:r>
      <w:r w:rsidR="0061020F">
        <w:rPr>
          <w:sz w:val="28"/>
          <w:szCs w:val="28"/>
        </w:rPr>
        <w:t>лючинского городского округа в целях привлечения предпринимателей к участию в формировании благоприятного инвестиционного климата в Вилючинском городско</w:t>
      </w:r>
      <w:r>
        <w:rPr>
          <w:sz w:val="28"/>
          <w:szCs w:val="28"/>
        </w:rPr>
        <w:t>м округе;</w:t>
      </w:r>
    </w:p>
    <w:p w:rsidR="0061020F" w:rsidRDefault="0061020F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разработк</w:t>
      </w:r>
      <w:r w:rsidR="00414236">
        <w:rPr>
          <w:sz w:val="28"/>
          <w:szCs w:val="28"/>
        </w:rPr>
        <w:t>а</w:t>
      </w:r>
      <w:r>
        <w:rPr>
          <w:sz w:val="28"/>
          <w:szCs w:val="28"/>
        </w:rPr>
        <w:t xml:space="preserve"> подпрограммы «Формирование благоприятной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среды» в рамках муниципальной программы «Развитие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мики, промышленности и внешнеэкономической деятельности Вил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чинского городского округа на 2015-2018 годы»</w:t>
      </w:r>
      <w:r w:rsidR="00414236">
        <w:rPr>
          <w:sz w:val="28"/>
          <w:szCs w:val="28"/>
        </w:rPr>
        <w:t>;</w:t>
      </w:r>
    </w:p>
    <w:p w:rsidR="00414236" w:rsidRDefault="00414236" w:rsidP="00052254">
      <w:pPr>
        <w:pStyle w:val="21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создание отдельной вкладки «Инвестиции» на главной странице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циального сайта органов местного самоуправления Вилючинского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для облегчения доступа пользователей к информации.</w:t>
      </w:r>
    </w:p>
    <w:p w:rsidR="00C6424E" w:rsidRPr="006B6214" w:rsidRDefault="00C6424E" w:rsidP="00D4162A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6B6214">
        <w:rPr>
          <w:sz w:val="28"/>
          <w:szCs w:val="28"/>
        </w:rPr>
        <w:t xml:space="preserve">2. </w:t>
      </w:r>
      <w:r w:rsidR="003117D0" w:rsidRPr="006B6214">
        <w:rPr>
          <w:sz w:val="28"/>
          <w:szCs w:val="28"/>
        </w:rPr>
        <w:t>Горину В.А.</w:t>
      </w:r>
      <w:r w:rsidRPr="006B6214">
        <w:rPr>
          <w:sz w:val="28"/>
          <w:szCs w:val="28"/>
        </w:rPr>
        <w:t>:</w:t>
      </w:r>
    </w:p>
    <w:p w:rsidR="0051166A" w:rsidRDefault="002F3D3E" w:rsidP="00D4162A">
      <w:pPr>
        <w:pStyle w:val="21"/>
        <w:tabs>
          <w:tab w:val="left" w:pos="851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по </w:t>
      </w:r>
      <w:r w:rsidR="0051166A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="0051166A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="0061020F">
        <w:rPr>
          <w:sz w:val="28"/>
          <w:szCs w:val="28"/>
        </w:rPr>
        <w:t>,</w:t>
      </w:r>
      <w:r w:rsidR="0051166A">
        <w:rPr>
          <w:sz w:val="28"/>
          <w:szCs w:val="28"/>
        </w:rPr>
        <w:t xml:space="preserve"> технической</w:t>
      </w:r>
      <w:r w:rsidR="0061020F">
        <w:rPr>
          <w:sz w:val="28"/>
          <w:szCs w:val="28"/>
        </w:rPr>
        <w:t xml:space="preserve"> и финансовой</w:t>
      </w:r>
      <w:r w:rsidR="0051166A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51166A">
        <w:rPr>
          <w:sz w:val="28"/>
          <w:szCs w:val="28"/>
        </w:rPr>
        <w:t xml:space="preserve"> электронной базы субъектов малого и среднего предпринимательства – получателей поддер</w:t>
      </w:r>
      <w:r w:rsidR="0051166A">
        <w:rPr>
          <w:sz w:val="28"/>
          <w:szCs w:val="28"/>
        </w:rPr>
        <w:t>ж</w:t>
      </w:r>
      <w:r w:rsidR="006B6214">
        <w:rPr>
          <w:sz w:val="28"/>
          <w:szCs w:val="28"/>
        </w:rPr>
        <w:t>ки.</w:t>
      </w:r>
    </w:p>
    <w:p w:rsidR="00D4162A" w:rsidRPr="00D10BC7" w:rsidRDefault="006B6214" w:rsidP="00D4162A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6B6214">
        <w:rPr>
          <w:sz w:val="28"/>
          <w:szCs w:val="28"/>
        </w:rPr>
        <w:t>3</w:t>
      </w:r>
      <w:r w:rsidR="00D4162A" w:rsidRPr="006B6214">
        <w:rPr>
          <w:sz w:val="28"/>
          <w:szCs w:val="28"/>
        </w:rPr>
        <w:t>.</w:t>
      </w:r>
      <w:r w:rsidR="006E219A" w:rsidRPr="006B6214">
        <w:rPr>
          <w:sz w:val="28"/>
          <w:szCs w:val="28"/>
        </w:rPr>
        <w:t xml:space="preserve"> Бадальян И.Г.</w:t>
      </w:r>
      <w:r w:rsidR="00D4162A" w:rsidRPr="006B6214">
        <w:rPr>
          <w:sz w:val="28"/>
          <w:szCs w:val="28"/>
        </w:rPr>
        <w:t>:</w:t>
      </w:r>
    </w:p>
    <w:p w:rsidR="008D3090" w:rsidRDefault="008D3090" w:rsidP="008D3090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с инвестиционными предложениями, предлагаемыми к реализации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Вилючинского городского округа;</w:t>
      </w:r>
    </w:p>
    <w:p w:rsidR="002F3D3E" w:rsidRDefault="002F3D3E" w:rsidP="008D3090">
      <w:pPr>
        <w:pStyle w:val="21"/>
        <w:tabs>
          <w:tab w:val="left" w:pos="851"/>
        </w:tabs>
        <w:rPr>
          <w:sz w:val="28"/>
          <w:szCs w:val="28"/>
        </w:rPr>
      </w:pPr>
      <w:r w:rsidRPr="002F3D3E">
        <w:rPr>
          <w:sz w:val="28"/>
          <w:szCs w:val="28"/>
        </w:rPr>
        <w:t>- об организации работы «горячей линии» по вопросам инвестиционной де</w:t>
      </w:r>
      <w:r w:rsidRPr="002F3D3E">
        <w:rPr>
          <w:sz w:val="28"/>
          <w:szCs w:val="28"/>
        </w:rPr>
        <w:t>я</w:t>
      </w:r>
      <w:r w:rsidRPr="002F3D3E">
        <w:rPr>
          <w:sz w:val="28"/>
          <w:szCs w:val="28"/>
        </w:rPr>
        <w:t>тельности</w:t>
      </w:r>
      <w:r>
        <w:rPr>
          <w:sz w:val="28"/>
          <w:szCs w:val="28"/>
        </w:rPr>
        <w:t>;</w:t>
      </w:r>
    </w:p>
    <w:p w:rsidR="0061020F" w:rsidRPr="006B6214" w:rsidRDefault="0061020F" w:rsidP="0061020F">
      <w:pPr>
        <w:pStyle w:val="21"/>
        <w:tabs>
          <w:tab w:val="left" w:pos="851"/>
        </w:tabs>
        <w:rPr>
          <w:sz w:val="28"/>
          <w:szCs w:val="28"/>
        </w:rPr>
      </w:pPr>
      <w:r w:rsidRPr="006B6214">
        <w:rPr>
          <w:sz w:val="28"/>
          <w:szCs w:val="28"/>
        </w:rPr>
        <w:t xml:space="preserve">- </w:t>
      </w:r>
      <w:proofErr w:type="gramStart"/>
      <w:r w:rsidRPr="006B6214">
        <w:rPr>
          <w:sz w:val="28"/>
          <w:szCs w:val="28"/>
        </w:rPr>
        <w:t>с предложениями по вопросам для рассмотрения на Координационном с</w:t>
      </w:r>
      <w:r w:rsidRPr="006B6214">
        <w:rPr>
          <w:sz w:val="28"/>
          <w:szCs w:val="28"/>
        </w:rPr>
        <w:t>о</w:t>
      </w:r>
      <w:r w:rsidRPr="006B6214">
        <w:rPr>
          <w:sz w:val="28"/>
          <w:szCs w:val="28"/>
        </w:rPr>
        <w:t>вете по развитию</w:t>
      </w:r>
      <w:proofErr w:type="gramEnd"/>
      <w:r w:rsidRPr="006B6214">
        <w:rPr>
          <w:sz w:val="28"/>
          <w:szCs w:val="28"/>
        </w:rPr>
        <w:t xml:space="preserve"> малого и среднего предпринимательства Вилючинского горо</w:t>
      </w:r>
      <w:r w:rsidRPr="006B6214">
        <w:rPr>
          <w:sz w:val="28"/>
          <w:szCs w:val="28"/>
        </w:rPr>
        <w:t>д</w:t>
      </w:r>
      <w:r w:rsidRPr="006B6214">
        <w:rPr>
          <w:sz w:val="28"/>
          <w:szCs w:val="28"/>
        </w:rPr>
        <w:t xml:space="preserve">ского округа в части </w:t>
      </w:r>
      <w:r w:rsidR="006B6214" w:rsidRPr="006B6214">
        <w:rPr>
          <w:sz w:val="28"/>
          <w:szCs w:val="28"/>
        </w:rPr>
        <w:t>привлечении бизнес-сообщества к участию в инвестицио</w:t>
      </w:r>
      <w:r w:rsidR="006B6214" w:rsidRPr="006B6214">
        <w:rPr>
          <w:sz w:val="28"/>
          <w:szCs w:val="28"/>
        </w:rPr>
        <w:t>н</w:t>
      </w:r>
      <w:r w:rsidR="006B6214" w:rsidRPr="006B6214">
        <w:rPr>
          <w:sz w:val="28"/>
          <w:szCs w:val="28"/>
        </w:rPr>
        <w:t>ном паспорте Вилючинского городского округа с учетом основных направлений развития территории</w:t>
      </w:r>
      <w:r w:rsidR="006B6214">
        <w:rPr>
          <w:sz w:val="28"/>
          <w:szCs w:val="28"/>
        </w:rPr>
        <w:t>.</w:t>
      </w:r>
    </w:p>
    <w:p w:rsidR="008D3090" w:rsidRPr="00052254" w:rsidRDefault="006B6214" w:rsidP="008D3090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6B6214">
        <w:rPr>
          <w:sz w:val="28"/>
          <w:szCs w:val="28"/>
        </w:rPr>
        <w:t>4</w:t>
      </w:r>
      <w:r w:rsidR="008D3090" w:rsidRPr="006B6214">
        <w:rPr>
          <w:sz w:val="28"/>
          <w:szCs w:val="28"/>
        </w:rPr>
        <w:t>. Куданцева Д.Н.:</w:t>
      </w:r>
    </w:p>
    <w:p w:rsidR="008D3090" w:rsidRDefault="008D3090" w:rsidP="008D3090">
      <w:pPr>
        <w:pStyle w:val="21"/>
        <w:tabs>
          <w:tab w:val="left" w:pos="851"/>
        </w:tabs>
        <w:rPr>
          <w:sz w:val="28"/>
          <w:szCs w:val="28"/>
        </w:rPr>
      </w:pPr>
      <w:r w:rsidRPr="00052254">
        <w:rPr>
          <w:sz w:val="28"/>
          <w:szCs w:val="28"/>
        </w:rPr>
        <w:t>- с предложением о привлечении заинтересованных структурных подразд</w:t>
      </w:r>
      <w:r w:rsidRPr="00052254">
        <w:rPr>
          <w:sz w:val="28"/>
          <w:szCs w:val="28"/>
        </w:rPr>
        <w:t>е</w:t>
      </w:r>
      <w:r w:rsidRPr="00052254">
        <w:rPr>
          <w:sz w:val="28"/>
          <w:szCs w:val="28"/>
        </w:rPr>
        <w:t>лений администрации Вилючинского городского округа, курирующих определе</w:t>
      </w:r>
      <w:r w:rsidRPr="00052254">
        <w:rPr>
          <w:sz w:val="28"/>
          <w:szCs w:val="28"/>
        </w:rPr>
        <w:t>н</w:t>
      </w:r>
      <w:r w:rsidRPr="00052254">
        <w:rPr>
          <w:sz w:val="28"/>
          <w:szCs w:val="28"/>
        </w:rPr>
        <w:t>ные сферы деятельности, к реализации инвестиционных объектов на территории Вилючинского городского округа;</w:t>
      </w:r>
    </w:p>
    <w:p w:rsidR="008D3090" w:rsidRDefault="008D3090" w:rsidP="008D3090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с предложением в связи со статусом закрытого административно-территориального образования сформировать два варианта инвестиционного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порта Вилючинского городского округа: для служебного использования и для публикации в открытом доступе;</w:t>
      </w:r>
    </w:p>
    <w:p w:rsidR="008D3090" w:rsidRPr="00052254" w:rsidRDefault="008D3090" w:rsidP="008D3090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- с инвестиционными предложениями, предлагаемыми к реализации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</w:t>
      </w:r>
      <w:r w:rsidR="006B6214">
        <w:rPr>
          <w:sz w:val="28"/>
          <w:szCs w:val="28"/>
        </w:rPr>
        <w:t xml:space="preserve"> Вилючинского городского округа.</w:t>
      </w:r>
    </w:p>
    <w:p w:rsidR="00264F89" w:rsidRPr="00264F89" w:rsidRDefault="006B6214" w:rsidP="00264F89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64F89" w:rsidRPr="00264F89">
        <w:rPr>
          <w:sz w:val="28"/>
          <w:szCs w:val="28"/>
        </w:rPr>
        <w:t>Пермякову Е.А.:</w:t>
      </w:r>
    </w:p>
    <w:p w:rsidR="00264F89" w:rsidRDefault="00B51014" w:rsidP="00264F89">
      <w:pPr>
        <w:pStyle w:val="21"/>
        <w:tabs>
          <w:tab w:val="left" w:pos="851"/>
        </w:tabs>
        <w:rPr>
          <w:sz w:val="28"/>
          <w:szCs w:val="28"/>
        </w:rPr>
      </w:pPr>
      <w:r w:rsidRPr="00D10BC7">
        <w:rPr>
          <w:sz w:val="28"/>
          <w:szCs w:val="28"/>
        </w:rPr>
        <w:t>- о проблемных аспектах при формировании земельных участков</w:t>
      </w:r>
      <w:r w:rsidR="00D10BC7" w:rsidRPr="00D10BC7">
        <w:rPr>
          <w:sz w:val="28"/>
          <w:szCs w:val="28"/>
        </w:rPr>
        <w:t>;</w:t>
      </w:r>
    </w:p>
    <w:p w:rsidR="00FB121A" w:rsidRDefault="00FB121A" w:rsidP="00FB121A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о возможности сокращения сроков и финансовых затрат на прохождение разрешительных </w:t>
      </w:r>
      <w:r w:rsidRPr="00A70A01">
        <w:rPr>
          <w:sz w:val="28"/>
          <w:szCs w:val="28"/>
        </w:rPr>
        <w:t>процедур в сфере земельных отношений и строительства при р</w:t>
      </w:r>
      <w:r w:rsidRPr="00A70A01">
        <w:rPr>
          <w:sz w:val="28"/>
          <w:szCs w:val="28"/>
        </w:rPr>
        <w:t>е</w:t>
      </w:r>
      <w:r w:rsidRPr="00A70A01">
        <w:rPr>
          <w:sz w:val="28"/>
          <w:szCs w:val="28"/>
        </w:rPr>
        <w:t xml:space="preserve">ализации инвестиционных проектов на территории </w:t>
      </w:r>
      <w:r>
        <w:rPr>
          <w:sz w:val="28"/>
          <w:szCs w:val="28"/>
        </w:rPr>
        <w:t>Вилючинского городского округа (возможность сокращения</w:t>
      </w:r>
      <w:r w:rsidR="007F7F0D">
        <w:rPr>
          <w:sz w:val="28"/>
          <w:szCs w:val="28"/>
        </w:rPr>
        <w:t xml:space="preserve"> сроков</w:t>
      </w:r>
      <w:r>
        <w:rPr>
          <w:sz w:val="28"/>
          <w:szCs w:val="28"/>
        </w:rPr>
        <w:t xml:space="preserve"> в части выдачи градостроительных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нов).</w:t>
      </w:r>
    </w:p>
    <w:p w:rsidR="00264F89" w:rsidRPr="002F3D3E" w:rsidRDefault="006B6214" w:rsidP="006B6214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B121A" w:rsidRPr="002F3D3E">
        <w:rPr>
          <w:sz w:val="28"/>
          <w:szCs w:val="28"/>
        </w:rPr>
        <w:t>Синявину Ю.А.:</w:t>
      </w:r>
    </w:p>
    <w:p w:rsidR="00FB121A" w:rsidRDefault="00FB121A" w:rsidP="00D4162A">
      <w:pPr>
        <w:pStyle w:val="21"/>
        <w:tabs>
          <w:tab w:val="left" w:pos="851"/>
        </w:tabs>
        <w:rPr>
          <w:sz w:val="28"/>
          <w:szCs w:val="28"/>
        </w:rPr>
      </w:pPr>
      <w:r w:rsidRPr="002F3D3E">
        <w:rPr>
          <w:sz w:val="28"/>
          <w:szCs w:val="28"/>
        </w:rPr>
        <w:t>- по вопросу вынесения на повестку дня Координационного совета по разв</w:t>
      </w:r>
      <w:r w:rsidRPr="002F3D3E">
        <w:rPr>
          <w:sz w:val="28"/>
          <w:szCs w:val="28"/>
        </w:rPr>
        <w:t>и</w:t>
      </w:r>
      <w:r w:rsidRPr="002F3D3E">
        <w:rPr>
          <w:sz w:val="28"/>
          <w:szCs w:val="28"/>
        </w:rPr>
        <w:t>тию малого и среднего предпринимательства</w:t>
      </w:r>
      <w:r w:rsidR="006B6214">
        <w:rPr>
          <w:sz w:val="28"/>
          <w:szCs w:val="28"/>
        </w:rPr>
        <w:t xml:space="preserve"> Вилючинского городского округа вопроса о привлечении </w:t>
      </w:r>
      <w:proofErr w:type="gramStart"/>
      <w:r w:rsidR="006B6214">
        <w:rPr>
          <w:sz w:val="28"/>
          <w:szCs w:val="28"/>
        </w:rPr>
        <w:t>бизнес-сообщества</w:t>
      </w:r>
      <w:proofErr w:type="gramEnd"/>
      <w:r w:rsidR="006B6214">
        <w:rPr>
          <w:sz w:val="28"/>
          <w:szCs w:val="28"/>
        </w:rPr>
        <w:t xml:space="preserve"> к участию в инвестиционном паспорте Вилючинского городского округа, формам поддержки субъектов малого и средн</w:t>
      </w:r>
      <w:r w:rsidR="006B6214">
        <w:rPr>
          <w:sz w:val="28"/>
          <w:szCs w:val="28"/>
        </w:rPr>
        <w:t>е</w:t>
      </w:r>
      <w:r w:rsidR="006B6214">
        <w:rPr>
          <w:sz w:val="28"/>
          <w:szCs w:val="28"/>
        </w:rPr>
        <w:t>го предпринимательства;</w:t>
      </w:r>
    </w:p>
    <w:p w:rsidR="0061020F" w:rsidRPr="002F3D3E" w:rsidRDefault="0061020F" w:rsidP="00D4162A">
      <w:pPr>
        <w:pStyle w:val="2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214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разработке подпрограммы «Формирование благоприятной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среды» в рамках муниципальной программы «Развитие экономики,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 и внешнеэкономической деятельности Вилючинского городского округа на 2015-2018 годы».</w:t>
      </w:r>
    </w:p>
    <w:p w:rsidR="00FB121A" w:rsidRPr="002F3D3E" w:rsidRDefault="006B6214" w:rsidP="006B6214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B121A" w:rsidRPr="002F3D3E">
        <w:rPr>
          <w:sz w:val="28"/>
          <w:szCs w:val="28"/>
        </w:rPr>
        <w:t>Бел</w:t>
      </w:r>
      <w:r w:rsidR="002F3D3E" w:rsidRPr="002F3D3E">
        <w:rPr>
          <w:sz w:val="28"/>
          <w:szCs w:val="28"/>
        </w:rPr>
        <w:t>оусову Е.А.:</w:t>
      </w:r>
    </w:p>
    <w:p w:rsidR="00FB121A" w:rsidRPr="002F3D3E" w:rsidRDefault="00FB121A" w:rsidP="00D4162A">
      <w:pPr>
        <w:pStyle w:val="21"/>
        <w:tabs>
          <w:tab w:val="left" w:pos="851"/>
        </w:tabs>
        <w:rPr>
          <w:sz w:val="28"/>
          <w:szCs w:val="28"/>
        </w:rPr>
      </w:pPr>
      <w:r w:rsidRPr="002F3D3E">
        <w:rPr>
          <w:sz w:val="28"/>
          <w:szCs w:val="28"/>
        </w:rPr>
        <w:t>-</w:t>
      </w:r>
      <w:r w:rsidR="002F3D3E" w:rsidRPr="002F3D3E">
        <w:rPr>
          <w:sz w:val="28"/>
          <w:szCs w:val="28"/>
        </w:rPr>
        <w:t xml:space="preserve"> </w:t>
      </w:r>
      <w:r w:rsidRPr="002F3D3E">
        <w:rPr>
          <w:sz w:val="28"/>
          <w:szCs w:val="28"/>
        </w:rPr>
        <w:t xml:space="preserve">по вопросу </w:t>
      </w:r>
      <w:r w:rsidR="006B6214">
        <w:rPr>
          <w:sz w:val="28"/>
          <w:szCs w:val="28"/>
        </w:rPr>
        <w:t xml:space="preserve">необходимости </w:t>
      </w:r>
      <w:r w:rsidR="00AE1B98">
        <w:rPr>
          <w:sz w:val="28"/>
          <w:szCs w:val="28"/>
        </w:rPr>
        <w:t xml:space="preserve">проведения </w:t>
      </w:r>
      <w:r w:rsidRPr="002F3D3E">
        <w:rPr>
          <w:sz w:val="28"/>
          <w:szCs w:val="28"/>
        </w:rPr>
        <w:t xml:space="preserve">оценки регулирующего воздействия </w:t>
      </w:r>
      <w:r w:rsidR="006B6214">
        <w:rPr>
          <w:sz w:val="28"/>
          <w:szCs w:val="28"/>
        </w:rPr>
        <w:t>нормативно-правовых актов Вилючинского городского округа</w:t>
      </w:r>
      <w:r w:rsidR="00AE1B98">
        <w:rPr>
          <w:sz w:val="28"/>
          <w:szCs w:val="28"/>
        </w:rPr>
        <w:t xml:space="preserve"> (</w:t>
      </w:r>
      <w:r w:rsidR="006B6214">
        <w:rPr>
          <w:sz w:val="28"/>
          <w:szCs w:val="28"/>
        </w:rPr>
        <w:t>выбор способа о</w:t>
      </w:r>
      <w:r w:rsidR="006B6214">
        <w:rPr>
          <w:sz w:val="28"/>
          <w:szCs w:val="28"/>
        </w:rPr>
        <w:t>р</w:t>
      </w:r>
      <w:r w:rsidR="006B6214">
        <w:rPr>
          <w:sz w:val="28"/>
          <w:szCs w:val="28"/>
        </w:rPr>
        <w:t xml:space="preserve">ганизации проведения оценки регулирующего воздействия, определение </w:t>
      </w:r>
      <w:r w:rsidR="00AE1B98">
        <w:rPr>
          <w:sz w:val="28"/>
          <w:szCs w:val="28"/>
        </w:rPr>
        <w:t>уполн</w:t>
      </w:r>
      <w:r w:rsidR="00AE1B98">
        <w:rPr>
          <w:sz w:val="28"/>
          <w:szCs w:val="28"/>
        </w:rPr>
        <w:t>о</w:t>
      </w:r>
      <w:r w:rsidR="00AE1B98">
        <w:rPr>
          <w:sz w:val="28"/>
          <w:szCs w:val="28"/>
        </w:rPr>
        <w:t>моченн</w:t>
      </w:r>
      <w:r w:rsidR="006B6214">
        <w:rPr>
          <w:sz w:val="28"/>
          <w:szCs w:val="28"/>
        </w:rPr>
        <w:t>ого</w:t>
      </w:r>
      <w:r w:rsidR="00AE1B98">
        <w:rPr>
          <w:sz w:val="28"/>
          <w:szCs w:val="28"/>
        </w:rPr>
        <w:t xml:space="preserve"> орган</w:t>
      </w:r>
      <w:r w:rsidR="006B6214">
        <w:rPr>
          <w:sz w:val="28"/>
          <w:szCs w:val="28"/>
        </w:rPr>
        <w:t>а</w:t>
      </w:r>
      <w:r w:rsidR="00AE1B98">
        <w:rPr>
          <w:sz w:val="28"/>
          <w:szCs w:val="28"/>
        </w:rPr>
        <w:t>)</w:t>
      </w:r>
      <w:r w:rsidR="006B6214">
        <w:rPr>
          <w:sz w:val="28"/>
          <w:szCs w:val="28"/>
        </w:rPr>
        <w:t>.</w:t>
      </w:r>
    </w:p>
    <w:p w:rsidR="002C0B86" w:rsidRPr="006B6214" w:rsidRDefault="002C0B86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546984" w:rsidRPr="006B6214" w:rsidRDefault="0091124C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6B6214">
        <w:rPr>
          <w:sz w:val="28"/>
          <w:szCs w:val="28"/>
        </w:rPr>
        <w:t xml:space="preserve">По итогам обсуждения </w:t>
      </w:r>
      <w:r w:rsidRPr="006B6214">
        <w:rPr>
          <w:b/>
          <w:sz w:val="28"/>
          <w:szCs w:val="28"/>
        </w:rPr>
        <w:t>РЕШИЛИ</w:t>
      </w:r>
      <w:r w:rsidRPr="006B6214">
        <w:rPr>
          <w:sz w:val="28"/>
          <w:szCs w:val="28"/>
        </w:rPr>
        <w:t>:</w:t>
      </w:r>
    </w:p>
    <w:p w:rsidR="006B6214" w:rsidRPr="000D0F42" w:rsidRDefault="006B6214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D0F42">
        <w:rPr>
          <w:sz w:val="28"/>
          <w:szCs w:val="28"/>
        </w:rPr>
        <w:t>1. В срок до 05 октября 2015 года:</w:t>
      </w:r>
    </w:p>
    <w:p w:rsidR="006B6214" w:rsidRPr="000D0F42" w:rsidRDefault="006B6214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D0F42">
        <w:rPr>
          <w:sz w:val="28"/>
          <w:szCs w:val="28"/>
        </w:rPr>
        <w:t>- представить инвестиционные предложения для включения их в инвестиционный паспорт Вилючинского городского округа (Управление имущественных отнош</w:t>
      </w:r>
      <w:r w:rsidRPr="000D0F42">
        <w:rPr>
          <w:sz w:val="28"/>
          <w:szCs w:val="28"/>
        </w:rPr>
        <w:t>е</w:t>
      </w:r>
      <w:r w:rsidRPr="000D0F42">
        <w:rPr>
          <w:sz w:val="28"/>
          <w:szCs w:val="28"/>
        </w:rPr>
        <w:t>ний администрации Вилючинского городского округа);</w:t>
      </w:r>
    </w:p>
    <w:p w:rsidR="006B6214" w:rsidRDefault="006B6214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0D0F42">
        <w:rPr>
          <w:sz w:val="28"/>
          <w:szCs w:val="28"/>
        </w:rPr>
        <w:t>- представить реестр нормативно-правовых актов Вилючинского городского</w:t>
      </w:r>
      <w:r>
        <w:rPr>
          <w:sz w:val="28"/>
          <w:szCs w:val="28"/>
        </w:rPr>
        <w:t xml:space="preserve"> округа в области инвестиционной деятельности (юридический отдел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Вилючинского городского округа);</w:t>
      </w:r>
    </w:p>
    <w:p w:rsidR="000D0F42" w:rsidRDefault="000D0F42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подготовить информацию по основным направлениям и приоритетам развития Вилючинского городского округа в целях привлечения предпринимателей 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формировании благоприятного инвестиционного климата в Вилючинском городском округе;</w:t>
      </w:r>
    </w:p>
    <w:p w:rsidR="000D0F42" w:rsidRDefault="000D0F42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представить информацию о</w:t>
      </w:r>
      <w:r w:rsidR="00A05019">
        <w:rPr>
          <w:sz w:val="28"/>
          <w:szCs w:val="28"/>
        </w:rPr>
        <w:t xml:space="preserve"> предложениях </w:t>
      </w:r>
      <w:r w:rsidR="00B57D4D">
        <w:rPr>
          <w:sz w:val="28"/>
          <w:szCs w:val="28"/>
        </w:rPr>
        <w:t>банк</w:t>
      </w:r>
      <w:r w:rsidR="00A05019">
        <w:rPr>
          <w:sz w:val="28"/>
          <w:szCs w:val="28"/>
        </w:rPr>
        <w:t>ов</w:t>
      </w:r>
      <w:r w:rsidR="00B57D4D">
        <w:rPr>
          <w:sz w:val="28"/>
          <w:szCs w:val="28"/>
        </w:rPr>
        <w:t>, расположенных на террит</w:t>
      </w:r>
      <w:r w:rsidR="00B57D4D">
        <w:rPr>
          <w:sz w:val="28"/>
          <w:szCs w:val="28"/>
        </w:rPr>
        <w:t>о</w:t>
      </w:r>
      <w:r w:rsidR="00B57D4D">
        <w:rPr>
          <w:sz w:val="28"/>
          <w:szCs w:val="28"/>
        </w:rPr>
        <w:t xml:space="preserve">рии Вилючинского городского округа, </w:t>
      </w:r>
      <w:r w:rsidR="00A05019">
        <w:rPr>
          <w:sz w:val="28"/>
          <w:szCs w:val="28"/>
        </w:rPr>
        <w:t>в части предоставления определенной по</w:t>
      </w:r>
      <w:r w:rsidR="00A05019">
        <w:rPr>
          <w:sz w:val="28"/>
          <w:szCs w:val="28"/>
        </w:rPr>
        <w:t>д</w:t>
      </w:r>
      <w:r w:rsidR="00A05019">
        <w:rPr>
          <w:sz w:val="28"/>
          <w:szCs w:val="28"/>
        </w:rPr>
        <w:t xml:space="preserve">держки субъектам малого и среднего предпринимательства (льготные условия кредитования и т.д.) </w:t>
      </w:r>
      <w:r w:rsidR="00B57D4D">
        <w:rPr>
          <w:sz w:val="28"/>
          <w:szCs w:val="28"/>
        </w:rPr>
        <w:t>в целях наполнения информацией официального сайта орг</w:t>
      </w:r>
      <w:r w:rsidR="00B57D4D">
        <w:rPr>
          <w:sz w:val="28"/>
          <w:szCs w:val="28"/>
        </w:rPr>
        <w:t>а</w:t>
      </w:r>
      <w:r w:rsidR="00B57D4D">
        <w:rPr>
          <w:sz w:val="28"/>
          <w:szCs w:val="28"/>
        </w:rPr>
        <w:t>нов местного самоуправления Вилючинского городского округа</w:t>
      </w:r>
      <w:r w:rsidR="00A05019">
        <w:rPr>
          <w:sz w:val="28"/>
          <w:szCs w:val="28"/>
        </w:rPr>
        <w:t xml:space="preserve"> (отдел муниц</w:t>
      </w:r>
      <w:r w:rsidR="00A05019">
        <w:rPr>
          <w:sz w:val="28"/>
          <w:szCs w:val="28"/>
        </w:rPr>
        <w:t>и</w:t>
      </w:r>
      <w:r w:rsidR="00A05019">
        <w:rPr>
          <w:sz w:val="28"/>
          <w:szCs w:val="28"/>
        </w:rPr>
        <w:t>пального контроля администрации Вилючинского городского округа).</w:t>
      </w:r>
    </w:p>
    <w:p w:rsidR="00A05019" w:rsidRDefault="00A05019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После наполнения инвестиционного паспорта Вилючинского городского округа провести консультации </w:t>
      </w:r>
      <w:proofErr w:type="gramStart"/>
      <w:r>
        <w:rPr>
          <w:sz w:val="28"/>
          <w:szCs w:val="28"/>
        </w:rPr>
        <w:t xml:space="preserve">со специалистами по вопросу возможности публикации в открытом доступе </w:t>
      </w:r>
      <w:r w:rsidR="00E01AF0">
        <w:rPr>
          <w:sz w:val="28"/>
          <w:szCs w:val="28"/>
        </w:rPr>
        <w:t>информации о закрытом административно-территориальном образовании с грифом</w:t>
      </w:r>
      <w:proofErr w:type="gramEnd"/>
      <w:r w:rsidR="00E01AF0">
        <w:rPr>
          <w:sz w:val="28"/>
          <w:szCs w:val="28"/>
        </w:rPr>
        <w:t xml:space="preserve"> «ДСП».</w:t>
      </w:r>
    </w:p>
    <w:p w:rsidR="00E01AF0" w:rsidRDefault="00E01AF0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Проработать замечания по результатам </w:t>
      </w:r>
      <w:r w:rsidRPr="00414236">
        <w:rPr>
          <w:sz w:val="28"/>
          <w:szCs w:val="28"/>
        </w:rPr>
        <w:t>мониторинга информации по малому и среднему предпринимательству, инвестиционной политике, размещенной на оф</w:t>
      </w:r>
      <w:r w:rsidRPr="00414236">
        <w:rPr>
          <w:sz w:val="28"/>
          <w:szCs w:val="28"/>
        </w:rPr>
        <w:t>и</w:t>
      </w:r>
      <w:r w:rsidRPr="00414236">
        <w:rPr>
          <w:sz w:val="28"/>
          <w:szCs w:val="28"/>
        </w:rPr>
        <w:t>циальном сайте Вилючинского городского округа, согласно протоколу заседания Совета по вопросам экономического развития муниципальных образований в Камчатском крае от 31.08.2015 № 3</w:t>
      </w:r>
      <w:r>
        <w:rPr>
          <w:sz w:val="28"/>
          <w:szCs w:val="28"/>
        </w:rPr>
        <w:t>.</w:t>
      </w:r>
    </w:p>
    <w:p w:rsidR="00E01AF0" w:rsidRDefault="00E01AF0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4. Представить в рабочую группу информацию по итогам очередного заседания Координационного совета по развитию малого и среднего предпринимательства Вилючинского городского округа</w:t>
      </w:r>
      <w:r w:rsidR="007F7F0D">
        <w:rPr>
          <w:sz w:val="28"/>
          <w:szCs w:val="28"/>
        </w:rPr>
        <w:t xml:space="preserve"> (отдел муниципального контроля администр</w:t>
      </w:r>
      <w:r w:rsidR="007F7F0D">
        <w:rPr>
          <w:sz w:val="28"/>
          <w:szCs w:val="28"/>
        </w:rPr>
        <w:t>а</w:t>
      </w:r>
      <w:r w:rsidR="007F7F0D">
        <w:rPr>
          <w:sz w:val="28"/>
          <w:szCs w:val="28"/>
        </w:rPr>
        <w:t>ции Вилючинского городского округа)</w:t>
      </w:r>
      <w:r>
        <w:rPr>
          <w:sz w:val="28"/>
          <w:szCs w:val="28"/>
        </w:rPr>
        <w:t>.</w:t>
      </w:r>
    </w:p>
    <w:p w:rsidR="00E01AF0" w:rsidRDefault="00E01AF0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5. создание отдельной вкладки «Инвестиции» на главной странице официального сайта органов местного самоуправления Вилючинского городского округа для облегчения доступа пользователей к информации</w:t>
      </w:r>
    </w:p>
    <w:p w:rsidR="00E01AF0" w:rsidRDefault="00E01AF0" w:rsidP="007F7F0D">
      <w:pPr>
        <w:pStyle w:val="21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6. Вернуться к рассмотрению вопроса о проведении оценки регулирующего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нормативно-правовых актов Вилючинского городского округа после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реестра </w:t>
      </w:r>
      <w:r w:rsidRPr="000D0F42">
        <w:rPr>
          <w:sz w:val="28"/>
          <w:szCs w:val="28"/>
        </w:rPr>
        <w:t>нормативно-правовых актов Вилючинского городского</w:t>
      </w:r>
      <w:r>
        <w:rPr>
          <w:sz w:val="28"/>
          <w:szCs w:val="28"/>
        </w:rPr>
        <w:t xml:space="preserve"> округа в области инвестиционной деятельности</w:t>
      </w:r>
    </w:p>
    <w:p w:rsidR="00FB121A" w:rsidRDefault="00FB121A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FB121A" w:rsidRDefault="00FB121A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61020F" w:rsidRDefault="0061020F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61020F" w:rsidRDefault="0061020F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61020F" w:rsidRDefault="0061020F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E2707E" w:rsidRDefault="00E2707E" w:rsidP="00CC71D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D31D0D" w:rsidRPr="00BD5CB3" w:rsidRDefault="00F61E85" w:rsidP="00D31D0D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31D0D" w:rsidRPr="00BD5CB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D31D0D" w:rsidRPr="00BD5CB3">
        <w:rPr>
          <w:b/>
          <w:sz w:val="28"/>
          <w:szCs w:val="28"/>
        </w:rPr>
        <w:t xml:space="preserve"> рабочей группы                        </w:t>
      </w:r>
      <w:r>
        <w:rPr>
          <w:b/>
          <w:sz w:val="28"/>
          <w:szCs w:val="28"/>
        </w:rPr>
        <w:t xml:space="preserve">                            </w:t>
      </w:r>
      <w:r w:rsidR="00D31D0D" w:rsidRPr="00BD5CB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Г</w:t>
      </w:r>
      <w:r w:rsidR="00D31D0D" w:rsidRPr="00BD5CB3">
        <w:rPr>
          <w:b/>
          <w:sz w:val="28"/>
          <w:szCs w:val="28"/>
        </w:rPr>
        <w:t xml:space="preserve">.Н. </w:t>
      </w:r>
      <w:r>
        <w:rPr>
          <w:b/>
          <w:sz w:val="28"/>
          <w:szCs w:val="28"/>
        </w:rPr>
        <w:t>Смирнова</w:t>
      </w:r>
    </w:p>
    <w:p w:rsidR="00D31D0D" w:rsidRPr="00BD5CB3" w:rsidRDefault="00D31D0D" w:rsidP="00D31D0D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D31D0D" w:rsidRPr="00BD5CB3" w:rsidRDefault="00D31D0D" w:rsidP="00D31D0D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</w:p>
    <w:p w:rsidR="00BD5CB3" w:rsidRPr="00BD5CB3" w:rsidRDefault="00D31D0D" w:rsidP="00D31D0D">
      <w:pPr>
        <w:pStyle w:val="21"/>
        <w:tabs>
          <w:tab w:val="left" w:pos="851"/>
        </w:tabs>
        <w:ind w:firstLine="0"/>
        <w:rPr>
          <w:b/>
          <w:sz w:val="28"/>
          <w:szCs w:val="28"/>
        </w:rPr>
      </w:pPr>
      <w:r w:rsidRPr="00BD5CB3">
        <w:rPr>
          <w:b/>
          <w:sz w:val="28"/>
          <w:szCs w:val="28"/>
        </w:rPr>
        <w:t>Секретарь рабочей группы                                                            Н.Ю. Мясникова</w:t>
      </w:r>
    </w:p>
    <w:sectPr w:rsidR="00BD5CB3" w:rsidRPr="00BD5CB3" w:rsidSect="00491347">
      <w:footerReference w:type="default" r:id="rId8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A7" w:rsidRDefault="00DB52A7" w:rsidP="00491347">
      <w:pPr>
        <w:spacing w:after="0" w:line="240" w:lineRule="auto"/>
      </w:pPr>
      <w:r>
        <w:separator/>
      </w:r>
    </w:p>
  </w:endnote>
  <w:endnote w:type="continuationSeparator" w:id="0">
    <w:p w:rsidR="00DB52A7" w:rsidRDefault="00DB52A7" w:rsidP="0049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468397"/>
      <w:docPartObj>
        <w:docPartGallery w:val="Page Numbers (Bottom of Page)"/>
        <w:docPartUnique/>
      </w:docPartObj>
    </w:sdtPr>
    <w:sdtEndPr/>
    <w:sdtContent>
      <w:p w:rsidR="00E01AF0" w:rsidRDefault="00E01A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E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A7" w:rsidRDefault="00DB52A7" w:rsidP="00491347">
      <w:pPr>
        <w:spacing w:after="0" w:line="240" w:lineRule="auto"/>
      </w:pPr>
      <w:r>
        <w:separator/>
      </w:r>
    </w:p>
  </w:footnote>
  <w:footnote w:type="continuationSeparator" w:id="0">
    <w:p w:rsidR="00DB52A7" w:rsidRDefault="00DB52A7" w:rsidP="0049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245"/>
    <w:multiLevelType w:val="hybridMultilevel"/>
    <w:tmpl w:val="1EDA0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E2DCE"/>
    <w:multiLevelType w:val="hybridMultilevel"/>
    <w:tmpl w:val="4E6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F74"/>
    <w:multiLevelType w:val="hybridMultilevel"/>
    <w:tmpl w:val="AB8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10"/>
    <w:rsid w:val="000109DD"/>
    <w:rsid w:val="000318E1"/>
    <w:rsid w:val="000360AC"/>
    <w:rsid w:val="00040CF6"/>
    <w:rsid w:val="00052254"/>
    <w:rsid w:val="000522E0"/>
    <w:rsid w:val="000626AA"/>
    <w:rsid w:val="00063365"/>
    <w:rsid w:val="000806E7"/>
    <w:rsid w:val="00084FCB"/>
    <w:rsid w:val="00086217"/>
    <w:rsid w:val="000963EA"/>
    <w:rsid w:val="000A14F4"/>
    <w:rsid w:val="000A69A1"/>
    <w:rsid w:val="000A7F27"/>
    <w:rsid w:val="000C0DC4"/>
    <w:rsid w:val="000D01C2"/>
    <w:rsid w:val="000D0F42"/>
    <w:rsid w:val="000D3B3A"/>
    <w:rsid w:val="000D7B50"/>
    <w:rsid w:val="000E350C"/>
    <w:rsid w:val="000F67A3"/>
    <w:rsid w:val="000F798A"/>
    <w:rsid w:val="001040A1"/>
    <w:rsid w:val="001112DD"/>
    <w:rsid w:val="00112C54"/>
    <w:rsid w:val="00135A9A"/>
    <w:rsid w:val="00140D27"/>
    <w:rsid w:val="001834E0"/>
    <w:rsid w:val="00186A10"/>
    <w:rsid w:val="00192B63"/>
    <w:rsid w:val="001A30D8"/>
    <w:rsid w:val="001B16DA"/>
    <w:rsid w:val="001B406A"/>
    <w:rsid w:val="001D4667"/>
    <w:rsid w:val="001F0071"/>
    <w:rsid w:val="00202B1E"/>
    <w:rsid w:val="00202DCE"/>
    <w:rsid w:val="00204827"/>
    <w:rsid w:val="00205A77"/>
    <w:rsid w:val="00223247"/>
    <w:rsid w:val="002278F2"/>
    <w:rsid w:val="00246C4A"/>
    <w:rsid w:val="00264F89"/>
    <w:rsid w:val="002668E9"/>
    <w:rsid w:val="0028192C"/>
    <w:rsid w:val="002875A1"/>
    <w:rsid w:val="002964EB"/>
    <w:rsid w:val="002A382E"/>
    <w:rsid w:val="002B3CE2"/>
    <w:rsid w:val="002C0B86"/>
    <w:rsid w:val="002C1A93"/>
    <w:rsid w:val="002E4818"/>
    <w:rsid w:val="002E528A"/>
    <w:rsid w:val="002E6CE2"/>
    <w:rsid w:val="002F2153"/>
    <w:rsid w:val="002F3D3E"/>
    <w:rsid w:val="002F5DEF"/>
    <w:rsid w:val="002F7710"/>
    <w:rsid w:val="003117D0"/>
    <w:rsid w:val="003238A3"/>
    <w:rsid w:val="00330433"/>
    <w:rsid w:val="00334161"/>
    <w:rsid w:val="00344C7D"/>
    <w:rsid w:val="00365E13"/>
    <w:rsid w:val="00370251"/>
    <w:rsid w:val="00371DCF"/>
    <w:rsid w:val="00384E80"/>
    <w:rsid w:val="00390673"/>
    <w:rsid w:val="003A6D09"/>
    <w:rsid w:val="003A6FB0"/>
    <w:rsid w:val="003D625A"/>
    <w:rsid w:val="003D69B9"/>
    <w:rsid w:val="003E69F5"/>
    <w:rsid w:val="003F1A77"/>
    <w:rsid w:val="003F5523"/>
    <w:rsid w:val="00404BAC"/>
    <w:rsid w:val="00414236"/>
    <w:rsid w:val="00426F38"/>
    <w:rsid w:val="0042716A"/>
    <w:rsid w:val="004362DA"/>
    <w:rsid w:val="004364BC"/>
    <w:rsid w:val="00441107"/>
    <w:rsid w:val="00446A00"/>
    <w:rsid w:val="00454FB5"/>
    <w:rsid w:val="0046079B"/>
    <w:rsid w:val="004635FD"/>
    <w:rsid w:val="00483B50"/>
    <w:rsid w:val="00491347"/>
    <w:rsid w:val="00492CFB"/>
    <w:rsid w:val="004A4619"/>
    <w:rsid w:val="004B3313"/>
    <w:rsid w:val="004C0969"/>
    <w:rsid w:val="004C0D9E"/>
    <w:rsid w:val="004C29C7"/>
    <w:rsid w:val="004D11D6"/>
    <w:rsid w:val="004D1AEE"/>
    <w:rsid w:val="004D6E0B"/>
    <w:rsid w:val="004E0DB6"/>
    <w:rsid w:val="004E4533"/>
    <w:rsid w:val="004E544F"/>
    <w:rsid w:val="004F118E"/>
    <w:rsid w:val="005019DC"/>
    <w:rsid w:val="0051166A"/>
    <w:rsid w:val="0051378B"/>
    <w:rsid w:val="0052788D"/>
    <w:rsid w:val="00541D32"/>
    <w:rsid w:val="00542CE9"/>
    <w:rsid w:val="00542F8A"/>
    <w:rsid w:val="00546984"/>
    <w:rsid w:val="0055061D"/>
    <w:rsid w:val="00556086"/>
    <w:rsid w:val="00572289"/>
    <w:rsid w:val="00585D1F"/>
    <w:rsid w:val="00593892"/>
    <w:rsid w:val="00594FDE"/>
    <w:rsid w:val="005B6675"/>
    <w:rsid w:val="005E4DF4"/>
    <w:rsid w:val="005E5617"/>
    <w:rsid w:val="005F3DA8"/>
    <w:rsid w:val="005F4E28"/>
    <w:rsid w:val="00600D9F"/>
    <w:rsid w:val="0061020F"/>
    <w:rsid w:val="006136FE"/>
    <w:rsid w:val="00633B2F"/>
    <w:rsid w:val="00635CC1"/>
    <w:rsid w:val="00637A37"/>
    <w:rsid w:val="00640292"/>
    <w:rsid w:val="00640A38"/>
    <w:rsid w:val="00646A21"/>
    <w:rsid w:val="006476B0"/>
    <w:rsid w:val="0067067A"/>
    <w:rsid w:val="006713FB"/>
    <w:rsid w:val="00684AE4"/>
    <w:rsid w:val="006936D3"/>
    <w:rsid w:val="00697479"/>
    <w:rsid w:val="006B409D"/>
    <w:rsid w:val="006B4553"/>
    <w:rsid w:val="006B4EC1"/>
    <w:rsid w:val="006B6214"/>
    <w:rsid w:val="006D3C21"/>
    <w:rsid w:val="006E219A"/>
    <w:rsid w:val="00700C6C"/>
    <w:rsid w:val="007027BB"/>
    <w:rsid w:val="0072528D"/>
    <w:rsid w:val="0072605D"/>
    <w:rsid w:val="00731506"/>
    <w:rsid w:val="00733FCE"/>
    <w:rsid w:val="00745121"/>
    <w:rsid w:val="007456D0"/>
    <w:rsid w:val="00747EA5"/>
    <w:rsid w:val="00756972"/>
    <w:rsid w:val="007577EA"/>
    <w:rsid w:val="00773972"/>
    <w:rsid w:val="00777E7E"/>
    <w:rsid w:val="00782C12"/>
    <w:rsid w:val="00794656"/>
    <w:rsid w:val="007A1A72"/>
    <w:rsid w:val="007B00FA"/>
    <w:rsid w:val="007C13F3"/>
    <w:rsid w:val="007C4B81"/>
    <w:rsid w:val="007E0302"/>
    <w:rsid w:val="007F3DCE"/>
    <w:rsid w:val="007F7F0D"/>
    <w:rsid w:val="00804A27"/>
    <w:rsid w:val="00815E23"/>
    <w:rsid w:val="00824DCC"/>
    <w:rsid w:val="00825C4A"/>
    <w:rsid w:val="0082634E"/>
    <w:rsid w:val="00826D2F"/>
    <w:rsid w:val="00832F87"/>
    <w:rsid w:val="0085410D"/>
    <w:rsid w:val="0085441D"/>
    <w:rsid w:val="00855251"/>
    <w:rsid w:val="0086276E"/>
    <w:rsid w:val="00887F58"/>
    <w:rsid w:val="00891A4A"/>
    <w:rsid w:val="00897ADD"/>
    <w:rsid w:val="008B2EA9"/>
    <w:rsid w:val="008D3090"/>
    <w:rsid w:val="008E4537"/>
    <w:rsid w:val="008E78DA"/>
    <w:rsid w:val="008F1E1E"/>
    <w:rsid w:val="008F519C"/>
    <w:rsid w:val="009027BA"/>
    <w:rsid w:val="00904F6B"/>
    <w:rsid w:val="0091124C"/>
    <w:rsid w:val="00915DA8"/>
    <w:rsid w:val="00917AE8"/>
    <w:rsid w:val="00925F12"/>
    <w:rsid w:val="009312BD"/>
    <w:rsid w:val="00936D15"/>
    <w:rsid w:val="009A39C4"/>
    <w:rsid w:val="009A51D4"/>
    <w:rsid w:val="009D5E63"/>
    <w:rsid w:val="00A0022D"/>
    <w:rsid w:val="00A02A45"/>
    <w:rsid w:val="00A0347F"/>
    <w:rsid w:val="00A04687"/>
    <w:rsid w:val="00A05019"/>
    <w:rsid w:val="00A06A0D"/>
    <w:rsid w:val="00A075FD"/>
    <w:rsid w:val="00A20968"/>
    <w:rsid w:val="00A224A5"/>
    <w:rsid w:val="00A23142"/>
    <w:rsid w:val="00A24E41"/>
    <w:rsid w:val="00A41622"/>
    <w:rsid w:val="00A70A01"/>
    <w:rsid w:val="00A72E01"/>
    <w:rsid w:val="00A7701D"/>
    <w:rsid w:val="00A826A6"/>
    <w:rsid w:val="00A8608A"/>
    <w:rsid w:val="00A8673A"/>
    <w:rsid w:val="00A90A6E"/>
    <w:rsid w:val="00A90CB1"/>
    <w:rsid w:val="00A94F94"/>
    <w:rsid w:val="00AA487E"/>
    <w:rsid w:val="00AB1613"/>
    <w:rsid w:val="00AC0D84"/>
    <w:rsid w:val="00AC5AC0"/>
    <w:rsid w:val="00AD4CB3"/>
    <w:rsid w:val="00AE1B98"/>
    <w:rsid w:val="00AF31AA"/>
    <w:rsid w:val="00B018E5"/>
    <w:rsid w:val="00B14624"/>
    <w:rsid w:val="00B16C0B"/>
    <w:rsid w:val="00B20C16"/>
    <w:rsid w:val="00B247DF"/>
    <w:rsid w:val="00B31BF3"/>
    <w:rsid w:val="00B329E1"/>
    <w:rsid w:val="00B34742"/>
    <w:rsid w:val="00B37F4B"/>
    <w:rsid w:val="00B45A3C"/>
    <w:rsid w:val="00B51014"/>
    <w:rsid w:val="00B55494"/>
    <w:rsid w:val="00B57D4D"/>
    <w:rsid w:val="00B83FC9"/>
    <w:rsid w:val="00B87A03"/>
    <w:rsid w:val="00B87D4C"/>
    <w:rsid w:val="00BA1086"/>
    <w:rsid w:val="00BA57D6"/>
    <w:rsid w:val="00BA6121"/>
    <w:rsid w:val="00BB6437"/>
    <w:rsid w:val="00BC7A61"/>
    <w:rsid w:val="00BD36CE"/>
    <w:rsid w:val="00BD5CB3"/>
    <w:rsid w:val="00BE4C1F"/>
    <w:rsid w:val="00BF3B1C"/>
    <w:rsid w:val="00C05000"/>
    <w:rsid w:val="00C236AE"/>
    <w:rsid w:val="00C26AB4"/>
    <w:rsid w:val="00C5117B"/>
    <w:rsid w:val="00C56EBC"/>
    <w:rsid w:val="00C63C0D"/>
    <w:rsid w:val="00C6424E"/>
    <w:rsid w:val="00C86CC1"/>
    <w:rsid w:val="00C94B1E"/>
    <w:rsid w:val="00CA0EA7"/>
    <w:rsid w:val="00CA2B4B"/>
    <w:rsid w:val="00CB24E5"/>
    <w:rsid w:val="00CC71D0"/>
    <w:rsid w:val="00CD3A89"/>
    <w:rsid w:val="00CE4724"/>
    <w:rsid w:val="00D10BC7"/>
    <w:rsid w:val="00D31D0D"/>
    <w:rsid w:val="00D4162A"/>
    <w:rsid w:val="00D45038"/>
    <w:rsid w:val="00D67F2D"/>
    <w:rsid w:val="00D70010"/>
    <w:rsid w:val="00D71CFC"/>
    <w:rsid w:val="00D80AC0"/>
    <w:rsid w:val="00D815F4"/>
    <w:rsid w:val="00D85389"/>
    <w:rsid w:val="00D902C4"/>
    <w:rsid w:val="00DB52A7"/>
    <w:rsid w:val="00DB64AB"/>
    <w:rsid w:val="00DB6FDE"/>
    <w:rsid w:val="00DC2C0F"/>
    <w:rsid w:val="00DD0FF9"/>
    <w:rsid w:val="00DF3ED2"/>
    <w:rsid w:val="00DF5BB7"/>
    <w:rsid w:val="00E01AF0"/>
    <w:rsid w:val="00E2630D"/>
    <w:rsid w:val="00E2707E"/>
    <w:rsid w:val="00E32275"/>
    <w:rsid w:val="00E41AFB"/>
    <w:rsid w:val="00E41FA1"/>
    <w:rsid w:val="00E63F88"/>
    <w:rsid w:val="00E65873"/>
    <w:rsid w:val="00E90214"/>
    <w:rsid w:val="00E907E7"/>
    <w:rsid w:val="00E90FD9"/>
    <w:rsid w:val="00E92577"/>
    <w:rsid w:val="00E97E98"/>
    <w:rsid w:val="00EA61CB"/>
    <w:rsid w:val="00EC5F73"/>
    <w:rsid w:val="00EC7F85"/>
    <w:rsid w:val="00ED7BD3"/>
    <w:rsid w:val="00EF5027"/>
    <w:rsid w:val="00EF630F"/>
    <w:rsid w:val="00EF723A"/>
    <w:rsid w:val="00F007D3"/>
    <w:rsid w:val="00F0766F"/>
    <w:rsid w:val="00F07ACD"/>
    <w:rsid w:val="00F25738"/>
    <w:rsid w:val="00F36068"/>
    <w:rsid w:val="00F43D44"/>
    <w:rsid w:val="00F57B36"/>
    <w:rsid w:val="00F60A8E"/>
    <w:rsid w:val="00F61E85"/>
    <w:rsid w:val="00F63A9A"/>
    <w:rsid w:val="00F86235"/>
    <w:rsid w:val="00F92CFF"/>
    <w:rsid w:val="00FA4369"/>
    <w:rsid w:val="00FB121A"/>
    <w:rsid w:val="00FB2594"/>
    <w:rsid w:val="00FD15A2"/>
    <w:rsid w:val="00FD70A4"/>
    <w:rsid w:val="00FE35F0"/>
    <w:rsid w:val="00FF690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7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370251"/>
    <w:pPr>
      <w:ind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B3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D11D6"/>
    <w:pPr>
      <w:shd w:val="clear" w:color="auto" w:fill="FFFFFF"/>
      <w:spacing w:after="0" w:line="475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347"/>
  </w:style>
  <w:style w:type="paragraph" w:styleId="a8">
    <w:name w:val="footer"/>
    <w:basedOn w:val="a"/>
    <w:link w:val="a9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7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370251"/>
    <w:pPr>
      <w:ind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B3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D11D6"/>
    <w:pPr>
      <w:shd w:val="clear" w:color="auto" w:fill="FFFFFF"/>
      <w:spacing w:after="0" w:line="475" w:lineRule="exact"/>
      <w:ind w:hanging="2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347"/>
  </w:style>
  <w:style w:type="paragraph" w:styleId="a8">
    <w:name w:val="footer"/>
    <w:basedOn w:val="a"/>
    <w:link w:val="a9"/>
    <w:uiPriority w:val="99"/>
    <w:unhideWhenUsed/>
    <w:rsid w:val="0049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Камалина</dc:creator>
  <cp:lastModifiedBy>GorinaVA</cp:lastModifiedBy>
  <cp:revision>2</cp:revision>
  <cp:lastPrinted>2015-09-01T21:29:00Z</cp:lastPrinted>
  <dcterms:created xsi:type="dcterms:W3CDTF">2016-05-31T00:04:00Z</dcterms:created>
  <dcterms:modified xsi:type="dcterms:W3CDTF">2016-05-31T00:04:00Z</dcterms:modified>
</cp:coreProperties>
</file>