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AC2DBF" w:rsidRPr="00AC2DBF" w:rsidRDefault="005A7752" w:rsidP="00AC2DBF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="00AC2DBF" w:rsidRPr="00AC2DBF">
        <w:rPr>
          <w:b w:val="0"/>
          <w:smallCaps/>
        </w:rPr>
        <w:t xml:space="preserve"> созыва</w:t>
      </w:r>
    </w:p>
    <w:p w:rsidR="00AC2DBF" w:rsidRPr="007F7CF0" w:rsidRDefault="00AC2DBF" w:rsidP="00AC2DBF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AC2DBF" w:rsidRPr="00053105" w:rsidRDefault="00AC2DBF" w:rsidP="00AC2DBF"/>
    <w:p w:rsidR="00AC2DBF" w:rsidRPr="00872C3E" w:rsidRDefault="00872C3E" w:rsidP="009B2199">
      <w:pPr>
        <w:jc w:val="both"/>
        <w:rPr>
          <w:b w:val="0"/>
        </w:rPr>
      </w:pPr>
      <w:r>
        <w:rPr>
          <w:b w:val="0"/>
          <w:bCs/>
        </w:rPr>
        <w:t>_____________</w:t>
      </w:r>
      <w:r w:rsidR="00AC2DBF" w:rsidRPr="005A7752">
        <w:rPr>
          <w:b w:val="0"/>
          <w:bCs/>
        </w:rPr>
        <w:t xml:space="preserve">                                                                               </w:t>
      </w:r>
      <w:r>
        <w:rPr>
          <w:b w:val="0"/>
          <w:bCs/>
        </w:rPr>
        <w:t>_____________</w:t>
      </w:r>
    </w:p>
    <w:p w:rsidR="00AC2DBF" w:rsidRPr="006474FB" w:rsidRDefault="00AC2DBF" w:rsidP="00D0189B">
      <w:pPr>
        <w:pStyle w:val="a8"/>
        <w:rPr>
          <w:sz w:val="28"/>
          <w:szCs w:val="28"/>
        </w:rPr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06480A" w:rsidRDefault="007453ED" w:rsidP="00CF4DE1">
      <w:pPr>
        <w:tabs>
          <w:tab w:val="left" w:pos="9498"/>
        </w:tabs>
        <w:ind w:right="27"/>
        <w:jc w:val="center"/>
        <w:rPr>
          <w:b w:val="0"/>
          <w:color w:val="auto"/>
        </w:rPr>
      </w:pPr>
      <w:bookmarkStart w:id="0" w:name="_GoBack"/>
      <w:r>
        <w:rPr>
          <w:b w:val="0"/>
          <w:color w:val="auto"/>
        </w:rPr>
        <w:t>«</w:t>
      </w:r>
      <w:r w:rsidR="00872C3E">
        <w:rPr>
          <w:b w:val="0"/>
          <w:color w:val="auto"/>
        </w:rPr>
        <w:t xml:space="preserve">О внесении изменений в </w:t>
      </w:r>
      <w:r w:rsidR="002A467E">
        <w:rPr>
          <w:b w:val="0"/>
          <w:color w:val="auto"/>
        </w:rPr>
        <w:t xml:space="preserve">подпункт 1 пункта 3 </w:t>
      </w:r>
      <w:r w:rsidR="00872C3E">
        <w:rPr>
          <w:b w:val="0"/>
          <w:color w:val="auto"/>
        </w:rPr>
        <w:t>решени</w:t>
      </w:r>
      <w:r w:rsidR="002A467E">
        <w:rPr>
          <w:b w:val="0"/>
          <w:color w:val="auto"/>
        </w:rPr>
        <w:t>я</w:t>
      </w:r>
      <w:r w:rsidR="00872C3E">
        <w:rPr>
          <w:b w:val="0"/>
          <w:color w:val="auto"/>
        </w:rPr>
        <w:t xml:space="preserve"> Думы</w:t>
      </w:r>
      <w:r>
        <w:rPr>
          <w:b w:val="0"/>
          <w:color w:val="auto"/>
        </w:rPr>
        <w:t xml:space="preserve"> </w:t>
      </w:r>
      <w:r w:rsidR="00872C3E">
        <w:rPr>
          <w:b w:val="0"/>
          <w:color w:val="auto"/>
        </w:rPr>
        <w:t>Вилючинского городского округа</w:t>
      </w:r>
      <w:r w:rsidR="002A467E">
        <w:rPr>
          <w:b w:val="0"/>
          <w:color w:val="auto"/>
        </w:rPr>
        <w:t xml:space="preserve"> </w:t>
      </w:r>
      <w:r w:rsidR="00872C3E">
        <w:rPr>
          <w:b w:val="0"/>
          <w:color w:val="auto"/>
        </w:rPr>
        <w:t>от 07.11.2015 № 14/3-6</w:t>
      </w:r>
      <w:r>
        <w:rPr>
          <w:b w:val="0"/>
          <w:color w:val="auto"/>
        </w:rPr>
        <w:t xml:space="preserve">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</w:t>
      </w:r>
    </w:p>
    <w:bookmarkEnd w:id="0"/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58408A" w:rsidRDefault="005A5F35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5A5F35">
        <w:rPr>
          <w:b w:val="0"/>
          <w:color w:val="auto"/>
        </w:rPr>
        <w:t>В соответствии со стать</w:t>
      </w:r>
      <w:r w:rsidR="00DA2D9E">
        <w:rPr>
          <w:b w:val="0"/>
          <w:color w:val="auto"/>
        </w:rPr>
        <w:t xml:space="preserve">ей 406 </w:t>
      </w:r>
      <w:r w:rsidRPr="005A5F35">
        <w:rPr>
          <w:b w:val="0"/>
          <w:color w:val="auto"/>
        </w:rPr>
        <w:t>глав</w:t>
      </w:r>
      <w:r w:rsidR="00DA2D9E">
        <w:rPr>
          <w:b w:val="0"/>
          <w:color w:val="auto"/>
        </w:rPr>
        <w:t>ы</w:t>
      </w:r>
      <w:r w:rsidRPr="005A5F35">
        <w:rPr>
          <w:b w:val="0"/>
          <w:color w:val="auto"/>
        </w:rPr>
        <w:t xml:space="preserve">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DC4331">
        <w:rPr>
          <w:b w:val="0"/>
          <w:color w:val="auto"/>
        </w:rPr>
        <w:t>,</w:t>
      </w:r>
      <w:r w:rsidRPr="005A5F35">
        <w:rPr>
          <w:b w:val="0"/>
          <w:color w:val="auto"/>
        </w:rPr>
        <w:t xml:space="preserve"> </w:t>
      </w:r>
      <w:r w:rsidR="006C1AD4" w:rsidRPr="006C1AD4">
        <w:rPr>
          <w:b w:val="0"/>
          <w:color w:val="auto"/>
        </w:rPr>
        <w:t>Устав</w:t>
      </w:r>
      <w:r w:rsidR="00DC4331">
        <w:rPr>
          <w:b w:val="0"/>
          <w:color w:val="auto"/>
        </w:rPr>
        <w:t>ом</w:t>
      </w:r>
      <w:r w:rsidR="006C1AD4" w:rsidRPr="006C1AD4">
        <w:rPr>
          <w:b w:val="0"/>
          <w:color w:val="auto"/>
        </w:rPr>
        <w:t xml:space="preserve"> Вилючинск</w:t>
      </w:r>
      <w:r w:rsidR="00DC4331">
        <w:rPr>
          <w:b w:val="0"/>
          <w:color w:val="auto"/>
        </w:rPr>
        <w:t>ого городского округа</w:t>
      </w:r>
      <w:r w:rsidRPr="0058408A">
        <w:rPr>
          <w:b w:val="0"/>
          <w:color w:val="auto"/>
        </w:rPr>
        <w:t xml:space="preserve">, </w:t>
      </w:r>
      <w:r w:rsidR="002E2083" w:rsidRPr="0058408A">
        <w:rPr>
          <w:b w:val="0"/>
          <w:bCs/>
          <w:color w:val="auto"/>
        </w:rPr>
        <w:t>Дума Вилючинского городского округа</w:t>
      </w:r>
    </w:p>
    <w:p w:rsidR="00747C94" w:rsidRPr="0058408A" w:rsidRDefault="00747C94" w:rsidP="00747C94">
      <w:pPr>
        <w:tabs>
          <w:tab w:val="left" w:pos="0"/>
        </w:tabs>
        <w:jc w:val="both"/>
        <w:rPr>
          <w:b w:val="0"/>
          <w:color w:val="auto"/>
        </w:rPr>
      </w:pPr>
    </w:p>
    <w:p w:rsidR="00747C94" w:rsidRPr="0058408A" w:rsidRDefault="00747C94" w:rsidP="002E2083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</w:t>
      </w:r>
      <w:r w:rsidR="002E2083" w:rsidRPr="0058408A">
        <w:rPr>
          <w:color w:val="auto"/>
        </w:rPr>
        <w:t>А</w:t>
      </w:r>
      <w:r w:rsidRPr="0058408A">
        <w:rPr>
          <w:color w:val="auto"/>
        </w:rPr>
        <w:t>:</w:t>
      </w:r>
    </w:p>
    <w:p w:rsidR="00747C94" w:rsidRPr="0058408A" w:rsidRDefault="00747C94" w:rsidP="00747C94">
      <w:pPr>
        <w:tabs>
          <w:tab w:val="left" w:pos="0"/>
        </w:tabs>
        <w:jc w:val="center"/>
        <w:rPr>
          <w:color w:val="auto"/>
        </w:rPr>
      </w:pPr>
    </w:p>
    <w:p w:rsidR="00DA2D9E" w:rsidRDefault="00484501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1.</w:t>
      </w:r>
      <w:r w:rsidR="00DA2D9E">
        <w:rPr>
          <w:b w:val="0"/>
          <w:color w:val="auto"/>
        </w:rPr>
        <w:t xml:space="preserve"> Внести </w:t>
      </w:r>
      <w:r w:rsidR="002A467E">
        <w:rPr>
          <w:b w:val="0"/>
          <w:color w:val="auto"/>
        </w:rPr>
        <w:t xml:space="preserve">в подпункт 1 пункта 3 </w:t>
      </w:r>
      <w:r w:rsidR="00DA2D9E">
        <w:rPr>
          <w:b w:val="0"/>
          <w:color w:val="auto"/>
        </w:rPr>
        <w:t>решени</w:t>
      </w:r>
      <w:r w:rsidR="002A467E">
        <w:rPr>
          <w:b w:val="0"/>
          <w:color w:val="auto"/>
        </w:rPr>
        <w:t xml:space="preserve">я </w:t>
      </w:r>
      <w:r w:rsidR="00DA2D9E">
        <w:rPr>
          <w:b w:val="0"/>
          <w:color w:val="auto"/>
        </w:rPr>
        <w:t>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="00DA2D9E" w:rsidRPr="00DA2D9E">
        <w:rPr>
          <w:b w:val="0"/>
          <w:color w:val="auto"/>
        </w:rPr>
        <w:t xml:space="preserve"> </w:t>
      </w:r>
      <w:r w:rsidR="00DA2D9E"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 w:rsidR="00DA2D9E">
        <w:rPr>
          <w:b w:val="0"/>
          <w:color w:val="auto"/>
        </w:rPr>
        <w:t xml:space="preserve"> налога на имущество физических лиц»</w:t>
      </w:r>
      <w:r w:rsidR="00A57082" w:rsidRPr="00A57082">
        <w:rPr>
          <w:b w:val="0"/>
          <w:color w:val="auto"/>
        </w:rPr>
        <w:t xml:space="preserve"> </w:t>
      </w:r>
      <w:r w:rsidR="002A467E">
        <w:rPr>
          <w:b w:val="0"/>
          <w:color w:val="auto"/>
        </w:rPr>
        <w:t>следующие изменения</w:t>
      </w:r>
      <w:r w:rsidR="00A57082">
        <w:rPr>
          <w:b w:val="0"/>
          <w:color w:val="auto"/>
        </w:rPr>
        <w:t>:</w:t>
      </w:r>
    </w:p>
    <w:p w:rsidR="00A57082" w:rsidRDefault="00A57082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1.1</w:t>
      </w:r>
      <w:r w:rsidR="002A467E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="002A467E">
        <w:rPr>
          <w:b w:val="0"/>
          <w:color w:val="auto"/>
        </w:rPr>
        <w:t>А</w:t>
      </w:r>
      <w:r>
        <w:rPr>
          <w:b w:val="0"/>
          <w:color w:val="auto"/>
        </w:rPr>
        <w:t xml:space="preserve">бзац второй </w:t>
      </w:r>
      <w:r w:rsidR="002A467E">
        <w:rPr>
          <w:b w:val="0"/>
          <w:color w:val="auto"/>
        </w:rPr>
        <w:t xml:space="preserve">изложить </w:t>
      </w:r>
      <w:r>
        <w:rPr>
          <w:b w:val="0"/>
          <w:color w:val="auto"/>
        </w:rPr>
        <w:t xml:space="preserve">в </w:t>
      </w:r>
      <w:r w:rsidR="002A467E">
        <w:rPr>
          <w:b w:val="0"/>
          <w:color w:val="auto"/>
        </w:rPr>
        <w:t xml:space="preserve">следующей </w:t>
      </w:r>
      <w:r>
        <w:rPr>
          <w:b w:val="0"/>
          <w:color w:val="auto"/>
        </w:rPr>
        <w:t>редакции</w:t>
      </w:r>
      <w:r w:rsidR="00AF0FBF">
        <w:rPr>
          <w:b w:val="0"/>
          <w:color w:val="auto"/>
        </w:rPr>
        <w:t>:</w:t>
      </w:r>
    </w:p>
    <w:p w:rsidR="00AF0FBF" w:rsidRDefault="00AF0FBF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«жилых домов, частей жилых домов, квартир, частей квартир</w:t>
      </w:r>
      <w:r w:rsidR="00F8351A">
        <w:rPr>
          <w:b w:val="0"/>
          <w:color w:val="auto"/>
        </w:rPr>
        <w:t>, комнат</w:t>
      </w:r>
      <w:proofErr w:type="gramStart"/>
      <w:r w:rsidR="00F8351A">
        <w:rPr>
          <w:b w:val="0"/>
          <w:color w:val="auto"/>
        </w:rPr>
        <w:t>;»</w:t>
      </w:r>
      <w:proofErr w:type="gramEnd"/>
      <w:r w:rsidR="002A467E">
        <w:rPr>
          <w:b w:val="0"/>
          <w:color w:val="auto"/>
        </w:rPr>
        <w:t>.</w:t>
      </w:r>
    </w:p>
    <w:p w:rsidR="00F8351A" w:rsidRDefault="00F8351A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1.2</w:t>
      </w:r>
      <w:r w:rsidR="002A467E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="002A467E">
        <w:rPr>
          <w:b w:val="0"/>
          <w:color w:val="auto"/>
        </w:rPr>
        <w:t>А</w:t>
      </w:r>
      <w:r>
        <w:rPr>
          <w:b w:val="0"/>
          <w:color w:val="auto"/>
        </w:rPr>
        <w:t xml:space="preserve">бзац </w:t>
      </w:r>
      <w:r w:rsidR="00FB193A">
        <w:rPr>
          <w:b w:val="0"/>
          <w:color w:val="auto"/>
        </w:rPr>
        <w:t>пятый</w:t>
      </w:r>
      <w:r>
        <w:rPr>
          <w:b w:val="0"/>
          <w:color w:val="auto"/>
        </w:rPr>
        <w:t xml:space="preserve"> </w:t>
      </w:r>
      <w:r w:rsidR="002A467E">
        <w:rPr>
          <w:b w:val="0"/>
          <w:color w:val="auto"/>
        </w:rPr>
        <w:t>изложить в следующей редакции</w:t>
      </w:r>
      <w:r w:rsidR="00FB193A">
        <w:rPr>
          <w:b w:val="0"/>
          <w:color w:val="auto"/>
        </w:rPr>
        <w:t>:</w:t>
      </w:r>
    </w:p>
    <w:p w:rsidR="00FB193A" w:rsidRDefault="00FB193A" w:rsidP="00B26FDE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«гаражей</w:t>
      </w:r>
      <w:r w:rsidR="004B4682">
        <w:rPr>
          <w:b w:val="0"/>
          <w:color w:val="auto"/>
        </w:rPr>
        <w:t xml:space="preserve"> и машино-мест, в том числе расположенных в объектах налогообложения, указанных в </w:t>
      </w:r>
      <w:r w:rsidR="006601D5">
        <w:rPr>
          <w:b w:val="0"/>
          <w:color w:val="auto"/>
        </w:rPr>
        <w:t>подпу</w:t>
      </w:r>
      <w:r w:rsidR="004B4682">
        <w:rPr>
          <w:b w:val="0"/>
          <w:color w:val="auto"/>
        </w:rPr>
        <w:t>нкте 2 настоящего пункта</w:t>
      </w:r>
      <w:proofErr w:type="gramStart"/>
      <w:r w:rsidR="004B4682">
        <w:rPr>
          <w:b w:val="0"/>
          <w:color w:val="auto"/>
        </w:rPr>
        <w:t>;»</w:t>
      </w:r>
      <w:proofErr w:type="gramEnd"/>
      <w:r w:rsidR="004B4682">
        <w:rPr>
          <w:b w:val="0"/>
          <w:color w:val="auto"/>
        </w:rPr>
        <w:t>.</w:t>
      </w:r>
    </w:p>
    <w:p w:rsidR="00747C94" w:rsidRDefault="004B4682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5A025B" w:rsidRPr="0058408A">
        <w:rPr>
          <w:b w:val="0"/>
          <w:color w:val="auto"/>
        </w:rPr>
        <w:t xml:space="preserve">. </w:t>
      </w:r>
      <w:r w:rsidR="00D724AA" w:rsidRPr="00D724AA">
        <w:rPr>
          <w:b w:val="0"/>
          <w:color w:val="auto"/>
        </w:rPr>
        <w:t>Настоящее решение вступает в силу</w:t>
      </w:r>
      <w:r w:rsidRPr="004B4682">
        <w:rPr>
          <w:b w:val="0"/>
          <w:color w:val="auto"/>
        </w:rPr>
        <w:t xml:space="preserve"> </w:t>
      </w:r>
      <w:r w:rsidR="006E03D8">
        <w:rPr>
          <w:b w:val="0"/>
          <w:color w:val="auto"/>
        </w:rPr>
        <w:t>после</w:t>
      </w:r>
      <w:r w:rsidRPr="00D724AA">
        <w:rPr>
          <w:b w:val="0"/>
          <w:color w:val="auto"/>
        </w:rPr>
        <w:t xml:space="preserve"> дня его официального опубликования</w:t>
      </w:r>
      <w:r>
        <w:rPr>
          <w:b w:val="0"/>
          <w:color w:val="auto"/>
        </w:rPr>
        <w:t xml:space="preserve"> и распространяется на право</w:t>
      </w:r>
      <w:r w:rsidR="00DB7D8D">
        <w:rPr>
          <w:b w:val="0"/>
          <w:color w:val="auto"/>
        </w:rPr>
        <w:t xml:space="preserve">вые </w:t>
      </w:r>
      <w:r>
        <w:rPr>
          <w:b w:val="0"/>
          <w:color w:val="auto"/>
        </w:rPr>
        <w:t>отношения,</w:t>
      </w:r>
      <w:r w:rsidR="00DB7D8D">
        <w:rPr>
          <w:b w:val="0"/>
          <w:color w:val="auto"/>
        </w:rPr>
        <w:t xml:space="preserve"> связанные с исчислением налога на имущество физических лиц с 1 января 2017 года.</w:t>
      </w:r>
      <w:r>
        <w:rPr>
          <w:b w:val="0"/>
          <w:color w:val="auto"/>
        </w:rPr>
        <w:t xml:space="preserve"> </w:t>
      </w:r>
      <w:r w:rsidR="00D724AA" w:rsidRPr="00D724AA">
        <w:rPr>
          <w:b w:val="0"/>
          <w:color w:val="auto"/>
        </w:rPr>
        <w:t xml:space="preserve"> </w:t>
      </w:r>
    </w:p>
    <w:p w:rsidR="00DB7D8D" w:rsidRDefault="00BE2D98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BE2D98">
        <w:rPr>
          <w:b w:val="0"/>
          <w:color w:val="auto"/>
        </w:rPr>
        <w:t>3. Направить настоящее решение главе Вилючинского городского округа для подписания и официального опубликования в «Вилючинская газета».</w:t>
      </w:r>
    </w:p>
    <w:p w:rsidR="00DB7D8D" w:rsidRDefault="00DB7D8D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BE2D98" w:rsidRPr="00920519" w:rsidRDefault="00BE2D98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5A025B" w:rsidRPr="00920519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Председатель Думы </w:t>
      </w:r>
    </w:p>
    <w:p w:rsidR="00747C94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Вилючинского городского округа                             </w:t>
      </w:r>
      <w:r w:rsidR="00813251" w:rsidRPr="00920519">
        <w:rPr>
          <w:color w:val="auto"/>
        </w:rPr>
        <w:t xml:space="preserve">       </w:t>
      </w:r>
      <w:r w:rsidRPr="00920519">
        <w:rPr>
          <w:color w:val="auto"/>
        </w:rPr>
        <w:t xml:space="preserve">                  </w:t>
      </w:r>
      <w:r w:rsidR="00813251" w:rsidRPr="00920519">
        <w:rPr>
          <w:color w:val="auto"/>
        </w:rPr>
        <w:t>В.Н. Ланин</w:t>
      </w: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A469CB" w:rsidRPr="00A469CB" w:rsidRDefault="00A469CB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  <w:r w:rsidRPr="00A469CB">
        <w:rPr>
          <w:b w:val="0"/>
          <w:color w:val="auto"/>
          <w:sz w:val="26"/>
          <w:szCs w:val="26"/>
        </w:rPr>
        <w:lastRenderedPageBreak/>
        <w:t>ПОЯСНИТЕЛЬНАЯ ЗАПИСКА</w:t>
      </w:r>
    </w:p>
    <w:p w:rsidR="00A469CB" w:rsidRPr="00A469CB" w:rsidRDefault="00A469CB" w:rsidP="00A469CB">
      <w:pPr>
        <w:tabs>
          <w:tab w:val="left" w:pos="1134"/>
        </w:tabs>
        <w:jc w:val="center"/>
        <w:rPr>
          <w:b w:val="0"/>
          <w:color w:val="auto"/>
          <w:sz w:val="26"/>
          <w:szCs w:val="26"/>
        </w:rPr>
      </w:pPr>
      <w:r w:rsidRPr="00A469CB">
        <w:rPr>
          <w:b w:val="0"/>
          <w:color w:val="auto"/>
          <w:sz w:val="26"/>
          <w:szCs w:val="26"/>
        </w:rPr>
        <w:t xml:space="preserve">к проекту решения Думы Вилючинского городского округа </w:t>
      </w:r>
    </w:p>
    <w:p w:rsidR="00A469CB" w:rsidRPr="00A469CB" w:rsidRDefault="00D0189B" w:rsidP="007453ED">
      <w:pPr>
        <w:tabs>
          <w:tab w:val="left" w:pos="9498"/>
        </w:tabs>
        <w:ind w:right="27"/>
        <w:jc w:val="center"/>
        <w:rPr>
          <w:b w:val="0"/>
          <w:color w:val="auto"/>
          <w:sz w:val="26"/>
          <w:szCs w:val="26"/>
        </w:rPr>
      </w:pPr>
      <w:r>
        <w:rPr>
          <w:b w:val="0"/>
          <w:color w:val="auto"/>
        </w:rPr>
        <w:t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 </w:t>
      </w:r>
    </w:p>
    <w:p w:rsidR="00A469CB" w:rsidRPr="00A469CB" w:rsidRDefault="00A469CB" w:rsidP="00A469CB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</w:p>
    <w:p w:rsidR="00847252" w:rsidRDefault="00847252" w:rsidP="00DF4536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6"/>
          <w:szCs w:val="26"/>
        </w:rPr>
      </w:pPr>
      <w:proofErr w:type="gramStart"/>
      <w:r w:rsidRPr="00FE5416">
        <w:rPr>
          <w:b w:val="0"/>
          <w:color w:val="auto"/>
          <w:sz w:val="26"/>
          <w:szCs w:val="26"/>
        </w:rPr>
        <w:t xml:space="preserve">Внесение изменений обусловлено приведением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в соответствие с изменениями согласно Федеральному закону от </w:t>
      </w:r>
      <w:r>
        <w:rPr>
          <w:b w:val="0"/>
          <w:color w:val="auto"/>
          <w:sz w:val="26"/>
          <w:szCs w:val="26"/>
        </w:rPr>
        <w:t>03</w:t>
      </w:r>
      <w:r w:rsidRPr="00FE5416">
        <w:rPr>
          <w:b w:val="0"/>
          <w:color w:val="auto"/>
          <w:sz w:val="26"/>
          <w:szCs w:val="26"/>
        </w:rPr>
        <w:t>.0</w:t>
      </w:r>
      <w:r>
        <w:rPr>
          <w:b w:val="0"/>
          <w:color w:val="auto"/>
          <w:sz w:val="26"/>
          <w:szCs w:val="26"/>
        </w:rPr>
        <w:t>8</w:t>
      </w:r>
      <w:r w:rsidRPr="00FE5416">
        <w:rPr>
          <w:b w:val="0"/>
          <w:color w:val="auto"/>
          <w:sz w:val="26"/>
          <w:szCs w:val="26"/>
        </w:rPr>
        <w:t>.201</w:t>
      </w:r>
      <w:r>
        <w:rPr>
          <w:b w:val="0"/>
          <w:color w:val="auto"/>
          <w:sz w:val="26"/>
          <w:szCs w:val="26"/>
        </w:rPr>
        <w:t>8</w:t>
      </w:r>
      <w:r w:rsidRPr="00FE5416">
        <w:rPr>
          <w:b w:val="0"/>
          <w:color w:val="auto"/>
          <w:sz w:val="26"/>
          <w:szCs w:val="26"/>
        </w:rPr>
        <w:t>  № </w:t>
      </w:r>
      <w:r>
        <w:rPr>
          <w:b w:val="0"/>
          <w:color w:val="auto"/>
          <w:sz w:val="26"/>
          <w:szCs w:val="26"/>
        </w:rPr>
        <w:t>334</w:t>
      </w:r>
      <w:r w:rsidRPr="00FE5416">
        <w:rPr>
          <w:b w:val="0"/>
          <w:color w:val="auto"/>
          <w:sz w:val="26"/>
          <w:szCs w:val="26"/>
        </w:rPr>
        <w:t>-ФЗ «</w:t>
      </w:r>
      <w:r w:rsidR="00403B4E" w:rsidRPr="00403B4E">
        <w:rPr>
          <w:b w:val="0"/>
          <w:color w:val="auto"/>
          <w:sz w:val="26"/>
          <w:szCs w:val="26"/>
        </w:rPr>
        <w:t>О внесении изменений в статью 52 части первой и</w:t>
      </w:r>
      <w:r w:rsidR="00403B4E">
        <w:rPr>
          <w:b w:val="0"/>
          <w:color w:val="auto"/>
          <w:sz w:val="26"/>
          <w:szCs w:val="26"/>
        </w:rPr>
        <w:t xml:space="preserve"> </w:t>
      </w:r>
      <w:r w:rsidR="00403B4E" w:rsidRPr="00403B4E">
        <w:rPr>
          <w:b w:val="0"/>
          <w:color w:val="auto"/>
          <w:sz w:val="26"/>
          <w:szCs w:val="26"/>
        </w:rPr>
        <w:t>часть</w:t>
      </w:r>
      <w:r w:rsidR="00403B4E">
        <w:rPr>
          <w:b w:val="0"/>
          <w:color w:val="auto"/>
          <w:sz w:val="26"/>
          <w:szCs w:val="26"/>
        </w:rPr>
        <w:t xml:space="preserve"> </w:t>
      </w:r>
      <w:r w:rsidR="00403B4E" w:rsidRPr="00403B4E">
        <w:rPr>
          <w:b w:val="0"/>
          <w:color w:val="auto"/>
          <w:sz w:val="26"/>
          <w:szCs w:val="26"/>
        </w:rPr>
        <w:t>вторую</w:t>
      </w:r>
      <w:r w:rsidR="00403B4E">
        <w:rPr>
          <w:b w:val="0"/>
          <w:color w:val="auto"/>
          <w:sz w:val="26"/>
          <w:szCs w:val="26"/>
        </w:rPr>
        <w:t xml:space="preserve"> </w:t>
      </w:r>
      <w:r w:rsidR="00403B4E" w:rsidRPr="00403B4E">
        <w:rPr>
          <w:b w:val="0"/>
          <w:color w:val="auto"/>
          <w:sz w:val="26"/>
          <w:szCs w:val="26"/>
        </w:rPr>
        <w:t>Налогового кодекса Российской</w:t>
      </w:r>
      <w:proofErr w:type="gramEnd"/>
      <w:r w:rsidR="00403B4E" w:rsidRPr="00403B4E">
        <w:rPr>
          <w:b w:val="0"/>
          <w:color w:val="auto"/>
          <w:sz w:val="26"/>
          <w:szCs w:val="26"/>
        </w:rPr>
        <w:t xml:space="preserve"> Федерации</w:t>
      </w:r>
      <w:r w:rsidR="00403B4E">
        <w:rPr>
          <w:b w:val="0"/>
          <w:color w:val="auto"/>
          <w:sz w:val="26"/>
          <w:szCs w:val="26"/>
        </w:rPr>
        <w:t>».</w:t>
      </w:r>
    </w:p>
    <w:p w:rsidR="00847252" w:rsidRDefault="00847252" w:rsidP="00DF4536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6"/>
          <w:szCs w:val="26"/>
        </w:rPr>
      </w:pPr>
    </w:p>
    <w:p w:rsidR="00403B4E" w:rsidRPr="00403B4E" w:rsidRDefault="00403B4E" w:rsidP="00403B4E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color w:val="auto"/>
          <w:sz w:val="26"/>
          <w:szCs w:val="26"/>
        </w:rPr>
      </w:pPr>
      <w:r w:rsidRPr="00403B4E">
        <w:rPr>
          <w:b w:val="0"/>
          <w:color w:val="auto"/>
          <w:sz w:val="26"/>
          <w:szCs w:val="26"/>
        </w:rPr>
        <w:t>ФИНАНСОВО-ЭКОНОМИЧЕСКОЕ ОБОСНОВАНИЕ</w:t>
      </w:r>
    </w:p>
    <w:p w:rsidR="007453ED" w:rsidRPr="00A469CB" w:rsidRDefault="007453ED" w:rsidP="007453ED">
      <w:pPr>
        <w:tabs>
          <w:tab w:val="left" w:pos="1134"/>
        </w:tabs>
        <w:jc w:val="center"/>
        <w:rPr>
          <w:b w:val="0"/>
          <w:color w:val="auto"/>
          <w:sz w:val="26"/>
          <w:szCs w:val="26"/>
        </w:rPr>
      </w:pPr>
      <w:r w:rsidRPr="00A469CB">
        <w:rPr>
          <w:b w:val="0"/>
          <w:color w:val="auto"/>
          <w:sz w:val="26"/>
          <w:szCs w:val="26"/>
        </w:rPr>
        <w:t xml:space="preserve">к проекту решения Думы Вилючинского городского округа </w:t>
      </w:r>
    </w:p>
    <w:p w:rsidR="00D0189B" w:rsidRPr="0006480A" w:rsidRDefault="00D0189B" w:rsidP="00D0189B">
      <w:pPr>
        <w:tabs>
          <w:tab w:val="left" w:pos="9498"/>
        </w:tabs>
        <w:ind w:right="27"/>
        <w:jc w:val="center"/>
        <w:rPr>
          <w:b w:val="0"/>
          <w:color w:val="auto"/>
        </w:rPr>
      </w:pPr>
      <w:r>
        <w:rPr>
          <w:b w:val="0"/>
          <w:color w:val="auto"/>
        </w:rPr>
        <w:t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 </w:t>
      </w:r>
    </w:p>
    <w:p w:rsidR="0080630A" w:rsidRPr="00A469CB" w:rsidRDefault="0080630A" w:rsidP="007453ED">
      <w:pPr>
        <w:tabs>
          <w:tab w:val="left" w:pos="1134"/>
        </w:tabs>
        <w:jc w:val="center"/>
        <w:rPr>
          <w:b w:val="0"/>
          <w:color w:val="auto"/>
          <w:sz w:val="26"/>
          <w:szCs w:val="26"/>
        </w:rPr>
      </w:pPr>
    </w:p>
    <w:p w:rsidR="00403B4E" w:rsidRDefault="00403B4E" w:rsidP="0080630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 w:val="0"/>
          <w:color w:val="auto"/>
          <w:sz w:val="26"/>
          <w:szCs w:val="26"/>
        </w:rPr>
      </w:pPr>
    </w:p>
    <w:p w:rsidR="00403B4E" w:rsidRPr="00403B4E" w:rsidRDefault="00403B4E" w:rsidP="00403B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color w:val="auto"/>
          <w:sz w:val="26"/>
          <w:szCs w:val="26"/>
        </w:rPr>
      </w:pPr>
      <w:r w:rsidRPr="00403B4E">
        <w:rPr>
          <w:b w:val="0"/>
          <w:color w:val="auto"/>
          <w:sz w:val="26"/>
          <w:szCs w:val="26"/>
        </w:rPr>
        <w:t>Принятие настоящего проекта решения Думы Вилючинского городского округа не потребует дополнительных средств из местного бюджета.</w:t>
      </w:r>
    </w:p>
    <w:p w:rsidR="00403B4E" w:rsidRPr="00403B4E" w:rsidRDefault="00403B4E" w:rsidP="00403B4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6"/>
          <w:szCs w:val="26"/>
        </w:rPr>
      </w:pPr>
    </w:p>
    <w:p w:rsidR="00403B4E" w:rsidRPr="00403B4E" w:rsidRDefault="00403B4E" w:rsidP="00403B4E">
      <w:pPr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 w:val="0"/>
          <w:color w:val="auto"/>
          <w:sz w:val="26"/>
          <w:szCs w:val="26"/>
        </w:rPr>
      </w:pPr>
      <w:r w:rsidRPr="00403B4E">
        <w:rPr>
          <w:b w:val="0"/>
          <w:color w:val="auto"/>
          <w:sz w:val="26"/>
          <w:szCs w:val="26"/>
        </w:rPr>
        <w:t>ПЕРЕЧЕНЬ</w:t>
      </w:r>
    </w:p>
    <w:p w:rsidR="0080630A" w:rsidRPr="00A469CB" w:rsidRDefault="0080630A" w:rsidP="000746C6">
      <w:pPr>
        <w:tabs>
          <w:tab w:val="left" w:pos="9498"/>
        </w:tabs>
        <w:ind w:right="27"/>
        <w:jc w:val="center"/>
        <w:rPr>
          <w:b w:val="0"/>
          <w:color w:val="auto"/>
          <w:sz w:val="26"/>
          <w:szCs w:val="26"/>
        </w:rPr>
      </w:pPr>
      <w:proofErr w:type="gramStart"/>
      <w:r w:rsidRPr="0080630A">
        <w:rPr>
          <w:b w:val="0"/>
          <w:color w:val="auto"/>
          <w:sz w:val="26"/>
          <w:szCs w:val="26"/>
        </w:rPr>
        <w:t xml:space="preserve">муниципальных правовых актов Вилючинского городского округа, требующих разработки, внесения изменений и (или) дополнений, отмены к проекту решения </w:t>
      </w:r>
      <w:r w:rsidRPr="00A469CB">
        <w:rPr>
          <w:b w:val="0"/>
          <w:color w:val="auto"/>
          <w:sz w:val="26"/>
          <w:szCs w:val="26"/>
        </w:rPr>
        <w:t>Думы Вилючинского городского округа</w:t>
      </w:r>
      <w:r>
        <w:rPr>
          <w:b w:val="0"/>
          <w:color w:val="auto"/>
          <w:sz w:val="26"/>
          <w:szCs w:val="26"/>
        </w:rPr>
        <w:t xml:space="preserve"> </w:t>
      </w:r>
      <w:r w:rsidR="000746C6">
        <w:rPr>
          <w:b w:val="0"/>
          <w:color w:val="auto"/>
        </w:rPr>
        <w:t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="000746C6" w:rsidRPr="00DA2D9E">
        <w:rPr>
          <w:b w:val="0"/>
          <w:color w:val="auto"/>
        </w:rPr>
        <w:t xml:space="preserve"> </w:t>
      </w:r>
      <w:r w:rsidR="000746C6"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 w:rsidR="000746C6">
        <w:rPr>
          <w:b w:val="0"/>
          <w:color w:val="auto"/>
        </w:rPr>
        <w:t xml:space="preserve"> налога на имущество физических</w:t>
      </w:r>
      <w:proofErr w:type="gramEnd"/>
      <w:r w:rsidR="000746C6">
        <w:rPr>
          <w:b w:val="0"/>
          <w:color w:val="auto"/>
        </w:rPr>
        <w:t xml:space="preserve"> лиц» </w:t>
      </w:r>
    </w:p>
    <w:p w:rsidR="00403B4E" w:rsidRPr="00403B4E" w:rsidRDefault="00403B4E" w:rsidP="00403B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 w:val="0"/>
          <w:color w:val="auto"/>
          <w:sz w:val="26"/>
          <w:szCs w:val="26"/>
        </w:rPr>
      </w:pPr>
    </w:p>
    <w:p w:rsidR="00403B4E" w:rsidRDefault="00403B4E" w:rsidP="00E26715">
      <w:pPr>
        <w:autoSpaceDE w:val="0"/>
        <w:autoSpaceDN w:val="0"/>
        <w:adjustRightInd w:val="0"/>
        <w:ind w:firstLine="709"/>
        <w:jc w:val="both"/>
        <w:rPr>
          <w:b w:val="0"/>
          <w:bCs/>
          <w:color w:val="auto"/>
          <w:sz w:val="26"/>
          <w:szCs w:val="26"/>
        </w:rPr>
      </w:pPr>
      <w:r w:rsidRPr="00403B4E">
        <w:rPr>
          <w:b w:val="0"/>
          <w:bCs/>
          <w:color w:val="auto"/>
          <w:sz w:val="26"/>
          <w:szCs w:val="26"/>
        </w:rPr>
        <w:t>Принятие настоящего проекта решения Думой Вилючинского городского округа не потребует разработки, внесения изменений и (или) дополнений, отмены муниципальных правовых актов Вилючинского городского округа.</w:t>
      </w:r>
    </w:p>
    <w:p w:rsidR="00173400" w:rsidRDefault="00173400" w:rsidP="00403B4E">
      <w:pPr>
        <w:keepNext/>
        <w:suppressAutoHyphens/>
        <w:outlineLvl w:val="1"/>
        <w:rPr>
          <w:b w:val="0"/>
          <w:color w:val="auto"/>
          <w:sz w:val="26"/>
          <w:szCs w:val="26"/>
          <w:lang w:eastAsia="x-none"/>
        </w:rPr>
      </w:pPr>
    </w:p>
    <w:p w:rsidR="00403B4E" w:rsidRPr="00E26715" w:rsidRDefault="00403B4E" w:rsidP="00403B4E">
      <w:pPr>
        <w:keepNext/>
        <w:suppressAutoHyphens/>
        <w:outlineLvl w:val="1"/>
        <w:rPr>
          <w:b w:val="0"/>
          <w:color w:val="auto"/>
          <w:sz w:val="26"/>
          <w:szCs w:val="26"/>
          <w:lang w:eastAsia="x-none"/>
        </w:rPr>
      </w:pPr>
      <w:r w:rsidRPr="00E26715">
        <w:rPr>
          <w:b w:val="0"/>
          <w:color w:val="auto"/>
          <w:sz w:val="26"/>
          <w:szCs w:val="26"/>
          <w:lang w:eastAsia="x-none"/>
        </w:rPr>
        <w:t xml:space="preserve">Заместитель </w:t>
      </w:r>
      <w:r w:rsidRPr="00E26715">
        <w:rPr>
          <w:b w:val="0"/>
          <w:color w:val="auto"/>
          <w:sz w:val="26"/>
          <w:szCs w:val="26"/>
          <w:lang w:val="x-none" w:eastAsia="x-none"/>
        </w:rPr>
        <w:t xml:space="preserve">главы администрации, </w:t>
      </w:r>
    </w:p>
    <w:p w:rsidR="00403B4E" w:rsidRPr="00E26715" w:rsidRDefault="00403B4E" w:rsidP="00403B4E">
      <w:pPr>
        <w:keepNext/>
        <w:suppressAutoHyphens/>
        <w:outlineLvl w:val="1"/>
        <w:rPr>
          <w:b w:val="0"/>
          <w:color w:val="auto"/>
          <w:sz w:val="26"/>
          <w:szCs w:val="26"/>
          <w:lang w:eastAsia="x-none"/>
        </w:rPr>
      </w:pPr>
      <w:r w:rsidRPr="00E26715">
        <w:rPr>
          <w:b w:val="0"/>
          <w:color w:val="auto"/>
          <w:sz w:val="26"/>
          <w:szCs w:val="26"/>
          <w:lang w:eastAsia="x-none"/>
        </w:rPr>
        <w:t xml:space="preserve">начальник </w:t>
      </w:r>
      <w:r w:rsidRPr="00E26715">
        <w:rPr>
          <w:b w:val="0"/>
          <w:color w:val="auto"/>
          <w:sz w:val="26"/>
          <w:szCs w:val="26"/>
          <w:lang w:val="x-none" w:eastAsia="x-none"/>
        </w:rPr>
        <w:t>финансового управления</w:t>
      </w:r>
      <w:r w:rsidRPr="00E26715">
        <w:rPr>
          <w:b w:val="0"/>
          <w:color w:val="auto"/>
          <w:sz w:val="26"/>
          <w:szCs w:val="26"/>
          <w:lang w:eastAsia="x-none"/>
        </w:rPr>
        <w:t xml:space="preserve">                                                    </w:t>
      </w:r>
      <w:r w:rsidRPr="00E26715">
        <w:rPr>
          <w:b w:val="0"/>
          <w:color w:val="auto"/>
          <w:sz w:val="26"/>
          <w:szCs w:val="26"/>
          <w:lang w:val="x-none" w:eastAsia="x-none"/>
        </w:rPr>
        <w:t xml:space="preserve"> </w:t>
      </w:r>
      <w:r w:rsidRPr="00E26715">
        <w:rPr>
          <w:b w:val="0"/>
          <w:color w:val="auto"/>
          <w:sz w:val="26"/>
          <w:szCs w:val="26"/>
          <w:lang w:eastAsia="x-none"/>
        </w:rPr>
        <w:t xml:space="preserve">    </w:t>
      </w:r>
      <w:r w:rsidR="00E26715">
        <w:rPr>
          <w:b w:val="0"/>
          <w:color w:val="auto"/>
          <w:sz w:val="26"/>
          <w:szCs w:val="26"/>
          <w:lang w:eastAsia="x-none"/>
        </w:rPr>
        <w:t xml:space="preserve">      </w:t>
      </w:r>
      <w:r w:rsidRPr="00E26715">
        <w:rPr>
          <w:b w:val="0"/>
          <w:color w:val="auto"/>
          <w:sz w:val="26"/>
          <w:szCs w:val="26"/>
          <w:lang w:eastAsia="x-none"/>
        </w:rPr>
        <w:t xml:space="preserve"> Э.В. Родина</w:t>
      </w:r>
    </w:p>
    <w:p w:rsidR="000746C6" w:rsidRDefault="000746C6" w:rsidP="00A469CB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173400" w:rsidRPr="00E26715" w:rsidRDefault="00A469CB" w:rsidP="00A469CB">
      <w:pPr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  <w:r w:rsidRPr="00E26715">
        <w:rPr>
          <w:b w:val="0"/>
          <w:color w:val="auto"/>
          <w:sz w:val="26"/>
          <w:szCs w:val="26"/>
        </w:rPr>
        <w:t>Согласовано с:</w:t>
      </w:r>
    </w:p>
    <w:p w:rsidR="00A469CB" w:rsidRPr="00E26715" w:rsidRDefault="005A24FF" w:rsidP="00A469C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auto"/>
          <w:sz w:val="26"/>
          <w:szCs w:val="26"/>
        </w:rPr>
      </w:pPr>
      <w:r w:rsidRPr="00E26715">
        <w:rPr>
          <w:b w:val="0"/>
          <w:color w:val="auto"/>
          <w:sz w:val="26"/>
          <w:szCs w:val="26"/>
        </w:rPr>
        <w:t>Н</w:t>
      </w:r>
      <w:r w:rsidR="00A469CB" w:rsidRPr="00E26715">
        <w:rPr>
          <w:b w:val="0"/>
          <w:color w:val="auto"/>
          <w:sz w:val="26"/>
          <w:szCs w:val="26"/>
        </w:rPr>
        <w:t xml:space="preserve">ачальник юридического отдела                          </w:t>
      </w:r>
      <w:r w:rsidR="00C77CF2" w:rsidRPr="00E26715">
        <w:rPr>
          <w:b w:val="0"/>
          <w:color w:val="auto"/>
          <w:sz w:val="26"/>
          <w:szCs w:val="26"/>
        </w:rPr>
        <w:t xml:space="preserve">                       </w:t>
      </w:r>
      <w:r w:rsidR="00A469CB" w:rsidRPr="00E26715">
        <w:rPr>
          <w:b w:val="0"/>
          <w:color w:val="auto"/>
          <w:sz w:val="26"/>
          <w:szCs w:val="26"/>
        </w:rPr>
        <w:t xml:space="preserve">         </w:t>
      </w:r>
      <w:r w:rsidR="00E26715" w:rsidRPr="00E26715">
        <w:rPr>
          <w:b w:val="0"/>
          <w:color w:val="auto"/>
          <w:sz w:val="26"/>
          <w:szCs w:val="26"/>
        </w:rPr>
        <w:t xml:space="preserve">      </w:t>
      </w:r>
      <w:r w:rsidR="00E26715">
        <w:rPr>
          <w:b w:val="0"/>
          <w:color w:val="auto"/>
          <w:sz w:val="26"/>
          <w:szCs w:val="26"/>
        </w:rPr>
        <w:t xml:space="preserve">      </w:t>
      </w:r>
      <w:proofErr w:type="spellStart"/>
      <w:r w:rsidR="00E26715" w:rsidRPr="00E26715">
        <w:rPr>
          <w:b w:val="0"/>
          <w:color w:val="auto"/>
          <w:sz w:val="26"/>
          <w:szCs w:val="26"/>
        </w:rPr>
        <w:t>Е.С</w:t>
      </w:r>
      <w:proofErr w:type="spellEnd"/>
      <w:r w:rsidR="00E26715" w:rsidRPr="00E26715">
        <w:rPr>
          <w:b w:val="0"/>
          <w:color w:val="auto"/>
          <w:sz w:val="26"/>
          <w:szCs w:val="26"/>
        </w:rPr>
        <w:t xml:space="preserve">. </w:t>
      </w:r>
      <w:proofErr w:type="spellStart"/>
      <w:r w:rsidR="00E26715" w:rsidRPr="00E26715">
        <w:rPr>
          <w:b w:val="0"/>
          <w:color w:val="auto"/>
          <w:sz w:val="26"/>
          <w:szCs w:val="26"/>
        </w:rPr>
        <w:t>Федюк</w:t>
      </w:r>
      <w:proofErr w:type="spellEnd"/>
    </w:p>
    <w:sectPr w:rsidR="00A469CB" w:rsidRPr="00E26715" w:rsidSect="00AC2DBF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11748"/>
    <w:rsid w:val="0002634E"/>
    <w:rsid w:val="00063168"/>
    <w:rsid w:val="0006480A"/>
    <w:rsid w:val="000746C6"/>
    <w:rsid w:val="00075226"/>
    <w:rsid w:val="0007638F"/>
    <w:rsid w:val="00094CEB"/>
    <w:rsid w:val="000A3AF8"/>
    <w:rsid w:val="000A6EAF"/>
    <w:rsid w:val="000B56B2"/>
    <w:rsid w:val="000D2C95"/>
    <w:rsid w:val="001157F8"/>
    <w:rsid w:val="00125AB0"/>
    <w:rsid w:val="00132B4D"/>
    <w:rsid w:val="00147FD8"/>
    <w:rsid w:val="001655E6"/>
    <w:rsid w:val="00165842"/>
    <w:rsid w:val="0016704C"/>
    <w:rsid w:val="001723BF"/>
    <w:rsid w:val="00173400"/>
    <w:rsid w:val="001958CB"/>
    <w:rsid w:val="00197B7C"/>
    <w:rsid w:val="001A1AF4"/>
    <w:rsid w:val="00207BBF"/>
    <w:rsid w:val="00221014"/>
    <w:rsid w:val="002242DF"/>
    <w:rsid w:val="00244A26"/>
    <w:rsid w:val="00256F6D"/>
    <w:rsid w:val="002A467E"/>
    <w:rsid w:val="002A53D3"/>
    <w:rsid w:val="002A7764"/>
    <w:rsid w:val="002C3572"/>
    <w:rsid w:val="002C365C"/>
    <w:rsid w:val="002E2083"/>
    <w:rsid w:val="003062F8"/>
    <w:rsid w:val="00313978"/>
    <w:rsid w:val="003612EA"/>
    <w:rsid w:val="00371F52"/>
    <w:rsid w:val="0039149A"/>
    <w:rsid w:val="003D3653"/>
    <w:rsid w:val="003D444A"/>
    <w:rsid w:val="003F43C5"/>
    <w:rsid w:val="00403B4E"/>
    <w:rsid w:val="00423F43"/>
    <w:rsid w:val="00431A81"/>
    <w:rsid w:val="0047316E"/>
    <w:rsid w:val="00484501"/>
    <w:rsid w:val="004B4682"/>
    <w:rsid w:val="00502565"/>
    <w:rsid w:val="00541497"/>
    <w:rsid w:val="00562A35"/>
    <w:rsid w:val="0058408A"/>
    <w:rsid w:val="005946A7"/>
    <w:rsid w:val="0059691D"/>
    <w:rsid w:val="00596A6E"/>
    <w:rsid w:val="005A025B"/>
    <w:rsid w:val="005A24FF"/>
    <w:rsid w:val="005A5F35"/>
    <w:rsid w:val="005A7752"/>
    <w:rsid w:val="005B1C4A"/>
    <w:rsid w:val="005C0ED7"/>
    <w:rsid w:val="00617A62"/>
    <w:rsid w:val="00634438"/>
    <w:rsid w:val="00647F0A"/>
    <w:rsid w:val="00650681"/>
    <w:rsid w:val="00654691"/>
    <w:rsid w:val="006601D5"/>
    <w:rsid w:val="006738E1"/>
    <w:rsid w:val="006C1AD4"/>
    <w:rsid w:val="006C58C5"/>
    <w:rsid w:val="006E03D8"/>
    <w:rsid w:val="006F4B1B"/>
    <w:rsid w:val="007253FD"/>
    <w:rsid w:val="00733068"/>
    <w:rsid w:val="007453ED"/>
    <w:rsid w:val="00747C94"/>
    <w:rsid w:val="00773DDB"/>
    <w:rsid w:val="007A12CA"/>
    <w:rsid w:val="007D0202"/>
    <w:rsid w:val="0080630A"/>
    <w:rsid w:val="00813251"/>
    <w:rsid w:val="00813BC9"/>
    <w:rsid w:val="008324FC"/>
    <w:rsid w:val="00847252"/>
    <w:rsid w:val="008600F5"/>
    <w:rsid w:val="00871970"/>
    <w:rsid w:val="00872C3E"/>
    <w:rsid w:val="00872E31"/>
    <w:rsid w:val="008957C9"/>
    <w:rsid w:val="008A4ECB"/>
    <w:rsid w:val="008B7169"/>
    <w:rsid w:val="00920519"/>
    <w:rsid w:val="00926CCD"/>
    <w:rsid w:val="00964444"/>
    <w:rsid w:val="009B2199"/>
    <w:rsid w:val="009E2F64"/>
    <w:rsid w:val="009F4844"/>
    <w:rsid w:val="00A469CB"/>
    <w:rsid w:val="00A5491C"/>
    <w:rsid w:val="00A57082"/>
    <w:rsid w:val="00A74F2D"/>
    <w:rsid w:val="00AC2DBF"/>
    <w:rsid w:val="00AD5637"/>
    <w:rsid w:val="00AF0FBF"/>
    <w:rsid w:val="00B26FDE"/>
    <w:rsid w:val="00B67B0A"/>
    <w:rsid w:val="00B8427F"/>
    <w:rsid w:val="00B9448F"/>
    <w:rsid w:val="00BD61DF"/>
    <w:rsid w:val="00BE0BCB"/>
    <w:rsid w:val="00BE2D98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4DE1"/>
    <w:rsid w:val="00CF5B22"/>
    <w:rsid w:val="00D0189B"/>
    <w:rsid w:val="00D30CC1"/>
    <w:rsid w:val="00D724AA"/>
    <w:rsid w:val="00D77B41"/>
    <w:rsid w:val="00DA2D9E"/>
    <w:rsid w:val="00DA341B"/>
    <w:rsid w:val="00DA75F9"/>
    <w:rsid w:val="00DB7D8D"/>
    <w:rsid w:val="00DC4331"/>
    <w:rsid w:val="00DF4536"/>
    <w:rsid w:val="00DF53B3"/>
    <w:rsid w:val="00E158EC"/>
    <w:rsid w:val="00E22A57"/>
    <w:rsid w:val="00E26715"/>
    <w:rsid w:val="00E47C7A"/>
    <w:rsid w:val="00EA196E"/>
    <w:rsid w:val="00EE1817"/>
    <w:rsid w:val="00EE2564"/>
    <w:rsid w:val="00EE39E9"/>
    <w:rsid w:val="00F169E6"/>
    <w:rsid w:val="00F665CF"/>
    <w:rsid w:val="00F8351A"/>
    <w:rsid w:val="00F91B0D"/>
    <w:rsid w:val="00FB193A"/>
    <w:rsid w:val="00FB77F5"/>
    <w:rsid w:val="00FC4C99"/>
    <w:rsid w:val="00FE0007"/>
    <w:rsid w:val="00FE749E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89</cp:revision>
  <cp:lastPrinted>2018-10-23T23:30:00Z</cp:lastPrinted>
  <dcterms:created xsi:type="dcterms:W3CDTF">2015-10-14T05:11:00Z</dcterms:created>
  <dcterms:modified xsi:type="dcterms:W3CDTF">2018-10-25T22:19:00Z</dcterms:modified>
</cp:coreProperties>
</file>