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2" w:rsidRDefault="00044712" w:rsidP="00044712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044712" w:rsidRDefault="00044712" w:rsidP="00044712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044712" w:rsidRDefault="00044712" w:rsidP="00044712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044712" w:rsidRDefault="00044712" w:rsidP="00044712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044712" w:rsidRPr="00697058" w:rsidRDefault="00044712" w:rsidP="00044712">
      <w:pPr>
        <w:jc w:val="center"/>
        <w:rPr>
          <w:spacing w:val="200"/>
          <w:sz w:val="28"/>
          <w:szCs w:val="28"/>
        </w:rPr>
      </w:pPr>
    </w:p>
    <w:p w:rsidR="00044712" w:rsidRDefault="00044712" w:rsidP="00044712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044712" w:rsidRDefault="00044712" w:rsidP="00044712">
      <w:pPr>
        <w:jc w:val="center"/>
        <w:rPr>
          <w:b w:val="0"/>
        </w:rPr>
      </w:pPr>
    </w:p>
    <w:p w:rsidR="00044712" w:rsidRDefault="00044712" w:rsidP="00044712">
      <w:pPr>
        <w:rPr>
          <w:sz w:val="28"/>
          <w:szCs w:val="28"/>
        </w:rPr>
      </w:pPr>
      <w:r w:rsidRPr="00930AA7">
        <w:rPr>
          <w:sz w:val="28"/>
          <w:szCs w:val="28"/>
          <w:u w:val="single"/>
        </w:rPr>
        <w:t>14 июня 2018 года</w:t>
      </w:r>
      <w:r w:rsidRPr="00930AA7">
        <w:rPr>
          <w:sz w:val="28"/>
          <w:szCs w:val="28"/>
          <w:u w:val="single"/>
        </w:rPr>
        <w:t xml:space="preserve"> </w:t>
      </w:r>
      <w:r w:rsidRPr="00930AA7">
        <w:rPr>
          <w:sz w:val="28"/>
          <w:szCs w:val="28"/>
        </w:rPr>
        <w:t xml:space="preserve">                        </w:t>
      </w:r>
      <w:r w:rsidR="00930AA7">
        <w:rPr>
          <w:sz w:val="28"/>
          <w:szCs w:val="28"/>
        </w:rPr>
        <w:t xml:space="preserve">             </w:t>
      </w:r>
      <w:r w:rsidRPr="00930AA7">
        <w:rPr>
          <w:sz w:val="28"/>
          <w:szCs w:val="28"/>
        </w:rPr>
        <w:t xml:space="preserve">        </w:t>
      </w:r>
      <w:r w:rsidR="00930AA7">
        <w:rPr>
          <w:sz w:val="28"/>
          <w:szCs w:val="28"/>
        </w:rPr>
        <w:t xml:space="preserve">  </w:t>
      </w:r>
      <w:r w:rsidRPr="00930AA7">
        <w:rPr>
          <w:sz w:val="28"/>
          <w:szCs w:val="28"/>
        </w:rPr>
        <w:t xml:space="preserve">                                   </w:t>
      </w:r>
      <w:r w:rsidR="00930AA7" w:rsidRPr="00930AA7">
        <w:rPr>
          <w:sz w:val="28"/>
          <w:szCs w:val="28"/>
          <w:u w:val="single"/>
        </w:rPr>
        <w:t>№ 211/71-6</w:t>
      </w:r>
    </w:p>
    <w:p w:rsidR="00930AA7" w:rsidRPr="00930AA7" w:rsidRDefault="00930AA7" w:rsidP="00044712">
      <w:pPr>
        <w:rPr>
          <w:sz w:val="28"/>
          <w:szCs w:val="28"/>
        </w:rPr>
      </w:pPr>
    </w:p>
    <w:p w:rsidR="00044712" w:rsidRDefault="00044712" w:rsidP="00044712">
      <w:pPr>
        <w:pStyle w:val="a5"/>
      </w:pPr>
      <w:r>
        <w:t>г. Вилючинск</w:t>
      </w:r>
    </w:p>
    <w:p w:rsidR="00044712" w:rsidRPr="005F76AB" w:rsidRDefault="00044712" w:rsidP="00044712">
      <w:pPr>
        <w:pStyle w:val="a3"/>
      </w:pP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приложение к решению Думы Вилючинского</w:t>
      </w: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от 23.03.2016 № 44/13-6 «</w:t>
      </w:r>
      <w:r w:rsidRPr="00DA78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Pr="00DA782E">
        <w:rPr>
          <w:b w:val="0"/>
          <w:sz w:val="28"/>
          <w:szCs w:val="28"/>
        </w:rPr>
        <w:t xml:space="preserve"> </w:t>
      </w:r>
    </w:p>
    <w:p w:rsidR="00044712" w:rsidRDefault="00044712" w:rsidP="0004471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персонального</w:t>
      </w:r>
      <w:r w:rsidRPr="00303744">
        <w:rPr>
          <w:b w:val="0"/>
          <w:sz w:val="28"/>
          <w:szCs w:val="28"/>
        </w:rPr>
        <w:t xml:space="preserve"> со</w:t>
      </w:r>
      <w:r>
        <w:rPr>
          <w:b w:val="0"/>
          <w:sz w:val="28"/>
          <w:szCs w:val="28"/>
        </w:rPr>
        <w:t xml:space="preserve">става </w:t>
      </w:r>
      <w:r w:rsidRPr="00303744">
        <w:rPr>
          <w:b w:val="0"/>
          <w:sz w:val="28"/>
          <w:szCs w:val="28"/>
        </w:rPr>
        <w:t xml:space="preserve">Молодежного парламента при Думе </w:t>
      </w:r>
    </w:p>
    <w:p w:rsidR="00044712" w:rsidRPr="00DA782E" w:rsidRDefault="00044712" w:rsidP="00044712">
      <w:pPr>
        <w:jc w:val="center"/>
        <w:rPr>
          <w:b w:val="0"/>
          <w:sz w:val="28"/>
          <w:szCs w:val="28"/>
        </w:rPr>
      </w:pPr>
      <w:r w:rsidRPr="00303744">
        <w:rPr>
          <w:b w:val="0"/>
          <w:sz w:val="28"/>
          <w:szCs w:val="28"/>
        </w:rPr>
        <w:t>Вилючинского городского округа шестого созыва</w:t>
      </w:r>
      <w:r>
        <w:rPr>
          <w:b w:val="0"/>
          <w:sz w:val="28"/>
          <w:szCs w:val="28"/>
        </w:rPr>
        <w:t>»</w:t>
      </w:r>
    </w:p>
    <w:p w:rsidR="00044712" w:rsidRDefault="00044712" w:rsidP="00044712">
      <w:pPr>
        <w:ind w:firstLine="709"/>
        <w:rPr>
          <w:b w:val="0"/>
          <w:sz w:val="28"/>
          <w:szCs w:val="28"/>
        </w:rPr>
      </w:pPr>
    </w:p>
    <w:p w:rsidR="00044712" w:rsidRPr="0046505A" w:rsidRDefault="00044712" w:rsidP="00044712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 w:rsidRPr="00303744">
        <w:rPr>
          <w:b w:val="0"/>
          <w:bCs w:val="0"/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ия в Российской Федерации», абзацем третьим части 4.1. раздела 4 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 xml:space="preserve"> Положения о Молодежном парламенте при Думе Вилючинского городского округа, утвержденного решением Думы Вилючинского городского округа от 23.05.2014 № 278/58-5 «О создании Молодежного парламента при Думе Вилючинского городского округа», </w:t>
      </w:r>
      <w:r w:rsidRPr="004F5152">
        <w:rPr>
          <w:b w:val="0"/>
          <w:bCs w:val="0"/>
          <w:color w:val="000000"/>
          <w:spacing w:val="-3"/>
          <w:sz w:val="28"/>
          <w:szCs w:val="28"/>
        </w:rPr>
        <w:t>Уставом Вилючинского городского округа</w:t>
      </w:r>
      <w:r>
        <w:rPr>
          <w:b w:val="0"/>
          <w:bCs w:val="0"/>
          <w:color w:val="000000"/>
          <w:spacing w:val="-3"/>
          <w:sz w:val="28"/>
          <w:szCs w:val="28"/>
        </w:rPr>
        <w:t>, Дума Вилючинского городского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округа</w:t>
      </w:r>
    </w:p>
    <w:p w:rsidR="00044712" w:rsidRPr="00AE35C2" w:rsidRDefault="00044712" w:rsidP="00044712">
      <w:pPr>
        <w:shd w:val="clear" w:color="auto" w:fill="FFFFFF"/>
        <w:tabs>
          <w:tab w:val="left" w:pos="900"/>
        </w:tabs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044712" w:rsidRDefault="00044712" w:rsidP="00930A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4712" w:rsidRDefault="00044712" w:rsidP="00044712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044712" w:rsidRDefault="00044712" w:rsidP="00044712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Внести изменения в приложение к решению Думы Вилючинского городского округа </w:t>
      </w:r>
      <w:r w:rsidRPr="005D74AF">
        <w:rPr>
          <w:b w:val="0"/>
          <w:spacing w:val="-4"/>
          <w:sz w:val="28"/>
          <w:szCs w:val="28"/>
        </w:rPr>
        <w:t>от 23.03.2016 № 44/13-6 «Об утверждении  персонального состава Молодежного парламента при Думе Вилючинского городского округа шестого созыва»</w:t>
      </w:r>
      <w:r>
        <w:rPr>
          <w:b w:val="0"/>
          <w:spacing w:val="-4"/>
          <w:sz w:val="28"/>
          <w:szCs w:val="28"/>
        </w:rPr>
        <w:t>, исключив пункты 3, 9, 11 следующего содержания:</w:t>
      </w:r>
    </w:p>
    <w:p w:rsidR="00044712" w:rsidRDefault="00044712" w:rsidP="00044712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«3. </w:t>
      </w:r>
      <w:proofErr w:type="spellStart"/>
      <w:r>
        <w:rPr>
          <w:b w:val="0"/>
          <w:spacing w:val="-4"/>
          <w:sz w:val="28"/>
          <w:szCs w:val="28"/>
        </w:rPr>
        <w:t>Атлуханов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Анар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Бейбалаевич</w:t>
      </w:r>
      <w:proofErr w:type="spellEnd"/>
      <w:r>
        <w:rPr>
          <w:b w:val="0"/>
          <w:spacing w:val="-4"/>
          <w:sz w:val="28"/>
          <w:szCs w:val="28"/>
        </w:rPr>
        <w:t>»;</w:t>
      </w:r>
    </w:p>
    <w:p w:rsidR="00044712" w:rsidRDefault="00044712" w:rsidP="00044712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«9. Котов Андрей Юрьевич»;</w:t>
      </w:r>
    </w:p>
    <w:p w:rsidR="00044712" w:rsidRDefault="00044712" w:rsidP="00044712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«11. Потапов Павел Викторович».</w:t>
      </w:r>
    </w:p>
    <w:p w:rsidR="00044712" w:rsidRDefault="00044712" w:rsidP="00044712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2. Настоящее решение вступает в силу с момента его принятия.</w:t>
      </w:r>
    </w:p>
    <w:p w:rsidR="00044712" w:rsidRDefault="00044712" w:rsidP="00044712">
      <w:pPr>
        <w:ind w:firstLine="709"/>
        <w:rPr>
          <w:b w:val="0"/>
          <w:spacing w:val="-4"/>
          <w:sz w:val="28"/>
          <w:szCs w:val="28"/>
        </w:rPr>
      </w:pPr>
    </w:p>
    <w:p w:rsidR="00044712" w:rsidRDefault="00044712" w:rsidP="00044712">
      <w:pPr>
        <w:ind w:firstLine="709"/>
        <w:rPr>
          <w:b w:val="0"/>
          <w:spacing w:val="-4"/>
          <w:sz w:val="28"/>
          <w:szCs w:val="28"/>
        </w:rPr>
      </w:pPr>
    </w:p>
    <w:p w:rsidR="00044712" w:rsidRDefault="00044712" w:rsidP="00044712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r w:rsidRPr="005A6307">
        <w:rPr>
          <w:spacing w:val="-4"/>
          <w:sz w:val="28"/>
          <w:szCs w:val="28"/>
        </w:rPr>
        <w:t xml:space="preserve">Вилючинского </w:t>
      </w:r>
    </w:p>
    <w:p w:rsidR="00044712" w:rsidRDefault="00044712" w:rsidP="00044712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городского округа                 </w:t>
      </w:r>
      <w:r>
        <w:rPr>
          <w:spacing w:val="-4"/>
          <w:sz w:val="28"/>
          <w:szCs w:val="28"/>
        </w:rPr>
        <w:t xml:space="preserve">                                   </w:t>
      </w:r>
      <w:r w:rsidR="000A0D46">
        <w:rPr>
          <w:spacing w:val="-4"/>
          <w:sz w:val="28"/>
          <w:szCs w:val="28"/>
        </w:rPr>
        <w:t xml:space="preserve">    </w:t>
      </w:r>
      <w:bookmarkStart w:id="0" w:name="_GoBack"/>
      <w:bookmarkEnd w:id="0"/>
      <w:r>
        <w:rPr>
          <w:spacing w:val="-4"/>
          <w:sz w:val="28"/>
          <w:szCs w:val="28"/>
        </w:rPr>
        <w:t xml:space="preserve">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Ланин</w:t>
      </w:r>
    </w:p>
    <w:p w:rsidR="00044712" w:rsidRDefault="00044712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</w:p>
    <w:p w:rsidR="00044712" w:rsidRDefault="00044712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</w:p>
    <w:p w:rsidR="00044712" w:rsidRDefault="00044712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</w:p>
    <w:p w:rsidR="00930AA7" w:rsidRPr="00930AA7" w:rsidRDefault="00930AA7" w:rsidP="00930AA7">
      <w:pPr>
        <w:tabs>
          <w:tab w:val="left" w:pos="0"/>
        </w:tabs>
        <w:rPr>
          <w:b w:val="0"/>
          <w:bCs w:val="0"/>
        </w:rPr>
      </w:pPr>
      <w:r w:rsidRPr="00930AA7">
        <w:rPr>
          <w:b w:val="0"/>
          <w:bCs w:val="0"/>
        </w:rPr>
        <w:t>г. Вилючинск, Дума Вилючинского городского округа</w:t>
      </w:r>
    </w:p>
    <w:p w:rsidR="00930AA7" w:rsidRPr="00930AA7" w:rsidRDefault="00930AA7" w:rsidP="00930AA7">
      <w:pPr>
        <w:tabs>
          <w:tab w:val="left" w:pos="0"/>
        </w:tabs>
        <w:rPr>
          <w:b w:val="0"/>
          <w:bCs w:val="0"/>
        </w:rPr>
      </w:pPr>
      <w:r w:rsidRPr="00930AA7">
        <w:rPr>
          <w:b w:val="0"/>
          <w:bCs w:val="0"/>
        </w:rPr>
        <w:t>14 июня  2018 года</w:t>
      </w:r>
    </w:p>
    <w:p w:rsidR="00930AA7" w:rsidRPr="00930AA7" w:rsidRDefault="00930AA7" w:rsidP="00930AA7">
      <w:pPr>
        <w:tabs>
          <w:tab w:val="left" w:pos="0"/>
        </w:tabs>
        <w:rPr>
          <w:b w:val="0"/>
          <w:bCs w:val="0"/>
        </w:rPr>
      </w:pPr>
      <w:r w:rsidRPr="00930AA7">
        <w:rPr>
          <w:b w:val="0"/>
          <w:bCs w:val="0"/>
        </w:rPr>
        <w:t>№ 21</w:t>
      </w:r>
      <w:r w:rsidR="009C7F45">
        <w:rPr>
          <w:b w:val="0"/>
          <w:bCs w:val="0"/>
        </w:rPr>
        <w:t>1</w:t>
      </w:r>
      <w:r w:rsidRPr="00930AA7">
        <w:rPr>
          <w:b w:val="0"/>
          <w:bCs w:val="0"/>
        </w:rPr>
        <w:t>/71-6</w:t>
      </w:r>
    </w:p>
    <w:p w:rsidR="00044712" w:rsidRDefault="00044712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</w:p>
    <w:p w:rsidR="00595853" w:rsidRDefault="00595853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lastRenderedPageBreak/>
        <w:t>Дума Вилючинского городского округа</w:t>
      </w:r>
    </w:p>
    <w:p w:rsidR="00595853" w:rsidRDefault="00595853" w:rsidP="00595853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95853" w:rsidRDefault="00595853" w:rsidP="00595853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595853" w:rsidRDefault="00595853" w:rsidP="00595853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595853" w:rsidRPr="00697058" w:rsidRDefault="00595853" w:rsidP="00595853">
      <w:pPr>
        <w:jc w:val="center"/>
        <w:rPr>
          <w:spacing w:val="200"/>
          <w:sz w:val="28"/>
          <w:szCs w:val="28"/>
        </w:rPr>
      </w:pPr>
    </w:p>
    <w:p w:rsidR="00595853" w:rsidRDefault="00595853" w:rsidP="00595853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595853" w:rsidRDefault="00595853" w:rsidP="00595853">
      <w:pPr>
        <w:jc w:val="center"/>
        <w:rPr>
          <w:b w:val="0"/>
        </w:rPr>
      </w:pPr>
    </w:p>
    <w:p w:rsidR="009C7F45" w:rsidRDefault="009C7F45" w:rsidP="009C7F45">
      <w:pPr>
        <w:rPr>
          <w:sz w:val="28"/>
          <w:szCs w:val="28"/>
        </w:rPr>
      </w:pPr>
      <w:r w:rsidRPr="00930AA7">
        <w:rPr>
          <w:sz w:val="28"/>
          <w:szCs w:val="28"/>
          <w:u w:val="single"/>
        </w:rPr>
        <w:t xml:space="preserve">14 июня 2018 года </w:t>
      </w:r>
      <w:r w:rsidRPr="00930A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930A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30AA7">
        <w:rPr>
          <w:sz w:val="28"/>
          <w:szCs w:val="28"/>
        </w:rPr>
        <w:t xml:space="preserve">                                   </w:t>
      </w:r>
      <w:r w:rsidRPr="00930AA7">
        <w:rPr>
          <w:sz w:val="28"/>
          <w:szCs w:val="28"/>
          <w:u w:val="single"/>
        </w:rPr>
        <w:t>№ 211/71-6</w:t>
      </w:r>
    </w:p>
    <w:p w:rsidR="009C7F45" w:rsidRDefault="009C7F45" w:rsidP="00595853">
      <w:pPr>
        <w:pStyle w:val="a5"/>
      </w:pPr>
    </w:p>
    <w:p w:rsidR="00595853" w:rsidRDefault="00595853" w:rsidP="00595853">
      <w:pPr>
        <w:pStyle w:val="a5"/>
      </w:pPr>
      <w:r>
        <w:t>г. Вилючинск</w:t>
      </w:r>
    </w:p>
    <w:p w:rsidR="00595853" w:rsidRPr="005F76AB" w:rsidRDefault="00595853" w:rsidP="00595853">
      <w:pPr>
        <w:pStyle w:val="a3"/>
      </w:pP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приложение к решению Думы Вилючинского</w:t>
      </w: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от 23.03.2016 № 44/13-6 «</w:t>
      </w:r>
      <w:r w:rsidRPr="00DA78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Pr="00DA782E">
        <w:rPr>
          <w:b w:val="0"/>
          <w:sz w:val="28"/>
          <w:szCs w:val="28"/>
        </w:rPr>
        <w:t xml:space="preserve"> </w:t>
      </w: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персонального</w:t>
      </w:r>
      <w:r w:rsidRPr="00303744">
        <w:rPr>
          <w:b w:val="0"/>
          <w:sz w:val="28"/>
          <w:szCs w:val="28"/>
        </w:rPr>
        <w:t xml:space="preserve"> со</w:t>
      </w:r>
      <w:r>
        <w:rPr>
          <w:b w:val="0"/>
          <w:sz w:val="28"/>
          <w:szCs w:val="28"/>
        </w:rPr>
        <w:t xml:space="preserve">става </w:t>
      </w:r>
      <w:r w:rsidRPr="00303744">
        <w:rPr>
          <w:b w:val="0"/>
          <w:sz w:val="28"/>
          <w:szCs w:val="28"/>
        </w:rPr>
        <w:t xml:space="preserve">Молодежного парламента при Думе </w:t>
      </w:r>
    </w:p>
    <w:p w:rsidR="00595853" w:rsidRPr="00DA782E" w:rsidRDefault="00595853" w:rsidP="00595853">
      <w:pPr>
        <w:jc w:val="center"/>
        <w:rPr>
          <w:b w:val="0"/>
          <w:sz w:val="28"/>
          <w:szCs w:val="28"/>
        </w:rPr>
      </w:pPr>
      <w:r w:rsidRPr="00303744">
        <w:rPr>
          <w:b w:val="0"/>
          <w:sz w:val="28"/>
          <w:szCs w:val="28"/>
        </w:rPr>
        <w:t>Вилючинского городского округа шестого созыва</w:t>
      </w:r>
      <w:r>
        <w:rPr>
          <w:b w:val="0"/>
          <w:sz w:val="28"/>
          <w:szCs w:val="28"/>
        </w:rPr>
        <w:t>»</w:t>
      </w:r>
    </w:p>
    <w:p w:rsidR="00595853" w:rsidRDefault="00595853" w:rsidP="00595853">
      <w:pPr>
        <w:ind w:firstLine="709"/>
        <w:rPr>
          <w:b w:val="0"/>
          <w:sz w:val="28"/>
          <w:szCs w:val="28"/>
        </w:rPr>
      </w:pPr>
    </w:p>
    <w:p w:rsidR="00595853" w:rsidRPr="0046505A" w:rsidRDefault="00595853" w:rsidP="00595853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 w:rsidRPr="00303744">
        <w:rPr>
          <w:b w:val="0"/>
          <w:bCs w:val="0"/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ия в Российской Федерации», абзацем третьим части 4.1. раздела 4 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 xml:space="preserve"> Положения о Молодежном парламенте при Думе Вилючинского городского округа, утвержденного решением Думы Вилючинского городского округа от 23.05.2014 № 278/58-5 «О создании Молодежного парламента при Думе Вилючинского городского округа», </w:t>
      </w:r>
      <w:r w:rsidRPr="004F5152">
        <w:rPr>
          <w:b w:val="0"/>
          <w:bCs w:val="0"/>
          <w:color w:val="000000"/>
          <w:spacing w:val="-3"/>
          <w:sz w:val="28"/>
          <w:szCs w:val="28"/>
        </w:rPr>
        <w:t>Уставом Вилючинского городского округа</w:t>
      </w:r>
      <w:r>
        <w:rPr>
          <w:b w:val="0"/>
          <w:bCs w:val="0"/>
          <w:color w:val="000000"/>
          <w:spacing w:val="-3"/>
          <w:sz w:val="28"/>
          <w:szCs w:val="28"/>
        </w:rPr>
        <w:t>, Дума Вилючинского городского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округа</w:t>
      </w:r>
    </w:p>
    <w:p w:rsidR="00595853" w:rsidRPr="00AE35C2" w:rsidRDefault="00595853" w:rsidP="00595853">
      <w:pPr>
        <w:shd w:val="clear" w:color="auto" w:fill="FFFFFF"/>
        <w:tabs>
          <w:tab w:val="left" w:pos="900"/>
        </w:tabs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595853" w:rsidRDefault="00595853" w:rsidP="00595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5853" w:rsidRDefault="00595853" w:rsidP="00595853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Внести изменения в приложение к решению Думы Вилючинского городского округа </w:t>
      </w:r>
      <w:r w:rsidRPr="005D74AF">
        <w:rPr>
          <w:b w:val="0"/>
          <w:spacing w:val="-4"/>
          <w:sz w:val="28"/>
          <w:szCs w:val="28"/>
        </w:rPr>
        <w:t>от 23.03.2016 № 44/13-6 «Об утверждении  персонального состава Молодежного парламента при Думе Вилючинского городского округа шестого созыва»</w:t>
      </w:r>
      <w:r>
        <w:rPr>
          <w:b w:val="0"/>
          <w:spacing w:val="-4"/>
          <w:sz w:val="28"/>
          <w:szCs w:val="28"/>
        </w:rPr>
        <w:t>, исключив пункты 3, 9, 11 следующего содержания: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«3. </w:t>
      </w:r>
      <w:proofErr w:type="spellStart"/>
      <w:r>
        <w:rPr>
          <w:b w:val="0"/>
          <w:spacing w:val="-4"/>
          <w:sz w:val="28"/>
          <w:szCs w:val="28"/>
        </w:rPr>
        <w:t>Атлуханов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Анар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Бейбалаевич</w:t>
      </w:r>
      <w:proofErr w:type="spellEnd"/>
      <w:r w:rsidR="002759D8">
        <w:rPr>
          <w:b w:val="0"/>
          <w:spacing w:val="-4"/>
          <w:sz w:val="28"/>
          <w:szCs w:val="28"/>
        </w:rPr>
        <w:t>»;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</w:t>
      </w:r>
      <w:r w:rsidR="002759D8">
        <w:rPr>
          <w:b w:val="0"/>
          <w:spacing w:val="-4"/>
          <w:sz w:val="28"/>
          <w:szCs w:val="28"/>
        </w:rPr>
        <w:t>«9. Котов Андрей Юрьевич»;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«11. Потапов Павел Викторович».</w:t>
      </w:r>
    </w:p>
    <w:p w:rsidR="00595853" w:rsidRDefault="00595853" w:rsidP="00595853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2. Настоящее решение вступает в силу с момента </w:t>
      </w:r>
      <w:r w:rsidR="002759D8">
        <w:rPr>
          <w:b w:val="0"/>
          <w:spacing w:val="-4"/>
          <w:sz w:val="28"/>
          <w:szCs w:val="28"/>
        </w:rPr>
        <w:t>его принятия</w:t>
      </w:r>
      <w:r>
        <w:rPr>
          <w:b w:val="0"/>
          <w:spacing w:val="-4"/>
          <w:sz w:val="28"/>
          <w:szCs w:val="28"/>
        </w:rPr>
        <w:t>.</w:t>
      </w:r>
    </w:p>
    <w:p w:rsidR="002759D8" w:rsidRDefault="002759D8" w:rsidP="00595853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3. Направить настоящее решение главе Вилючинского городского округа для подписания.</w:t>
      </w:r>
    </w:p>
    <w:p w:rsidR="00595853" w:rsidRDefault="00595853" w:rsidP="00595853">
      <w:pPr>
        <w:ind w:firstLine="709"/>
        <w:rPr>
          <w:b w:val="0"/>
          <w:spacing w:val="-4"/>
          <w:sz w:val="28"/>
          <w:szCs w:val="28"/>
        </w:rPr>
      </w:pPr>
    </w:p>
    <w:p w:rsidR="00595853" w:rsidRDefault="00595853" w:rsidP="00595853">
      <w:pPr>
        <w:ind w:firstLine="709"/>
        <w:rPr>
          <w:b w:val="0"/>
          <w:spacing w:val="-4"/>
          <w:sz w:val="28"/>
          <w:szCs w:val="28"/>
        </w:rPr>
      </w:pPr>
    </w:p>
    <w:p w:rsidR="00595853" w:rsidRPr="005A6307" w:rsidRDefault="00595853" w:rsidP="00595853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>Председатель Думы</w:t>
      </w:r>
    </w:p>
    <w:p w:rsidR="00595853" w:rsidRDefault="00595853" w:rsidP="00595853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Вилючинского городского округа                 </w:t>
      </w:r>
      <w:r>
        <w:rPr>
          <w:spacing w:val="-4"/>
          <w:sz w:val="28"/>
          <w:szCs w:val="28"/>
        </w:rPr>
        <w:t xml:space="preserve">    </w:t>
      </w:r>
      <w:r w:rsidR="000A0D46">
        <w:rPr>
          <w:spacing w:val="-4"/>
          <w:sz w:val="28"/>
          <w:szCs w:val="28"/>
        </w:rPr>
        <w:t xml:space="preserve">     </w:t>
      </w:r>
      <w:r>
        <w:rPr>
          <w:spacing w:val="-4"/>
          <w:sz w:val="28"/>
          <w:szCs w:val="28"/>
        </w:rPr>
        <w:t xml:space="preserve"> 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Ланин</w:t>
      </w:r>
    </w:p>
    <w:p w:rsidR="00595853" w:rsidRDefault="00595853" w:rsidP="00595853">
      <w:pPr>
        <w:rPr>
          <w:spacing w:val="-4"/>
          <w:sz w:val="28"/>
          <w:szCs w:val="28"/>
        </w:rPr>
      </w:pPr>
    </w:p>
    <w:p w:rsidR="006C46C9" w:rsidRDefault="006C46C9"/>
    <w:p w:rsidR="00DE7A58" w:rsidRDefault="00DE7A58"/>
    <w:p w:rsidR="00DE7A58" w:rsidRDefault="00DE7A58"/>
    <w:p w:rsidR="00DE7A58" w:rsidRDefault="00DE7A58"/>
    <w:sectPr w:rsidR="00DE7A58" w:rsidSect="00930AA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F"/>
    <w:rsid w:val="00044712"/>
    <w:rsid w:val="000A0D46"/>
    <w:rsid w:val="000C47BD"/>
    <w:rsid w:val="002759D8"/>
    <w:rsid w:val="00595853"/>
    <w:rsid w:val="006C46C9"/>
    <w:rsid w:val="00930AA7"/>
    <w:rsid w:val="009C7F45"/>
    <w:rsid w:val="00CF6893"/>
    <w:rsid w:val="00DE7A58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2018-05-30T08:09:00Z</dcterms:created>
  <dcterms:modified xsi:type="dcterms:W3CDTF">2018-06-15T02:54:00Z</dcterms:modified>
</cp:coreProperties>
</file>