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8D" w:rsidRPr="006400A4" w:rsidRDefault="00A01D8D" w:rsidP="00A01D8D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Дума Вилючинского городского округа</w:t>
      </w:r>
    </w:p>
    <w:p w:rsidR="00A01D8D" w:rsidRPr="006400A4" w:rsidRDefault="00A01D8D" w:rsidP="00A01D8D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01D8D" w:rsidRDefault="00A01D8D" w:rsidP="00A01D8D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города Вилючинска Камчатско</w:t>
      </w:r>
      <w:r>
        <w:rPr>
          <w:b w:val="0"/>
          <w:smallCaps/>
          <w:sz w:val="28"/>
          <w:szCs w:val="28"/>
        </w:rPr>
        <w:t>го</w:t>
      </w:r>
      <w:r w:rsidRPr="006400A4">
        <w:rPr>
          <w:b w:val="0"/>
          <w:smallCaps/>
          <w:sz w:val="28"/>
          <w:szCs w:val="28"/>
        </w:rPr>
        <w:t xml:space="preserve"> </w:t>
      </w:r>
      <w:r>
        <w:rPr>
          <w:b w:val="0"/>
          <w:smallCaps/>
          <w:sz w:val="28"/>
          <w:szCs w:val="28"/>
        </w:rPr>
        <w:t>края</w:t>
      </w:r>
    </w:p>
    <w:p w:rsidR="00A01D8D" w:rsidRPr="006400A4" w:rsidRDefault="00A01D8D" w:rsidP="00A01D8D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A01D8D" w:rsidRPr="006400A4" w:rsidRDefault="00A01D8D" w:rsidP="00A01D8D">
      <w:pPr>
        <w:jc w:val="center"/>
        <w:rPr>
          <w:spacing w:val="200"/>
          <w:sz w:val="40"/>
          <w:szCs w:val="40"/>
        </w:rPr>
      </w:pPr>
    </w:p>
    <w:p w:rsidR="00A01D8D" w:rsidRPr="006400A4" w:rsidRDefault="00A01D8D" w:rsidP="00A01D8D">
      <w:pPr>
        <w:jc w:val="center"/>
        <w:rPr>
          <w:spacing w:val="200"/>
          <w:sz w:val="40"/>
          <w:szCs w:val="40"/>
        </w:rPr>
      </w:pPr>
      <w:r w:rsidRPr="006400A4">
        <w:rPr>
          <w:spacing w:val="200"/>
          <w:sz w:val="40"/>
          <w:szCs w:val="40"/>
        </w:rPr>
        <w:t>РЕШЕНИЕ</w:t>
      </w:r>
    </w:p>
    <w:p w:rsidR="00A01D8D" w:rsidRDefault="00A01D8D" w:rsidP="00A01D8D">
      <w:pPr>
        <w:jc w:val="center"/>
        <w:rPr>
          <w:b w:val="0"/>
        </w:rPr>
      </w:pPr>
    </w:p>
    <w:p w:rsidR="00A01D8D" w:rsidRDefault="00A01D8D" w:rsidP="00A01D8D">
      <w:pPr>
        <w:rPr>
          <w:sz w:val="28"/>
          <w:szCs w:val="28"/>
          <w:u w:val="single"/>
        </w:rPr>
      </w:pPr>
      <w:r w:rsidRPr="00A01D8D">
        <w:rPr>
          <w:sz w:val="28"/>
          <w:szCs w:val="28"/>
          <w:u w:val="single"/>
        </w:rPr>
        <w:t>16 мая 2018 года</w:t>
      </w:r>
      <w:r w:rsidRPr="00A01D8D">
        <w:rPr>
          <w:sz w:val="28"/>
          <w:szCs w:val="28"/>
        </w:rPr>
        <w:t xml:space="preserve">                                                                                        </w:t>
      </w:r>
      <w:r w:rsidRPr="00A01D8D">
        <w:rPr>
          <w:sz w:val="28"/>
          <w:szCs w:val="28"/>
          <w:u w:val="single"/>
        </w:rPr>
        <w:t>№ 199/68-6</w:t>
      </w:r>
    </w:p>
    <w:p w:rsidR="00A01D8D" w:rsidRPr="00A01D8D" w:rsidRDefault="00A01D8D" w:rsidP="00A01D8D">
      <w:pPr>
        <w:rPr>
          <w:sz w:val="28"/>
          <w:szCs w:val="28"/>
          <w:u w:val="single"/>
        </w:rPr>
      </w:pPr>
    </w:p>
    <w:p w:rsidR="00A01D8D" w:rsidRDefault="00A01D8D" w:rsidP="00A01D8D">
      <w:pPr>
        <w:pStyle w:val="a8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A01D8D" w:rsidRDefault="00A01D8D" w:rsidP="00A01D8D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</w:p>
    <w:p w:rsidR="00A01D8D" w:rsidRPr="00B706FC" w:rsidRDefault="00A01D8D" w:rsidP="00A01D8D">
      <w:pPr>
        <w:jc w:val="center"/>
        <w:rPr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>О внесении изменения в приложение к решению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A01D8D" w:rsidRPr="00B706FC" w:rsidRDefault="00A01D8D" w:rsidP="00A01D8D">
      <w:pPr>
        <w:ind w:firstLine="485"/>
        <w:jc w:val="both"/>
        <w:rPr>
          <w:b w:val="0"/>
          <w:bCs w:val="0"/>
          <w:color w:val="000000"/>
          <w:spacing w:val="-4"/>
          <w:sz w:val="28"/>
          <w:szCs w:val="28"/>
        </w:rPr>
      </w:pPr>
    </w:p>
    <w:p w:rsidR="00A01D8D" w:rsidRPr="00A05994" w:rsidRDefault="00A01D8D" w:rsidP="00A01D8D">
      <w:pPr>
        <w:ind w:firstLine="709"/>
        <w:jc w:val="both"/>
        <w:rPr>
          <w:sz w:val="28"/>
          <w:szCs w:val="28"/>
        </w:rPr>
      </w:pPr>
      <w:proofErr w:type="gramStart"/>
      <w:r w:rsidRPr="00782831">
        <w:rPr>
          <w:b w:val="0"/>
          <w:bCs w:val="0"/>
          <w:color w:val="000000"/>
          <w:spacing w:val="-4"/>
          <w:sz w:val="28"/>
          <w:szCs w:val="28"/>
        </w:rPr>
        <w:t>Рассмотрев представленн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ые 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главой 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администрации 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Вилючинского городского округа </w:t>
      </w:r>
      <w:r>
        <w:rPr>
          <w:b w:val="0"/>
          <w:bCs w:val="0"/>
          <w:color w:val="000000"/>
          <w:spacing w:val="-4"/>
          <w:sz w:val="28"/>
          <w:szCs w:val="28"/>
        </w:rPr>
        <w:t>предложения о внесении изменений в решение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края»,  в соответствии с частью 8 статьи 37 Федерального закона от 06.10.2003 № 131-ФЗ «Об общих принципах организации местного самоуправления»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, статьей 34 </w:t>
      </w:r>
      <w:r>
        <w:rPr>
          <w:b w:val="0"/>
          <w:spacing w:val="-5"/>
          <w:sz w:val="28"/>
          <w:szCs w:val="28"/>
        </w:rPr>
        <w:t>У</w:t>
      </w:r>
      <w:r w:rsidRPr="00782831">
        <w:rPr>
          <w:b w:val="0"/>
          <w:spacing w:val="-5"/>
          <w:sz w:val="28"/>
          <w:szCs w:val="28"/>
        </w:rPr>
        <w:t xml:space="preserve">става </w:t>
      </w:r>
      <w:r w:rsidRPr="00782831">
        <w:rPr>
          <w:b w:val="0"/>
          <w:sz w:val="28"/>
          <w:szCs w:val="28"/>
        </w:rPr>
        <w:t>Вилючинского городского округа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  <w:r w:rsidRPr="00782831">
        <w:rPr>
          <w:b w:val="0"/>
          <w:sz w:val="28"/>
          <w:szCs w:val="28"/>
        </w:rPr>
        <w:t>Дума</w:t>
      </w:r>
      <w:proofErr w:type="gramEnd"/>
      <w:r w:rsidRPr="00782831">
        <w:rPr>
          <w:b w:val="0"/>
          <w:sz w:val="28"/>
          <w:szCs w:val="28"/>
        </w:rPr>
        <w:t xml:space="preserve"> Вилючинского городского округа  </w:t>
      </w:r>
    </w:p>
    <w:p w:rsidR="00A01D8D" w:rsidRPr="00B706FC" w:rsidRDefault="00A01D8D" w:rsidP="00A01D8D">
      <w:pPr>
        <w:jc w:val="both"/>
        <w:rPr>
          <w:sz w:val="28"/>
          <w:szCs w:val="28"/>
        </w:rPr>
      </w:pPr>
    </w:p>
    <w:p w:rsidR="00A01D8D" w:rsidRPr="00B706FC" w:rsidRDefault="00A01D8D" w:rsidP="00A01D8D">
      <w:pPr>
        <w:jc w:val="both"/>
        <w:rPr>
          <w:sz w:val="28"/>
          <w:szCs w:val="28"/>
        </w:rPr>
      </w:pPr>
      <w:r w:rsidRPr="00B706FC">
        <w:rPr>
          <w:color w:val="000000"/>
          <w:spacing w:val="-10"/>
          <w:sz w:val="28"/>
          <w:szCs w:val="28"/>
        </w:rPr>
        <w:t>РЕШИЛА:</w:t>
      </w:r>
    </w:p>
    <w:p w:rsidR="00A01D8D" w:rsidRDefault="00A01D8D" w:rsidP="00A01D8D">
      <w:pPr>
        <w:pStyle w:val="ConsNormal"/>
        <w:widowControl/>
        <w:ind w:firstLine="540"/>
        <w:jc w:val="both"/>
        <w:rPr>
          <w:b/>
          <w:bCs/>
          <w:color w:val="000000"/>
          <w:spacing w:val="-6"/>
          <w:sz w:val="28"/>
          <w:szCs w:val="28"/>
        </w:rPr>
      </w:pPr>
    </w:p>
    <w:p w:rsidR="00A01D8D" w:rsidRPr="00370812" w:rsidRDefault="00A01D8D" w:rsidP="00A01D8D">
      <w:pPr>
        <w:pStyle w:val="aa"/>
        <w:numPr>
          <w:ilvl w:val="0"/>
          <w:numId w:val="11"/>
        </w:numPr>
        <w:ind w:left="0" w:firstLine="709"/>
        <w:jc w:val="both"/>
        <w:rPr>
          <w:b w:val="0"/>
          <w:bCs w:val="0"/>
          <w:color w:val="000000"/>
          <w:spacing w:val="-4"/>
          <w:sz w:val="28"/>
          <w:szCs w:val="28"/>
        </w:rPr>
      </w:pPr>
      <w:r w:rsidRPr="00D2579D">
        <w:rPr>
          <w:b w:val="0"/>
          <w:sz w:val="28"/>
          <w:szCs w:val="28"/>
        </w:rPr>
        <w:t xml:space="preserve">Внести в пункт </w:t>
      </w:r>
      <w:r>
        <w:rPr>
          <w:b w:val="0"/>
          <w:sz w:val="28"/>
          <w:szCs w:val="28"/>
        </w:rPr>
        <w:t>2</w:t>
      </w:r>
      <w:r w:rsidRPr="00D2579D">
        <w:rPr>
          <w:b w:val="0"/>
          <w:sz w:val="28"/>
          <w:szCs w:val="28"/>
        </w:rPr>
        <w:t xml:space="preserve"> приложения к решению Думы Вилючинского городского округа от </w:t>
      </w:r>
      <w:r w:rsidRPr="00D2579D">
        <w:rPr>
          <w:b w:val="0"/>
          <w:bCs w:val="0"/>
          <w:color w:val="000000"/>
          <w:spacing w:val="-4"/>
          <w:sz w:val="28"/>
          <w:szCs w:val="28"/>
        </w:rPr>
        <w:t>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 изменени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е, </w:t>
      </w:r>
      <w:r w:rsidRPr="00370812">
        <w:rPr>
          <w:b w:val="0"/>
          <w:sz w:val="28"/>
          <w:szCs w:val="28"/>
        </w:rPr>
        <w:t xml:space="preserve">изложив абзац </w:t>
      </w:r>
      <w:r>
        <w:rPr>
          <w:b w:val="0"/>
          <w:sz w:val="28"/>
          <w:szCs w:val="28"/>
        </w:rPr>
        <w:t>восьмой</w:t>
      </w:r>
      <w:r w:rsidRPr="00370812">
        <w:rPr>
          <w:b w:val="0"/>
          <w:sz w:val="28"/>
          <w:szCs w:val="28"/>
        </w:rPr>
        <w:t xml:space="preserve"> в следующей редакции:</w:t>
      </w:r>
    </w:p>
    <w:p w:rsidR="00A01D8D" w:rsidRDefault="00A01D8D" w:rsidP="00A01D8D">
      <w:pPr>
        <w:ind w:firstLine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 отдел архитектуры и градостроительства администрации Вилючинского городского округа</w:t>
      </w:r>
      <w:proofErr w:type="gramStart"/>
      <w:r>
        <w:rPr>
          <w:b w:val="0"/>
          <w:sz w:val="28"/>
          <w:szCs w:val="28"/>
        </w:rPr>
        <w:t>;»</w:t>
      </w:r>
      <w:proofErr w:type="gramEnd"/>
      <w:r>
        <w:rPr>
          <w:b w:val="0"/>
          <w:sz w:val="28"/>
          <w:szCs w:val="28"/>
        </w:rPr>
        <w:t>.</w:t>
      </w:r>
    </w:p>
    <w:p w:rsidR="00A01D8D" w:rsidRDefault="00A01D8D" w:rsidP="00A01D8D">
      <w:pPr>
        <w:ind w:firstLine="709"/>
        <w:jc w:val="both"/>
        <w:rPr>
          <w:b w:val="0"/>
          <w:sz w:val="28"/>
          <w:szCs w:val="28"/>
        </w:rPr>
      </w:pPr>
      <w:r w:rsidRPr="00B934F4">
        <w:rPr>
          <w:b w:val="0"/>
          <w:spacing w:val="-4"/>
          <w:sz w:val="28"/>
          <w:szCs w:val="28"/>
        </w:rPr>
        <w:t xml:space="preserve">2. </w:t>
      </w:r>
      <w:r>
        <w:rPr>
          <w:b w:val="0"/>
          <w:spacing w:val="-4"/>
          <w:sz w:val="28"/>
          <w:szCs w:val="28"/>
        </w:rPr>
        <w:t xml:space="preserve"> </w:t>
      </w:r>
      <w:r w:rsidRPr="00B934F4">
        <w:rPr>
          <w:b w:val="0"/>
          <w:spacing w:val="-4"/>
          <w:sz w:val="28"/>
          <w:szCs w:val="28"/>
        </w:rPr>
        <w:t xml:space="preserve">Финансирование расходов на содержание </w:t>
      </w:r>
      <w:r w:rsidRPr="00B934F4">
        <w:rPr>
          <w:b w:val="0"/>
          <w:sz w:val="28"/>
          <w:szCs w:val="28"/>
        </w:rPr>
        <w:t xml:space="preserve">администрации </w:t>
      </w:r>
      <w:r w:rsidRPr="00B934F4">
        <w:rPr>
          <w:b w:val="0"/>
          <w:bCs w:val="0"/>
          <w:color w:val="000000"/>
          <w:spacing w:val="-4"/>
          <w:sz w:val="28"/>
          <w:szCs w:val="28"/>
        </w:rPr>
        <w:t xml:space="preserve">Вилючинского городского округа </w:t>
      </w:r>
      <w:r w:rsidRPr="00B934F4">
        <w:rPr>
          <w:b w:val="0"/>
          <w:bCs w:val="0"/>
          <w:color w:val="000000"/>
          <w:sz w:val="28"/>
          <w:szCs w:val="28"/>
        </w:rPr>
        <w:t>закрытого административно-территориального образования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934F4">
        <w:rPr>
          <w:b w:val="0"/>
          <w:sz w:val="28"/>
          <w:szCs w:val="28"/>
        </w:rPr>
        <w:t>города Вилючинска Камчатско</w:t>
      </w:r>
      <w:r>
        <w:rPr>
          <w:b w:val="0"/>
          <w:sz w:val="28"/>
          <w:szCs w:val="28"/>
        </w:rPr>
        <w:t>го</w:t>
      </w:r>
      <w:r w:rsidRPr="00B934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края</w:t>
      </w:r>
      <w:r w:rsidRPr="00B934F4">
        <w:rPr>
          <w:b w:val="0"/>
          <w:sz w:val="28"/>
          <w:szCs w:val="28"/>
        </w:rPr>
        <w:t xml:space="preserve">  производить за счет средств местного бюджета.</w:t>
      </w:r>
    </w:p>
    <w:p w:rsidR="00A01D8D" w:rsidRPr="00652C04" w:rsidRDefault="00A01D8D" w:rsidP="00A01D8D">
      <w:pPr>
        <w:pStyle w:val="ConsNormal"/>
        <w:widowControl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 Настоящее решение вступает в силу с  01 августа  2018 года.</w:t>
      </w:r>
    </w:p>
    <w:p w:rsidR="00A01D8D" w:rsidRDefault="00A01D8D" w:rsidP="00A01D8D">
      <w:pPr>
        <w:pStyle w:val="1"/>
        <w:spacing w:line="240" w:lineRule="auto"/>
        <w:ind w:left="0"/>
      </w:pPr>
    </w:p>
    <w:p w:rsidR="00A01D8D" w:rsidRDefault="00A01D8D" w:rsidP="00A01D8D">
      <w:pPr>
        <w:pStyle w:val="1"/>
        <w:spacing w:line="240" w:lineRule="auto"/>
        <w:ind w:left="0"/>
      </w:pPr>
      <w:r>
        <w:t xml:space="preserve">Глава </w:t>
      </w:r>
      <w:r w:rsidRPr="00A37EC8">
        <w:t xml:space="preserve">Вилючинского </w:t>
      </w:r>
    </w:p>
    <w:p w:rsidR="00A01D8D" w:rsidRPr="00A37EC8" w:rsidRDefault="00A01D8D" w:rsidP="00A01D8D">
      <w:pPr>
        <w:pStyle w:val="1"/>
        <w:spacing w:line="240" w:lineRule="auto"/>
        <w:ind w:left="0"/>
      </w:pPr>
      <w:r w:rsidRPr="00A37EC8">
        <w:t xml:space="preserve">городского округа   </w:t>
      </w:r>
      <w:r>
        <w:t xml:space="preserve">                                                                             </w:t>
      </w:r>
      <w:r w:rsidRPr="00A37EC8">
        <w:t xml:space="preserve">  </w:t>
      </w:r>
      <w:proofErr w:type="spellStart"/>
      <w:r>
        <w:t>В.Н</w:t>
      </w:r>
      <w:proofErr w:type="spellEnd"/>
      <w:r>
        <w:t>. Ланин</w:t>
      </w:r>
    </w:p>
    <w:p w:rsidR="00A01D8D" w:rsidRPr="00247331" w:rsidRDefault="00A01D8D" w:rsidP="00A01D8D">
      <w:pPr>
        <w:pStyle w:val="ConsNormal"/>
        <w:widowControl/>
        <w:tabs>
          <w:tab w:val="num" w:pos="0"/>
        </w:tabs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A01D8D" w:rsidRPr="00A01D8D" w:rsidRDefault="00A01D8D" w:rsidP="00A01D8D">
      <w:pPr>
        <w:tabs>
          <w:tab w:val="left" w:pos="0"/>
        </w:tabs>
        <w:rPr>
          <w:b w:val="0"/>
          <w:bCs w:val="0"/>
        </w:rPr>
      </w:pPr>
      <w:r w:rsidRPr="00A01D8D">
        <w:rPr>
          <w:b w:val="0"/>
          <w:bCs w:val="0"/>
        </w:rPr>
        <w:t>г. Вилючинск, Дума Вилючинского городского округа</w:t>
      </w:r>
    </w:p>
    <w:p w:rsidR="00A01D8D" w:rsidRPr="00A01D8D" w:rsidRDefault="00A01D8D" w:rsidP="00A01D8D">
      <w:pPr>
        <w:tabs>
          <w:tab w:val="left" w:pos="0"/>
        </w:tabs>
        <w:rPr>
          <w:b w:val="0"/>
          <w:bCs w:val="0"/>
        </w:rPr>
      </w:pPr>
      <w:r w:rsidRPr="00A01D8D">
        <w:rPr>
          <w:b w:val="0"/>
          <w:bCs w:val="0"/>
        </w:rPr>
        <w:t>16 мая  2018 года</w:t>
      </w:r>
    </w:p>
    <w:p w:rsidR="00A01D8D" w:rsidRPr="00A01D8D" w:rsidRDefault="00A01D8D" w:rsidP="00A01D8D">
      <w:pPr>
        <w:tabs>
          <w:tab w:val="left" w:pos="0"/>
        </w:tabs>
        <w:rPr>
          <w:b w:val="0"/>
          <w:bCs w:val="0"/>
        </w:rPr>
      </w:pPr>
      <w:r w:rsidRPr="00A01D8D">
        <w:rPr>
          <w:b w:val="0"/>
          <w:bCs w:val="0"/>
        </w:rPr>
        <w:t>№ 19</w:t>
      </w:r>
      <w:r>
        <w:rPr>
          <w:b w:val="0"/>
          <w:bCs w:val="0"/>
        </w:rPr>
        <w:t>9</w:t>
      </w:r>
      <w:r w:rsidRPr="00A01D8D">
        <w:rPr>
          <w:b w:val="0"/>
          <w:bCs w:val="0"/>
        </w:rPr>
        <w:t>/68-6</w:t>
      </w:r>
      <w:bookmarkStart w:id="0" w:name="_GoBack"/>
      <w:bookmarkEnd w:id="0"/>
    </w:p>
    <w:sectPr w:rsidR="00A01D8D" w:rsidRPr="00A01D8D" w:rsidSect="00A01D8D">
      <w:footerReference w:type="default" r:id="rId8"/>
      <w:pgSz w:w="11909" w:h="16834"/>
      <w:pgMar w:top="851" w:right="851" w:bottom="851" w:left="1418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A2" w:rsidRDefault="00183FA2" w:rsidP="000518E6">
      <w:pPr>
        <w:pStyle w:val="a3"/>
      </w:pPr>
      <w:r>
        <w:separator/>
      </w:r>
    </w:p>
  </w:endnote>
  <w:endnote w:type="continuationSeparator" w:id="0">
    <w:p w:rsidR="00183FA2" w:rsidRDefault="00183FA2" w:rsidP="000518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43" w:rsidRPr="00C65F40" w:rsidRDefault="00292943" w:rsidP="00C65F40">
    <w:pPr>
      <w:pStyle w:val="a7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A2" w:rsidRDefault="00183FA2" w:rsidP="000518E6">
      <w:pPr>
        <w:pStyle w:val="a3"/>
      </w:pPr>
      <w:r>
        <w:separator/>
      </w:r>
    </w:p>
  </w:footnote>
  <w:footnote w:type="continuationSeparator" w:id="0">
    <w:p w:rsidR="00183FA2" w:rsidRDefault="00183FA2" w:rsidP="000518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26"/>
    <w:multiLevelType w:val="multilevel"/>
    <w:tmpl w:val="866C5DF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0AA16CEA"/>
    <w:multiLevelType w:val="multilevel"/>
    <w:tmpl w:val="063EE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E255E51"/>
    <w:multiLevelType w:val="singleLevel"/>
    <w:tmpl w:val="2E4EB48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19E2238C"/>
    <w:multiLevelType w:val="singleLevel"/>
    <w:tmpl w:val="BB4E454E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4">
    <w:nsid w:val="23604C47"/>
    <w:multiLevelType w:val="singleLevel"/>
    <w:tmpl w:val="F98AAC94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2BB87496"/>
    <w:multiLevelType w:val="hybridMultilevel"/>
    <w:tmpl w:val="8ADED74C"/>
    <w:lvl w:ilvl="0" w:tplc="9CA886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774FA5"/>
    <w:multiLevelType w:val="hybridMultilevel"/>
    <w:tmpl w:val="B5807282"/>
    <w:lvl w:ilvl="0" w:tplc="6A7ECF5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A844A4"/>
    <w:multiLevelType w:val="singleLevel"/>
    <w:tmpl w:val="3682911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8">
    <w:nsid w:val="4DF9205D"/>
    <w:multiLevelType w:val="hybridMultilevel"/>
    <w:tmpl w:val="F030F926"/>
    <w:lvl w:ilvl="0" w:tplc="6852AD38">
      <w:start w:val="1"/>
      <w:numFmt w:val="bullet"/>
      <w:lvlText w:val="-"/>
      <w:lvlJc w:val="left"/>
      <w:pPr>
        <w:tabs>
          <w:tab w:val="num" w:pos="1358"/>
        </w:tabs>
        <w:ind w:left="1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9">
    <w:nsid w:val="64F6079F"/>
    <w:multiLevelType w:val="singleLevel"/>
    <w:tmpl w:val="2DE4F2DA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0">
    <w:nsid w:val="7DA9042F"/>
    <w:multiLevelType w:val="hybridMultilevel"/>
    <w:tmpl w:val="87C2A036"/>
    <w:lvl w:ilvl="0" w:tplc="BC1400C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8"/>
    <w:rsid w:val="00000150"/>
    <w:rsid w:val="00005372"/>
    <w:rsid w:val="0001468B"/>
    <w:rsid w:val="00016449"/>
    <w:rsid w:val="00025637"/>
    <w:rsid w:val="000517DC"/>
    <w:rsid w:val="000518E6"/>
    <w:rsid w:val="0007621B"/>
    <w:rsid w:val="000943FE"/>
    <w:rsid w:val="000D5BA8"/>
    <w:rsid w:val="000F1D79"/>
    <w:rsid w:val="000F6D69"/>
    <w:rsid w:val="00122816"/>
    <w:rsid w:val="00174F37"/>
    <w:rsid w:val="00175E57"/>
    <w:rsid w:val="00183FA2"/>
    <w:rsid w:val="001A6117"/>
    <w:rsid w:val="001F6D04"/>
    <w:rsid w:val="00247331"/>
    <w:rsid w:val="00255769"/>
    <w:rsid w:val="00267544"/>
    <w:rsid w:val="0027569D"/>
    <w:rsid w:val="00286497"/>
    <w:rsid w:val="00292943"/>
    <w:rsid w:val="002A271B"/>
    <w:rsid w:val="002B7EA5"/>
    <w:rsid w:val="00334A9F"/>
    <w:rsid w:val="00370812"/>
    <w:rsid w:val="003A1527"/>
    <w:rsid w:val="003A79F8"/>
    <w:rsid w:val="003B17FC"/>
    <w:rsid w:val="003C3648"/>
    <w:rsid w:val="00434290"/>
    <w:rsid w:val="0045668E"/>
    <w:rsid w:val="004758DD"/>
    <w:rsid w:val="004C1A11"/>
    <w:rsid w:val="004C79C6"/>
    <w:rsid w:val="004D1439"/>
    <w:rsid w:val="004D3A5A"/>
    <w:rsid w:val="004D655F"/>
    <w:rsid w:val="00504852"/>
    <w:rsid w:val="00514603"/>
    <w:rsid w:val="0055177A"/>
    <w:rsid w:val="00551EA2"/>
    <w:rsid w:val="00554A90"/>
    <w:rsid w:val="00563939"/>
    <w:rsid w:val="00564511"/>
    <w:rsid w:val="00570079"/>
    <w:rsid w:val="0057054A"/>
    <w:rsid w:val="0059033C"/>
    <w:rsid w:val="005E004C"/>
    <w:rsid w:val="00611D79"/>
    <w:rsid w:val="00616188"/>
    <w:rsid w:val="006400A4"/>
    <w:rsid w:val="0064285E"/>
    <w:rsid w:val="00652C04"/>
    <w:rsid w:val="006921DB"/>
    <w:rsid w:val="006E76C8"/>
    <w:rsid w:val="0073540A"/>
    <w:rsid w:val="00782831"/>
    <w:rsid w:val="0079371B"/>
    <w:rsid w:val="007B648B"/>
    <w:rsid w:val="007D06EE"/>
    <w:rsid w:val="007E297D"/>
    <w:rsid w:val="007E2D87"/>
    <w:rsid w:val="007E56FF"/>
    <w:rsid w:val="007E6F77"/>
    <w:rsid w:val="007E7545"/>
    <w:rsid w:val="00815876"/>
    <w:rsid w:val="0085099B"/>
    <w:rsid w:val="00862DA1"/>
    <w:rsid w:val="008F356F"/>
    <w:rsid w:val="00922EC6"/>
    <w:rsid w:val="00942194"/>
    <w:rsid w:val="009432E9"/>
    <w:rsid w:val="00967AED"/>
    <w:rsid w:val="009D10DD"/>
    <w:rsid w:val="009D4CD8"/>
    <w:rsid w:val="009D7330"/>
    <w:rsid w:val="00A00C8D"/>
    <w:rsid w:val="00A01D8D"/>
    <w:rsid w:val="00A05994"/>
    <w:rsid w:val="00A1386B"/>
    <w:rsid w:val="00A16A32"/>
    <w:rsid w:val="00A62FDD"/>
    <w:rsid w:val="00A63628"/>
    <w:rsid w:val="00AB2556"/>
    <w:rsid w:val="00AB30E3"/>
    <w:rsid w:val="00AB7AEA"/>
    <w:rsid w:val="00AC6D78"/>
    <w:rsid w:val="00AE35A8"/>
    <w:rsid w:val="00AF02D5"/>
    <w:rsid w:val="00B03BD7"/>
    <w:rsid w:val="00B05B68"/>
    <w:rsid w:val="00B22A6A"/>
    <w:rsid w:val="00B345D3"/>
    <w:rsid w:val="00B706FC"/>
    <w:rsid w:val="00BA46D8"/>
    <w:rsid w:val="00BD5CB1"/>
    <w:rsid w:val="00BF2120"/>
    <w:rsid w:val="00C65F40"/>
    <w:rsid w:val="00CA4A41"/>
    <w:rsid w:val="00CC078F"/>
    <w:rsid w:val="00CE4BFE"/>
    <w:rsid w:val="00D0436B"/>
    <w:rsid w:val="00D2579D"/>
    <w:rsid w:val="00D477F7"/>
    <w:rsid w:val="00D76191"/>
    <w:rsid w:val="00DD2493"/>
    <w:rsid w:val="00E72461"/>
    <w:rsid w:val="00EA1E2C"/>
    <w:rsid w:val="00EE4B85"/>
    <w:rsid w:val="00F037F2"/>
    <w:rsid w:val="00F222AB"/>
    <w:rsid w:val="00F3292E"/>
    <w:rsid w:val="00F33061"/>
    <w:rsid w:val="00F34835"/>
    <w:rsid w:val="00F76F43"/>
    <w:rsid w:val="00FA0BBF"/>
    <w:rsid w:val="00FC4D4A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22" w:lineRule="exact"/>
      <w:ind w:left="62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6400A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Next/>
      <w:widowControl/>
      <w:overflowPunct w:val="0"/>
      <w:spacing w:before="20" w:after="20" w:line="480" w:lineRule="atLeast"/>
      <w:jc w:val="center"/>
      <w:textAlignment w:val="baseline"/>
    </w:pPr>
    <w:rPr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</w:pPr>
    <w:rPr>
      <w:b w:val="0"/>
      <w:bCs w:val="0"/>
      <w:sz w:val="28"/>
      <w:szCs w:val="24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b w:val="0"/>
      <w:bCs w:val="0"/>
      <w:sz w:val="28"/>
    </w:rPr>
  </w:style>
  <w:style w:type="paragraph" w:styleId="3">
    <w:name w:val="Body Text Indent 3"/>
    <w:basedOn w:val="a"/>
    <w:pPr>
      <w:ind w:firstLine="720"/>
    </w:pPr>
    <w:rPr>
      <w:b w:val="0"/>
      <w:bCs w:val="0"/>
      <w:color w:val="000000"/>
      <w:spacing w:val="-4"/>
      <w:sz w:val="28"/>
      <w:szCs w:val="29"/>
    </w:rPr>
  </w:style>
  <w:style w:type="paragraph" w:styleId="a5">
    <w:name w:val="Balloon Text"/>
    <w:basedOn w:val="a"/>
    <w:semiHidden/>
    <w:rsid w:val="009D4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6921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921DB"/>
    <w:pPr>
      <w:tabs>
        <w:tab w:val="center" w:pos="4677"/>
        <w:tab w:val="right" w:pos="9355"/>
      </w:tabs>
    </w:pPr>
  </w:style>
  <w:style w:type="paragraph" w:customStyle="1" w:styleId="a8">
    <w:name w:val="ðàñïîðÿæåíèå"/>
    <w:basedOn w:val="a"/>
    <w:next w:val="a4"/>
    <w:rsid w:val="006400A4"/>
    <w:pPr>
      <w:widowControl/>
      <w:overflowPunct w:val="0"/>
      <w:jc w:val="center"/>
      <w:textAlignment w:val="baseline"/>
    </w:pPr>
    <w:rPr>
      <w:b w:val="0"/>
      <w:bCs w:val="0"/>
    </w:rPr>
  </w:style>
  <w:style w:type="table" w:styleId="a9">
    <w:name w:val="Table Grid"/>
    <w:basedOn w:val="a1"/>
    <w:rsid w:val="002929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05994"/>
    <w:pPr>
      <w:ind w:left="720"/>
      <w:contextualSpacing/>
    </w:pPr>
  </w:style>
  <w:style w:type="character" w:styleId="ab">
    <w:name w:val="Hyperlink"/>
    <w:rsid w:val="00504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22" w:lineRule="exact"/>
      <w:ind w:left="62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6400A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Next/>
      <w:widowControl/>
      <w:overflowPunct w:val="0"/>
      <w:spacing w:before="20" w:after="20" w:line="480" w:lineRule="atLeast"/>
      <w:jc w:val="center"/>
      <w:textAlignment w:val="baseline"/>
    </w:pPr>
    <w:rPr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</w:pPr>
    <w:rPr>
      <w:b w:val="0"/>
      <w:bCs w:val="0"/>
      <w:sz w:val="28"/>
      <w:szCs w:val="24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b w:val="0"/>
      <w:bCs w:val="0"/>
      <w:sz w:val="28"/>
    </w:rPr>
  </w:style>
  <w:style w:type="paragraph" w:styleId="3">
    <w:name w:val="Body Text Indent 3"/>
    <w:basedOn w:val="a"/>
    <w:pPr>
      <w:ind w:firstLine="720"/>
    </w:pPr>
    <w:rPr>
      <w:b w:val="0"/>
      <w:bCs w:val="0"/>
      <w:color w:val="000000"/>
      <w:spacing w:val="-4"/>
      <w:sz w:val="28"/>
      <w:szCs w:val="29"/>
    </w:rPr>
  </w:style>
  <w:style w:type="paragraph" w:styleId="a5">
    <w:name w:val="Balloon Text"/>
    <w:basedOn w:val="a"/>
    <w:semiHidden/>
    <w:rsid w:val="009D4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6921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921DB"/>
    <w:pPr>
      <w:tabs>
        <w:tab w:val="center" w:pos="4677"/>
        <w:tab w:val="right" w:pos="9355"/>
      </w:tabs>
    </w:pPr>
  </w:style>
  <w:style w:type="paragraph" w:customStyle="1" w:styleId="a8">
    <w:name w:val="ðàñïîðÿæåíèå"/>
    <w:basedOn w:val="a"/>
    <w:next w:val="a4"/>
    <w:rsid w:val="006400A4"/>
    <w:pPr>
      <w:widowControl/>
      <w:overflowPunct w:val="0"/>
      <w:jc w:val="center"/>
      <w:textAlignment w:val="baseline"/>
    </w:pPr>
    <w:rPr>
      <w:b w:val="0"/>
      <w:bCs w:val="0"/>
    </w:rPr>
  </w:style>
  <w:style w:type="table" w:styleId="a9">
    <w:name w:val="Table Grid"/>
    <w:basedOn w:val="a1"/>
    <w:rsid w:val="002929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05994"/>
    <w:pPr>
      <w:ind w:left="720"/>
      <w:contextualSpacing/>
    </w:pPr>
  </w:style>
  <w:style w:type="character" w:styleId="ab">
    <w:name w:val="Hyperlink"/>
    <w:rsid w:val="00504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городской Думы города</vt:lpstr>
    </vt:vector>
  </TitlesOfParts>
  <Company>WORK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городской Думы города</dc:title>
  <dc:creator>FRIEND</dc:creator>
  <cp:lastModifiedBy>1</cp:lastModifiedBy>
  <cp:revision>6</cp:revision>
  <cp:lastPrinted>2018-05-09T23:18:00Z</cp:lastPrinted>
  <dcterms:created xsi:type="dcterms:W3CDTF">2018-05-15T21:35:00Z</dcterms:created>
  <dcterms:modified xsi:type="dcterms:W3CDTF">2018-05-16T23:20:00Z</dcterms:modified>
</cp:coreProperties>
</file>