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F85E63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 xml:space="preserve">депутата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F85E63" w:rsidRPr="00F85E63">
        <w:rPr>
          <w:rFonts w:ascii="Times New Roman" w:hAnsi="Times New Roman" w:cs="Times New Roman"/>
          <w:b/>
          <w:sz w:val="24"/>
          <w:szCs w:val="24"/>
        </w:rPr>
        <w:t xml:space="preserve">, избранного по одномандатному </w:t>
      </w:r>
      <w:r w:rsidR="002C6591">
        <w:rPr>
          <w:rFonts w:ascii="Times New Roman" w:hAnsi="Times New Roman" w:cs="Times New Roman"/>
          <w:b/>
          <w:sz w:val="24"/>
          <w:szCs w:val="24"/>
        </w:rPr>
        <w:t xml:space="preserve">избирательному округу № </w:t>
      </w:r>
      <w:r w:rsidR="00B336B5">
        <w:rPr>
          <w:rFonts w:ascii="Times New Roman" w:hAnsi="Times New Roman" w:cs="Times New Roman"/>
          <w:b/>
          <w:sz w:val="24"/>
          <w:szCs w:val="24"/>
        </w:rPr>
        <w:t>15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5B5C" w:rsidRPr="00F85E63" w:rsidRDefault="004D6709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за 2015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A5888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4"/>
        <w:gridCol w:w="1579"/>
        <w:gridCol w:w="1374"/>
        <w:gridCol w:w="1187"/>
        <w:gridCol w:w="1364"/>
        <w:gridCol w:w="1377"/>
        <w:gridCol w:w="1255"/>
        <w:gridCol w:w="1278"/>
        <w:gridCol w:w="1047"/>
        <w:gridCol w:w="1749"/>
      </w:tblGrid>
      <w:tr w:rsidR="004E419A" w:rsidRPr="002E7AA4" w:rsidTr="00912F23">
        <w:tc>
          <w:tcPr>
            <w:tcW w:w="1704" w:type="dxa"/>
            <w:vMerge w:val="restart"/>
          </w:tcPr>
          <w:p w:rsidR="00F85E63" w:rsidRDefault="006A5888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</w:t>
            </w:r>
            <w:r w:rsidR="00F85E6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F85E63" w:rsidRDefault="00F85E6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4E419A" w:rsidRPr="002E7AA4" w:rsidRDefault="00F85E6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  <w:r w:rsidR="006A58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79" w:type="dxa"/>
            <w:vMerge w:val="restart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 2015 год</w:t>
            </w:r>
          </w:p>
        </w:tc>
        <w:tc>
          <w:tcPr>
            <w:tcW w:w="5302" w:type="dxa"/>
            <w:gridSpan w:val="4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55" w:type="dxa"/>
            <w:vMerge w:val="restart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4074" w:type="dxa"/>
            <w:gridSpan w:val="3"/>
          </w:tcPr>
          <w:p w:rsidR="004E419A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4E419A" w:rsidRPr="002E7AA4" w:rsidTr="00912F23">
        <w:tc>
          <w:tcPr>
            <w:tcW w:w="1704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7" w:type="dxa"/>
          </w:tcPr>
          <w:p w:rsidR="004E419A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64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77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55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47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749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4E419A" w:rsidRPr="002E7AA4" w:rsidTr="00912F23">
        <w:tc>
          <w:tcPr>
            <w:tcW w:w="1704" w:type="dxa"/>
          </w:tcPr>
          <w:p w:rsidR="004E419A" w:rsidRPr="00E62F51" w:rsidRDefault="00B336B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Ковалев Александр Юрьевич</w:t>
            </w:r>
          </w:p>
        </w:tc>
        <w:tc>
          <w:tcPr>
            <w:tcW w:w="1579" w:type="dxa"/>
          </w:tcPr>
          <w:p w:rsidR="004E419A" w:rsidRPr="00E62F51" w:rsidRDefault="00B336B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3621988,83</w:t>
            </w:r>
          </w:p>
        </w:tc>
        <w:tc>
          <w:tcPr>
            <w:tcW w:w="1374" w:type="dxa"/>
          </w:tcPr>
          <w:p w:rsidR="006F6CBE" w:rsidRPr="00E62F51" w:rsidRDefault="00B336B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7" w:type="dxa"/>
          </w:tcPr>
          <w:p w:rsidR="006F6CBE" w:rsidRPr="00E62F51" w:rsidRDefault="00B336B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4" w:type="dxa"/>
          </w:tcPr>
          <w:p w:rsidR="006F6CBE" w:rsidRPr="00E62F51" w:rsidRDefault="00B336B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7" w:type="dxa"/>
          </w:tcPr>
          <w:p w:rsidR="006A2508" w:rsidRPr="00CF3F5C" w:rsidRDefault="00E532F7" w:rsidP="006A2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  <w:p w:rsidR="00374637" w:rsidRPr="006F6CBE" w:rsidRDefault="00374637" w:rsidP="006F6C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55" w:type="dxa"/>
          </w:tcPr>
          <w:p w:rsidR="004E419A" w:rsidRPr="002E7AA4" w:rsidRDefault="009B5B6C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374637" w:rsidRPr="003B2622" w:rsidRDefault="00B336B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</w:tcPr>
          <w:p w:rsidR="004E419A" w:rsidRDefault="00B336B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  <w:p w:rsidR="00374637" w:rsidRPr="003B2622" w:rsidRDefault="0037463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4E419A" w:rsidRDefault="00B336B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74637" w:rsidRPr="003B2622" w:rsidRDefault="0037463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32F7" w:rsidRPr="002E7AA4" w:rsidTr="00912F23">
        <w:tc>
          <w:tcPr>
            <w:tcW w:w="1704" w:type="dxa"/>
          </w:tcPr>
          <w:p w:rsidR="00E532F7" w:rsidRDefault="00E532F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 w:rsidR="00B336B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79" w:type="dxa"/>
          </w:tcPr>
          <w:p w:rsidR="00E532F7" w:rsidRDefault="00B336B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793266,68</w:t>
            </w:r>
          </w:p>
        </w:tc>
        <w:tc>
          <w:tcPr>
            <w:tcW w:w="1374" w:type="dxa"/>
          </w:tcPr>
          <w:p w:rsidR="00E532F7" w:rsidRDefault="00B336B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336B5" w:rsidRDefault="00B336B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36B5" w:rsidRDefault="00B336B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87" w:type="dxa"/>
          </w:tcPr>
          <w:p w:rsidR="00E532F7" w:rsidRDefault="00B336B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B336B5" w:rsidRDefault="00B336B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36B5" w:rsidRDefault="00B336B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36B5" w:rsidRDefault="00B336B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</w:tc>
        <w:tc>
          <w:tcPr>
            <w:tcW w:w="1364" w:type="dxa"/>
          </w:tcPr>
          <w:p w:rsidR="00E532F7" w:rsidRDefault="00B336B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336B5" w:rsidRDefault="00B336B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36B5" w:rsidRDefault="00B336B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36B5" w:rsidRDefault="00B336B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77" w:type="dxa"/>
          </w:tcPr>
          <w:p w:rsidR="00E532F7" w:rsidRPr="00E532F7" w:rsidRDefault="00B336B5" w:rsidP="006A2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255" w:type="dxa"/>
          </w:tcPr>
          <w:p w:rsidR="00E532F7" w:rsidRDefault="00B336B5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E532F7" w:rsidRDefault="00B336B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7" w:type="dxa"/>
          </w:tcPr>
          <w:p w:rsidR="00E532F7" w:rsidRDefault="00B336B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49" w:type="dxa"/>
          </w:tcPr>
          <w:p w:rsidR="00E532F7" w:rsidRDefault="00B336B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336B5" w:rsidRPr="002E7AA4" w:rsidTr="00912F23">
        <w:tc>
          <w:tcPr>
            <w:tcW w:w="1704" w:type="dxa"/>
          </w:tcPr>
          <w:p w:rsidR="00B336B5" w:rsidRDefault="00B336B5" w:rsidP="00B33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7" w:colLast="7"/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79" w:type="dxa"/>
          </w:tcPr>
          <w:p w:rsidR="00B336B5" w:rsidRDefault="00B336B5" w:rsidP="00B33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</w:tcPr>
          <w:p w:rsidR="00B336B5" w:rsidRDefault="00B336B5" w:rsidP="00B33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7" w:type="dxa"/>
          </w:tcPr>
          <w:p w:rsidR="00B336B5" w:rsidRDefault="00B336B5" w:rsidP="00B33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4" w:type="dxa"/>
          </w:tcPr>
          <w:p w:rsidR="00B336B5" w:rsidRDefault="00B336B5" w:rsidP="00B33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7" w:type="dxa"/>
          </w:tcPr>
          <w:p w:rsidR="00B336B5" w:rsidRDefault="00B336B5" w:rsidP="00B336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55" w:type="dxa"/>
          </w:tcPr>
          <w:p w:rsidR="00B336B5" w:rsidRDefault="00B336B5" w:rsidP="00B33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B336B5" w:rsidRPr="003B2622" w:rsidRDefault="00B336B5" w:rsidP="00B33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</w:tcPr>
          <w:p w:rsidR="00B336B5" w:rsidRDefault="00B336B5" w:rsidP="00B33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  <w:p w:rsidR="00B336B5" w:rsidRPr="003B2622" w:rsidRDefault="00B336B5" w:rsidP="00B33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B336B5" w:rsidRDefault="00B336B5" w:rsidP="00B33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336B5" w:rsidRPr="003B2622" w:rsidRDefault="00B336B5" w:rsidP="00B33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</w:tbl>
    <w:p w:rsidR="00912F23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AA4" w:rsidRPr="002E7AA4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sectPr w:rsidR="002E7AA4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5A78"/>
    <w:rsid w:val="000E6417"/>
    <w:rsid w:val="000F3CA3"/>
    <w:rsid w:val="000F4F21"/>
    <w:rsid w:val="000F53B3"/>
    <w:rsid w:val="000F7D1D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245AC"/>
    <w:rsid w:val="00125339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5682C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3694"/>
    <w:rsid w:val="0019533A"/>
    <w:rsid w:val="0019649A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463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B6E90"/>
    <w:rsid w:val="003C1C80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28F7"/>
    <w:rsid w:val="004A635F"/>
    <w:rsid w:val="004B0063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2508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718E"/>
    <w:rsid w:val="006E7E7B"/>
    <w:rsid w:val="006F158C"/>
    <w:rsid w:val="006F274A"/>
    <w:rsid w:val="006F6391"/>
    <w:rsid w:val="006F649E"/>
    <w:rsid w:val="006F65D4"/>
    <w:rsid w:val="006F6CBE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635A"/>
    <w:rsid w:val="007865F1"/>
    <w:rsid w:val="007871B8"/>
    <w:rsid w:val="00787870"/>
    <w:rsid w:val="00787A65"/>
    <w:rsid w:val="00787CCB"/>
    <w:rsid w:val="0079274B"/>
    <w:rsid w:val="007930A0"/>
    <w:rsid w:val="0079484A"/>
    <w:rsid w:val="007960EB"/>
    <w:rsid w:val="007A169E"/>
    <w:rsid w:val="007A74B4"/>
    <w:rsid w:val="007B34DC"/>
    <w:rsid w:val="007C365A"/>
    <w:rsid w:val="007C514C"/>
    <w:rsid w:val="007C5FDE"/>
    <w:rsid w:val="007D0DE5"/>
    <w:rsid w:val="007D52C4"/>
    <w:rsid w:val="007D6035"/>
    <w:rsid w:val="007D725E"/>
    <w:rsid w:val="007D7411"/>
    <w:rsid w:val="007E149C"/>
    <w:rsid w:val="007E1C39"/>
    <w:rsid w:val="007E4ECC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2F23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1ED7"/>
    <w:rsid w:val="00953355"/>
    <w:rsid w:val="00955DD6"/>
    <w:rsid w:val="009618B3"/>
    <w:rsid w:val="00963B31"/>
    <w:rsid w:val="009640D9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D14D2"/>
    <w:rsid w:val="009D1899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96B9B"/>
    <w:rsid w:val="00AA1C9E"/>
    <w:rsid w:val="00AA1F74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36B5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6EE"/>
    <w:rsid w:val="00BA63EC"/>
    <w:rsid w:val="00BA7402"/>
    <w:rsid w:val="00BA777C"/>
    <w:rsid w:val="00BA7E8E"/>
    <w:rsid w:val="00BB1125"/>
    <w:rsid w:val="00BB41F6"/>
    <w:rsid w:val="00BB56C1"/>
    <w:rsid w:val="00BB6791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FE4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2F7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4331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22B0"/>
    <w:rsid w:val="00F62D61"/>
    <w:rsid w:val="00F62E0C"/>
    <w:rsid w:val="00F66763"/>
    <w:rsid w:val="00F67D73"/>
    <w:rsid w:val="00F764E4"/>
    <w:rsid w:val="00F76CAA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2015-05-29T01:40:00Z</cp:lastPrinted>
  <dcterms:created xsi:type="dcterms:W3CDTF">2016-04-28T21:27:00Z</dcterms:created>
  <dcterms:modified xsi:type="dcterms:W3CDTF">2016-04-28T21:27:00Z</dcterms:modified>
</cp:coreProperties>
</file>