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90" w:rsidRDefault="002E7AA4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>твенного характера муниципального служащего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аппарата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нского городского округа </w:t>
      </w:r>
    </w:p>
    <w:p w:rsidR="00B85B5C" w:rsidRDefault="004D6709" w:rsidP="0046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65990">
        <w:rPr>
          <w:rFonts w:ascii="Times New Roman" w:hAnsi="Times New Roman" w:cs="Times New Roman"/>
          <w:b/>
          <w:sz w:val="28"/>
          <w:szCs w:val="28"/>
        </w:rPr>
        <w:t>отчетный период с 01 января 2016 года по 31 января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468"/>
        <w:gridCol w:w="1579"/>
        <w:gridCol w:w="1366"/>
        <w:gridCol w:w="1163"/>
        <w:gridCol w:w="1355"/>
        <w:gridCol w:w="1369"/>
        <w:gridCol w:w="1237"/>
        <w:gridCol w:w="1243"/>
        <w:gridCol w:w="1034"/>
        <w:gridCol w:w="1709"/>
      </w:tblGrid>
      <w:tr w:rsidR="006758F9" w:rsidRPr="002E7AA4" w:rsidTr="006758F9">
        <w:tc>
          <w:tcPr>
            <w:tcW w:w="1263" w:type="dxa"/>
            <w:vMerge w:val="restart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</w:t>
            </w:r>
          </w:p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468" w:type="dxa"/>
            <w:vMerge w:val="restart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Pr="0046599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253" w:type="dxa"/>
            <w:gridSpan w:val="4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7" w:type="dxa"/>
            <w:vMerge w:val="restart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986" w:type="dxa"/>
            <w:gridSpan w:val="3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6758F9" w:rsidRPr="002E7AA4" w:rsidTr="006758F9">
        <w:tc>
          <w:tcPr>
            <w:tcW w:w="1263" w:type="dxa"/>
            <w:vMerge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6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63" w:type="dxa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55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69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37" w:type="dxa"/>
            <w:vMerge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:rsidR="006758F9" w:rsidRPr="002E7AA4" w:rsidRDefault="006758F9" w:rsidP="00465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34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09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6758F9" w:rsidRPr="002E7AA4" w:rsidTr="006758F9">
        <w:tc>
          <w:tcPr>
            <w:tcW w:w="1263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Окулова Анастасия Александровна</w:t>
            </w:r>
          </w:p>
        </w:tc>
        <w:tc>
          <w:tcPr>
            <w:tcW w:w="1468" w:type="dxa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9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709070,21</w:t>
            </w:r>
          </w:p>
        </w:tc>
        <w:tc>
          <w:tcPr>
            <w:tcW w:w="1366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43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34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709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758F9" w:rsidRPr="002E7AA4" w:rsidTr="006758F9">
        <w:tc>
          <w:tcPr>
            <w:tcW w:w="1263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68" w:type="dxa"/>
          </w:tcPr>
          <w:p w:rsidR="006758F9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579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1000890,98</w:t>
            </w:r>
          </w:p>
        </w:tc>
        <w:tc>
          <w:tcPr>
            <w:tcW w:w="1366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63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355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9" w:type="dxa"/>
          </w:tcPr>
          <w:p w:rsidR="006758F9" w:rsidRPr="00E62F51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758F9" w:rsidRPr="00465990" w:rsidRDefault="006758F9" w:rsidP="004659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Cruiser Prado</w:t>
            </w:r>
          </w:p>
        </w:tc>
        <w:tc>
          <w:tcPr>
            <w:tcW w:w="1237" w:type="dxa"/>
          </w:tcPr>
          <w:p w:rsidR="006758F9" w:rsidRPr="002E7AA4" w:rsidRDefault="006758F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43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34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709" w:type="dxa"/>
          </w:tcPr>
          <w:p w:rsidR="006758F9" w:rsidRPr="003B2622" w:rsidRDefault="006758F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990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758F9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4E03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60F1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2017-04-25T00:18:00Z</cp:lastPrinted>
  <dcterms:created xsi:type="dcterms:W3CDTF">2016-04-28T00:46:00Z</dcterms:created>
  <dcterms:modified xsi:type="dcterms:W3CDTF">2017-04-25T02:21:00Z</dcterms:modified>
</cp:coreProperties>
</file>