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Дума Вилючинского городского округа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 xml:space="preserve">закрытого административно-территориального образования 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города Вилючинска Камчатского края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шестого  созыва</w:t>
      </w:r>
    </w:p>
    <w:p w:rsidR="00254A96" w:rsidRPr="002E26CD" w:rsidRDefault="00254A96" w:rsidP="00254A96">
      <w:pPr>
        <w:rPr>
          <w:b/>
        </w:rPr>
      </w:pPr>
    </w:p>
    <w:p w:rsidR="00304897" w:rsidRPr="00304897" w:rsidRDefault="0086208D" w:rsidP="0030489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ВНЕ</w:t>
      </w:r>
      <w:r w:rsidR="00304897" w:rsidRPr="00304897">
        <w:rPr>
          <w:b/>
          <w:caps/>
          <w:sz w:val="28"/>
          <w:szCs w:val="28"/>
        </w:rPr>
        <w:t xml:space="preserve">Очередная девяносто </w:t>
      </w:r>
      <w:r>
        <w:rPr>
          <w:b/>
          <w:caps/>
          <w:sz w:val="28"/>
          <w:szCs w:val="28"/>
        </w:rPr>
        <w:t>ВОСЬМАЯ</w:t>
      </w:r>
      <w:r w:rsidR="00304897" w:rsidRPr="00304897">
        <w:rPr>
          <w:b/>
          <w:caps/>
          <w:sz w:val="28"/>
          <w:szCs w:val="28"/>
        </w:rPr>
        <w:t xml:space="preserve"> сессия</w:t>
      </w:r>
    </w:p>
    <w:p w:rsidR="00304897" w:rsidRPr="00FF310C" w:rsidRDefault="008D47B0" w:rsidP="00304897">
      <w:pPr>
        <w:tabs>
          <w:tab w:val="left" w:pos="2880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2</w:t>
      </w:r>
      <w:r w:rsidR="0086208D">
        <w:rPr>
          <w:b/>
          <w:caps/>
          <w:sz w:val="28"/>
        </w:rPr>
        <w:t>5</w:t>
      </w:r>
      <w:r w:rsidR="0066643B">
        <w:rPr>
          <w:b/>
          <w:caps/>
          <w:sz w:val="28"/>
        </w:rPr>
        <w:t xml:space="preserve"> </w:t>
      </w:r>
      <w:r w:rsidR="0086208D">
        <w:rPr>
          <w:b/>
          <w:caps/>
          <w:sz w:val="28"/>
        </w:rPr>
        <w:t>ФЕВРАЛЯ</w:t>
      </w:r>
      <w:r w:rsidR="00304897" w:rsidRPr="00FF310C">
        <w:rPr>
          <w:b/>
          <w:caps/>
          <w:sz w:val="28"/>
        </w:rPr>
        <w:t xml:space="preserve"> 20</w:t>
      </w:r>
      <w:r w:rsidR="000074DA">
        <w:rPr>
          <w:b/>
          <w:caps/>
          <w:sz w:val="28"/>
        </w:rPr>
        <w:t>20</w:t>
      </w:r>
      <w:r w:rsidR="00304897" w:rsidRPr="00FF310C">
        <w:rPr>
          <w:b/>
          <w:caps/>
          <w:sz w:val="28"/>
        </w:rPr>
        <w:t xml:space="preserve"> года в </w:t>
      </w:r>
      <w:r w:rsidR="007B6295">
        <w:rPr>
          <w:b/>
          <w:caps/>
          <w:sz w:val="28"/>
        </w:rPr>
        <w:t>10</w:t>
      </w:r>
      <w:r w:rsidR="00E80A31">
        <w:rPr>
          <w:b/>
          <w:caps/>
          <w:sz w:val="28"/>
        </w:rPr>
        <w:t>.00</w:t>
      </w:r>
    </w:p>
    <w:p w:rsidR="00304897" w:rsidRPr="00FF310C" w:rsidRDefault="00304897" w:rsidP="00304897">
      <w:pPr>
        <w:jc w:val="center"/>
        <w:rPr>
          <w:b/>
        </w:rPr>
      </w:pPr>
    </w:p>
    <w:p w:rsidR="00304897" w:rsidRPr="000A7F02" w:rsidRDefault="00304897" w:rsidP="00304897">
      <w:pPr>
        <w:jc w:val="center"/>
        <w:rPr>
          <w:b/>
        </w:rPr>
      </w:pPr>
      <w:r w:rsidRPr="00FF310C">
        <w:rPr>
          <w:b/>
        </w:rPr>
        <w:t xml:space="preserve">МЕСТО ПРОВЕДЕНИЯ – </w:t>
      </w:r>
      <w:r w:rsidR="000A7F02" w:rsidRPr="000A7F02">
        <w:rPr>
          <w:b/>
        </w:rPr>
        <w:t>АКТОВЫЙ ЗАЛ</w:t>
      </w:r>
      <w:r w:rsidR="00FF3E1A" w:rsidRPr="000A7F02">
        <w:rPr>
          <w:b/>
        </w:rPr>
        <w:t xml:space="preserve"> </w:t>
      </w:r>
      <w:r w:rsidRPr="000A7F02">
        <w:rPr>
          <w:b/>
        </w:rPr>
        <w:t xml:space="preserve">ЗДАНИЯ АДМИНИСТРАЦИИ </w:t>
      </w:r>
    </w:p>
    <w:p w:rsidR="00304897" w:rsidRPr="00FF310C" w:rsidRDefault="00304897" w:rsidP="00304897">
      <w:pPr>
        <w:jc w:val="center"/>
        <w:rPr>
          <w:b/>
        </w:rPr>
      </w:pPr>
      <w:r w:rsidRPr="000A7F02">
        <w:rPr>
          <w:b/>
        </w:rPr>
        <w:t xml:space="preserve">ВИЛЮЧИНСКОГО ГОРОДСКОГО </w:t>
      </w:r>
      <w:r w:rsidRPr="00FF310C">
        <w:rPr>
          <w:b/>
        </w:rPr>
        <w:t>ОКРУГА</w:t>
      </w:r>
    </w:p>
    <w:p w:rsidR="00304897" w:rsidRPr="00FF310C" w:rsidRDefault="00304897" w:rsidP="00304897">
      <w:pPr>
        <w:jc w:val="center"/>
        <w:rPr>
          <w:b/>
        </w:rPr>
      </w:pPr>
    </w:p>
    <w:p w:rsidR="00304897" w:rsidRPr="00304897" w:rsidRDefault="00304897" w:rsidP="00304897">
      <w:pPr>
        <w:jc w:val="center"/>
        <w:rPr>
          <w:b/>
          <w:sz w:val="16"/>
          <w:szCs w:val="16"/>
        </w:rPr>
      </w:pPr>
      <w:r w:rsidRPr="00304897">
        <w:rPr>
          <w:b/>
          <w:sz w:val="28"/>
          <w:szCs w:val="28"/>
        </w:rPr>
        <w:t>ПОВЕСТКА</w:t>
      </w:r>
    </w:p>
    <w:p w:rsidR="00304897" w:rsidRPr="00304897" w:rsidRDefault="00304897" w:rsidP="00304897">
      <w:pPr>
        <w:widowControl w:val="0"/>
        <w:overflowPunct/>
        <w:rPr>
          <w:bCs/>
          <w:color w:val="000000"/>
          <w:spacing w:val="-4"/>
          <w:sz w:val="28"/>
          <w:szCs w:val="28"/>
        </w:rPr>
      </w:pPr>
    </w:p>
    <w:p w:rsidR="00F91243" w:rsidRPr="00F91243" w:rsidRDefault="008D47B0" w:rsidP="00F91243">
      <w:pPr>
        <w:tabs>
          <w:tab w:val="left" w:pos="709"/>
        </w:tabs>
        <w:jc w:val="both"/>
        <w:rPr>
          <w:rFonts w:eastAsia="Lucida Sans Unicode" w:cs="Tahoma"/>
          <w:sz w:val="28"/>
          <w:szCs w:val="28"/>
          <w:lang w:eastAsia="en-US" w:bidi="en-US"/>
        </w:rPr>
      </w:pPr>
      <w:r>
        <w:rPr>
          <w:bCs/>
          <w:color w:val="000000"/>
          <w:spacing w:val="-4"/>
          <w:sz w:val="28"/>
          <w:szCs w:val="28"/>
        </w:rPr>
        <w:t>1</w:t>
      </w:r>
      <w:r w:rsidR="000A2161">
        <w:rPr>
          <w:bCs/>
          <w:color w:val="000000"/>
          <w:spacing w:val="-4"/>
          <w:sz w:val="28"/>
          <w:szCs w:val="28"/>
        </w:rPr>
        <w:t xml:space="preserve">. О проекте </w:t>
      </w:r>
      <w:r w:rsidR="00304897" w:rsidRPr="00304897">
        <w:rPr>
          <w:sz w:val="28"/>
          <w:szCs w:val="28"/>
        </w:rPr>
        <w:t>решения Думы Вилючинского городского округа «</w:t>
      </w:r>
      <w:r w:rsidR="00F91243" w:rsidRPr="00F91243">
        <w:rPr>
          <w:rFonts w:eastAsia="Lucida Sans Unicode" w:cs="Tahoma"/>
          <w:sz w:val="28"/>
          <w:szCs w:val="28"/>
          <w:lang w:eastAsia="en-US" w:bidi="en-US"/>
        </w:rPr>
        <w:t>О внесении изменений в решение Думы Вилючинского городского округа от 20.12.2019 № 292/95-6 «О местном бюджете на 2020 год и на плановый период 2021 и 2022 годов»</w:t>
      </w:r>
      <w:r w:rsidR="00F91243">
        <w:rPr>
          <w:rFonts w:eastAsia="Lucida Sans Unicode" w:cs="Tahoma"/>
          <w:sz w:val="28"/>
          <w:szCs w:val="28"/>
          <w:lang w:eastAsia="en-US" w:bidi="en-US"/>
        </w:rPr>
        <w:t>.</w:t>
      </w:r>
    </w:p>
    <w:p w:rsidR="00D1540A" w:rsidRPr="00D1540A" w:rsidRDefault="00D1540A" w:rsidP="007E3BFE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0A2161" w:rsidRDefault="000A2161" w:rsidP="00030D75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(Докладывает  </w:t>
      </w:r>
      <w:r w:rsidR="007B6295">
        <w:rPr>
          <w:sz w:val="28"/>
          <w:szCs w:val="28"/>
        </w:rPr>
        <w:t>заместитель главы</w:t>
      </w:r>
      <w:r w:rsidR="008D47B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Вилючинского городского округа</w:t>
      </w:r>
      <w:r w:rsidR="007B6295">
        <w:rPr>
          <w:sz w:val="28"/>
          <w:szCs w:val="28"/>
        </w:rPr>
        <w:t>, начальник  финансового управления</w:t>
      </w:r>
      <w:r>
        <w:rPr>
          <w:sz w:val="28"/>
          <w:szCs w:val="28"/>
        </w:rPr>
        <w:t xml:space="preserve"> – </w:t>
      </w:r>
      <w:r w:rsidR="007B6295">
        <w:rPr>
          <w:sz w:val="28"/>
          <w:szCs w:val="28"/>
        </w:rPr>
        <w:t>Э.В. Родина</w:t>
      </w:r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8D47B0" w:rsidRDefault="008D47B0" w:rsidP="000A2161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7B6295" w:rsidRDefault="007B6295" w:rsidP="00F91243">
      <w:pPr>
        <w:jc w:val="both"/>
        <w:rPr>
          <w:color w:val="000000"/>
          <w:sz w:val="28"/>
          <w:szCs w:val="28"/>
        </w:rPr>
      </w:pPr>
    </w:p>
    <w:p w:rsidR="00030D75" w:rsidRDefault="00CF7CFF" w:rsidP="00030D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B6295">
        <w:rPr>
          <w:color w:val="000000"/>
          <w:sz w:val="28"/>
          <w:szCs w:val="28"/>
        </w:rPr>
        <w:t xml:space="preserve">. </w:t>
      </w:r>
      <w:r w:rsidR="00C73FBF">
        <w:rPr>
          <w:color w:val="000000"/>
          <w:sz w:val="28"/>
          <w:szCs w:val="28"/>
        </w:rPr>
        <w:t xml:space="preserve"> </w:t>
      </w:r>
      <w:r w:rsidR="00030D75">
        <w:rPr>
          <w:bCs/>
          <w:color w:val="000000"/>
          <w:spacing w:val="-4"/>
          <w:sz w:val="28"/>
          <w:szCs w:val="28"/>
        </w:rPr>
        <w:t xml:space="preserve">О проекте </w:t>
      </w:r>
      <w:r w:rsidR="00030D75" w:rsidRPr="00304897">
        <w:rPr>
          <w:sz w:val="28"/>
          <w:szCs w:val="28"/>
        </w:rPr>
        <w:t>решения Думы Вилючинского городского округа</w:t>
      </w:r>
      <w:r w:rsidR="00030D75" w:rsidRPr="00030D75">
        <w:rPr>
          <w:color w:val="000000"/>
          <w:spacing w:val="-4"/>
          <w:sz w:val="28"/>
          <w:szCs w:val="28"/>
        </w:rPr>
        <w:t xml:space="preserve"> </w:t>
      </w:r>
      <w:r w:rsidR="00030D75">
        <w:rPr>
          <w:color w:val="000000"/>
          <w:spacing w:val="-4"/>
          <w:sz w:val="28"/>
          <w:szCs w:val="28"/>
        </w:rPr>
        <w:t>«</w:t>
      </w:r>
      <w:r w:rsidR="00030D75" w:rsidRPr="00030D75">
        <w:rPr>
          <w:color w:val="000000"/>
          <w:spacing w:val="-4"/>
          <w:sz w:val="28"/>
          <w:szCs w:val="28"/>
        </w:rPr>
        <w:t>О внесении изменений в Регламент Думы</w:t>
      </w:r>
      <w:r w:rsidR="00030D75" w:rsidRPr="00030D75">
        <w:rPr>
          <w:color w:val="000000"/>
          <w:spacing w:val="-6"/>
          <w:sz w:val="28"/>
          <w:szCs w:val="28"/>
        </w:rPr>
        <w:t xml:space="preserve"> </w:t>
      </w:r>
      <w:r w:rsidR="00030D75" w:rsidRPr="00030D75">
        <w:rPr>
          <w:color w:val="000000"/>
          <w:sz w:val="28"/>
          <w:szCs w:val="28"/>
        </w:rPr>
        <w:t>Вилючинского городского округа закрытого административно - территориального образования города Вилючинска Камчатского края</w:t>
      </w:r>
      <w:r w:rsidR="00030D75">
        <w:rPr>
          <w:color w:val="000000"/>
          <w:sz w:val="28"/>
          <w:szCs w:val="28"/>
        </w:rPr>
        <w:t>».</w:t>
      </w:r>
    </w:p>
    <w:p w:rsidR="00030D75" w:rsidRPr="00030D75" w:rsidRDefault="00030D75" w:rsidP="00030D75">
      <w:pPr>
        <w:jc w:val="both"/>
        <w:rPr>
          <w:color w:val="000000"/>
          <w:sz w:val="28"/>
          <w:szCs w:val="28"/>
        </w:rPr>
      </w:pPr>
    </w:p>
    <w:p w:rsidR="00030D75" w:rsidRDefault="00030D75" w:rsidP="00030D75">
      <w:pPr>
        <w:jc w:val="right"/>
        <w:rPr>
          <w:bCs/>
          <w:color w:val="000000"/>
          <w:spacing w:val="-4"/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bCs/>
          <w:color w:val="000000"/>
          <w:spacing w:val="-4"/>
          <w:sz w:val="28"/>
          <w:szCs w:val="28"/>
        </w:rPr>
        <w:t xml:space="preserve"> председатель Думы Вилючинского городского</w:t>
      </w:r>
      <w:proofErr w:type="gramEnd"/>
    </w:p>
    <w:p w:rsidR="00030D75" w:rsidRDefault="00030D75" w:rsidP="00030D75">
      <w:pPr>
        <w:jc w:val="right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округа – В.Н. Ланин)</w:t>
      </w:r>
    </w:p>
    <w:p w:rsidR="007B6295" w:rsidRDefault="007B6295" w:rsidP="00030D75">
      <w:pPr>
        <w:jc w:val="right"/>
        <w:rPr>
          <w:color w:val="000000"/>
          <w:sz w:val="28"/>
          <w:szCs w:val="28"/>
        </w:rPr>
      </w:pPr>
    </w:p>
    <w:p w:rsidR="00030D75" w:rsidRDefault="00CF7CFF" w:rsidP="00030D75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B6295">
        <w:rPr>
          <w:color w:val="000000"/>
          <w:sz w:val="28"/>
          <w:szCs w:val="28"/>
        </w:rPr>
        <w:t>.</w:t>
      </w:r>
      <w:r w:rsidR="00C73FBF">
        <w:rPr>
          <w:color w:val="000000"/>
          <w:sz w:val="28"/>
          <w:szCs w:val="28"/>
        </w:rPr>
        <w:t xml:space="preserve"> </w:t>
      </w:r>
      <w:r w:rsidR="00030D75">
        <w:rPr>
          <w:bCs/>
          <w:color w:val="000000"/>
          <w:spacing w:val="-4"/>
          <w:sz w:val="28"/>
          <w:szCs w:val="28"/>
        </w:rPr>
        <w:t xml:space="preserve">О проекте </w:t>
      </w:r>
      <w:r w:rsidR="00030D75" w:rsidRPr="00304897">
        <w:rPr>
          <w:sz w:val="28"/>
          <w:szCs w:val="28"/>
        </w:rPr>
        <w:t>решения Думы Вилючинского городского округа</w:t>
      </w:r>
      <w:r w:rsidR="00030D75" w:rsidRPr="00030D75">
        <w:rPr>
          <w:color w:val="000000"/>
          <w:spacing w:val="-4"/>
          <w:sz w:val="28"/>
          <w:szCs w:val="28"/>
        </w:rPr>
        <w:t xml:space="preserve"> </w:t>
      </w:r>
      <w:r w:rsidR="00030D75">
        <w:rPr>
          <w:color w:val="000000"/>
          <w:spacing w:val="-4"/>
          <w:sz w:val="28"/>
          <w:szCs w:val="28"/>
        </w:rPr>
        <w:t>«</w:t>
      </w:r>
      <w:r w:rsidR="00030D75" w:rsidRPr="00030D75">
        <w:rPr>
          <w:bCs/>
          <w:sz w:val="28"/>
          <w:szCs w:val="28"/>
        </w:rPr>
        <w:t>О внесении изменения в приложение к решению Думы Вилючинского городского округа от 26.07.2012 № 157/24-5 «Об утверждении Положения «О Контрольно-счетной палате Вилючинского городского округа закрытого административно-территориального образования города Вилючинска Камчатского края»</w:t>
      </w:r>
      <w:r w:rsidR="00030D75">
        <w:rPr>
          <w:bCs/>
          <w:sz w:val="28"/>
          <w:szCs w:val="28"/>
        </w:rPr>
        <w:t>.</w:t>
      </w:r>
    </w:p>
    <w:p w:rsidR="00030D75" w:rsidRDefault="00030D75" w:rsidP="00030D75">
      <w:pPr>
        <w:jc w:val="both"/>
        <w:rPr>
          <w:bCs/>
          <w:sz w:val="28"/>
          <w:szCs w:val="28"/>
        </w:rPr>
      </w:pPr>
    </w:p>
    <w:p w:rsidR="00030D75" w:rsidRPr="00030D75" w:rsidRDefault="00030D75" w:rsidP="00030D75">
      <w:pPr>
        <w:jc w:val="right"/>
        <w:rPr>
          <w:bCs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>(Докладывает</w:t>
      </w:r>
      <w:r>
        <w:rPr>
          <w:bCs/>
          <w:color w:val="000000"/>
          <w:spacing w:val="-4"/>
          <w:sz w:val="28"/>
          <w:szCs w:val="28"/>
        </w:rPr>
        <w:t xml:space="preserve"> председатель Контрольно-счетной палаты Вилючинского городского округа  - О.В. </w:t>
      </w:r>
      <w:proofErr w:type="spellStart"/>
      <w:r>
        <w:rPr>
          <w:bCs/>
          <w:color w:val="000000"/>
          <w:spacing w:val="-4"/>
          <w:sz w:val="28"/>
          <w:szCs w:val="28"/>
        </w:rPr>
        <w:t>Синеева</w:t>
      </w:r>
      <w:proofErr w:type="spellEnd"/>
      <w:r>
        <w:rPr>
          <w:bCs/>
          <w:color w:val="000000"/>
          <w:spacing w:val="-4"/>
          <w:sz w:val="28"/>
          <w:szCs w:val="28"/>
        </w:rPr>
        <w:t>)</w:t>
      </w:r>
    </w:p>
    <w:p w:rsidR="007B6295" w:rsidRDefault="00CF7CFF" w:rsidP="00030D75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B6295">
        <w:rPr>
          <w:color w:val="000000"/>
          <w:sz w:val="28"/>
          <w:szCs w:val="28"/>
        </w:rPr>
        <w:t xml:space="preserve">. </w:t>
      </w:r>
      <w:r w:rsidR="007B6295">
        <w:rPr>
          <w:bCs/>
          <w:color w:val="000000"/>
          <w:spacing w:val="-4"/>
          <w:sz w:val="28"/>
          <w:szCs w:val="28"/>
        </w:rPr>
        <w:t xml:space="preserve">О проекте </w:t>
      </w:r>
      <w:r w:rsidR="007B6295" w:rsidRPr="00304897">
        <w:rPr>
          <w:sz w:val="28"/>
          <w:szCs w:val="28"/>
        </w:rPr>
        <w:t>решения Думы Вилючинского городского округа</w:t>
      </w:r>
      <w:r w:rsidR="007B6295">
        <w:rPr>
          <w:sz w:val="28"/>
          <w:szCs w:val="28"/>
        </w:rPr>
        <w:t xml:space="preserve"> «</w:t>
      </w:r>
      <w:r w:rsidR="007B6295" w:rsidRPr="007B6295">
        <w:rPr>
          <w:color w:val="000000"/>
          <w:spacing w:val="-4"/>
          <w:sz w:val="28"/>
          <w:szCs w:val="28"/>
        </w:rPr>
        <w:t xml:space="preserve">О рассмотрении протеста </w:t>
      </w:r>
      <w:proofErr w:type="gramStart"/>
      <w:r w:rsidR="007B6295" w:rsidRPr="007B6295">
        <w:rPr>
          <w:color w:val="000000"/>
          <w:spacing w:val="-4"/>
          <w:sz w:val="28"/>
          <w:szCs w:val="28"/>
        </w:rPr>
        <w:t>прокурора</w:t>
      </w:r>
      <w:proofErr w:type="gramEnd"/>
      <w:r w:rsidR="007B6295" w:rsidRPr="007B6295">
        <w:rPr>
          <w:color w:val="000000"/>
          <w:spacing w:val="-4"/>
          <w:sz w:val="28"/>
          <w:szCs w:val="28"/>
        </w:rPr>
        <w:t xml:space="preserve"> ЗАТО г. Вилючинска от 24.01.2020 № 5/07-03-2020 на решение Думы Вилючинского городского округа от 18.10.2017 № 173-58/6 «Об утверждении Пра</w:t>
      </w:r>
      <w:r w:rsidR="007B6295">
        <w:rPr>
          <w:color w:val="000000"/>
          <w:spacing w:val="-4"/>
          <w:sz w:val="28"/>
          <w:szCs w:val="28"/>
        </w:rPr>
        <w:t>вил благоустройства территорий».</w:t>
      </w:r>
    </w:p>
    <w:p w:rsidR="007B6295" w:rsidRDefault="007B6295" w:rsidP="007B6295">
      <w:pPr>
        <w:suppressAutoHyphens/>
        <w:jc w:val="both"/>
        <w:rPr>
          <w:color w:val="000000"/>
          <w:spacing w:val="-4"/>
          <w:sz w:val="28"/>
          <w:szCs w:val="28"/>
        </w:rPr>
      </w:pPr>
    </w:p>
    <w:p w:rsidR="00030D75" w:rsidRDefault="00030D75" w:rsidP="00030D75">
      <w:pPr>
        <w:jc w:val="right"/>
        <w:rPr>
          <w:bCs/>
          <w:color w:val="000000"/>
          <w:spacing w:val="-4"/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bCs/>
          <w:color w:val="000000"/>
          <w:spacing w:val="-4"/>
          <w:sz w:val="28"/>
          <w:szCs w:val="28"/>
        </w:rPr>
        <w:t xml:space="preserve"> заместитель председателя Думы Вилючинского </w:t>
      </w:r>
      <w:proofErr w:type="gramEnd"/>
    </w:p>
    <w:p w:rsidR="00030D75" w:rsidRDefault="00030D75" w:rsidP="00030D75">
      <w:pPr>
        <w:jc w:val="right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городского  округа – О.В. Насонов)</w:t>
      </w:r>
    </w:p>
    <w:p w:rsidR="00030D75" w:rsidRDefault="00030D75" w:rsidP="007B6295">
      <w:pPr>
        <w:suppressAutoHyphens/>
        <w:jc w:val="both"/>
        <w:rPr>
          <w:color w:val="000000"/>
          <w:spacing w:val="-4"/>
          <w:sz w:val="28"/>
          <w:szCs w:val="28"/>
        </w:rPr>
      </w:pPr>
    </w:p>
    <w:p w:rsidR="00030D75" w:rsidRDefault="00030D75" w:rsidP="007B6295">
      <w:pPr>
        <w:suppressAutoHyphens/>
        <w:jc w:val="both"/>
        <w:rPr>
          <w:color w:val="000000"/>
          <w:spacing w:val="-4"/>
          <w:sz w:val="28"/>
          <w:szCs w:val="28"/>
        </w:rPr>
      </w:pPr>
    </w:p>
    <w:p w:rsidR="007B6295" w:rsidRDefault="00CF7CFF" w:rsidP="007B6295">
      <w:pPr>
        <w:suppressAutoHyphens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</w:t>
      </w:r>
      <w:r w:rsidR="007B6295">
        <w:rPr>
          <w:color w:val="000000"/>
          <w:spacing w:val="-4"/>
          <w:sz w:val="28"/>
          <w:szCs w:val="28"/>
        </w:rPr>
        <w:t xml:space="preserve">. </w:t>
      </w:r>
      <w:r w:rsidR="007B6295">
        <w:rPr>
          <w:bCs/>
          <w:color w:val="000000"/>
          <w:spacing w:val="-4"/>
          <w:sz w:val="28"/>
          <w:szCs w:val="28"/>
        </w:rPr>
        <w:t xml:space="preserve">О проекте </w:t>
      </w:r>
      <w:r w:rsidR="007B6295" w:rsidRPr="00304897">
        <w:rPr>
          <w:sz w:val="28"/>
          <w:szCs w:val="28"/>
        </w:rPr>
        <w:t>решения Думы Вилючинского городского округа</w:t>
      </w:r>
      <w:r w:rsidR="007B6295">
        <w:rPr>
          <w:sz w:val="28"/>
          <w:szCs w:val="28"/>
        </w:rPr>
        <w:t xml:space="preserve"> «</w:t>
      </w:r>
      <w:r w:rsidR="007B6295" w:rsidRPr="007B6295">
        <w:rPr>
          <w:color w:val="000000"/>
          <w:spacing w:val="-4"/>
          <w:sz w:val="28"/>
          <w:szCs w:val="28"/>
        </w:rPr>
        <w:t xml:space="preserve">О рассмотрении протеста </w:t>
      </w:r>
      <w:proofErr w:type="gramStart"/>
      <w:r w:rsidR="007B6295" w:rsidRPr="007B6295">
        <w:rPr>
          <w:color w:val="000000"/>
          <w:spacing w:val="-4"/>
          <w:sz w:val="28"/>
          <w:szCs w:val="28"/>
        </w:rPr>
        <w:t>прокурора</w:t>
      </w:r>
      <w:proofErr w:type="gramEnd"/>
      <w:r w:rsidR="007B6295" w:rsidRPr="007B6295">
        <w:rPr>
          <w:color w:val="000000"/>
          <w:spacing w:val="-4"/>
          <w:sz w:val="28"/>
          <w:szCs w:val="28"/>
        </w:rPr>
        <w:t xml:space="preserve"> ЗАТО г. Вилючинска от 31.01.2020 № 6/07-03-2020 на решение Думы Вилючинского городского округа от 22.10.2015 № 7/2-6 «О Комитете Думы Вилючинского городского округа по бюджетной, финансовой и налоговой политике»</w:t>
      </w:r>
      <w:r w:rsidR="007B6295">
        <w:rPr>
          <w:color w:val="000000"/>
          <w:spacing w:val="-4"/>
          <w:sz w:val="28"/>
          <w:szCs w:val="28"/>
        </w:rPr>
        <w:t>.</w:t>
      </w:r>
    </w:p>
    <w:p w:rsidR="007B6295" w:rsidRDefault="007B6295" w:rsidP="007B6295">
      <w:pPr>
        <w:suppressAutoHyphens/>
        <w:jc w:val="both"/>
        <w:rPr>
          <w:color w:val="000000"/>
          <w:spacing w:val="-4"/>
          <w:sz w:val="28"/>
          <w:szCs w:val="28"/>
        </w:rPr>
      </w:pPr>
    </w:p>
    <w:p w:rsidR="00030D75" w:rsidRDefault="00030D75" w:rsidP="00030D75">
      <w:pPr>
        <w:jc w:val="right"/>
        <w:rPr>
          <w:bCs/>
          <w:color w:val="000000"/>
          <w:spacing w:val="-4"/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bCs/>
          <w:color w:val="000000"/>
          <w:spacing w:val="-4"/>
          <w:sz w:val="28"/>
          <w:szCs w:val="28"/>
        </w:rPr>
        <w:t xml:space="preserve"> заместитель председателя Думы Вилючинского </w:t>
      </w:r>
      <w:proofErr w:type="gramEnd"/>
    </w:p>
    <w:p w:rsidR="00030D75" w:rsidRDefault="00030D75" w:rsidP="00030D75">
      <w:pPr>
        <w:jc w:val="right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городского  округа – О.В. Насонов)</w:t>
      </w:r>
    </w:p>
    <w:p w:rsidR="00030D75" w:rsidRDefault="00030D75" w:rsidP="007B6295">
      <w:pPr>
        <w:suppressAutoHyphens/>
        <w:jc w:val="both"/>
        <w:rPr>
          <w:color w:val="000000"/>
          <w:spacing w:val="-4"/>
          <w:sz w:val="28"/>
          <w:szCs w:val="28"/>
        </w:rPr>
      </w:pPr>
    </w:p>
    <w:p w:rsidR="00030D75" w:rsidRDefault="00030D75" w:rsidP="007B6295">
      <w:pPr>
        <w:suppressAutoHyphens/>
        <w:jc w:val="both"/>
        <w:rPr>
          <w:color w:val="000000"/>
          <w:spacing w:val="-4"/>
          <w:sz w:val="28"/>
          <w:szCs w:val="28"/>
        </w:rPr>
      </w:pPr>
    </w:p>
    <w:p w:rsidR="007B6295" w:rsidRDefault="00CF7CFF" w:rsidP="007B6295">
      <w:pPr>
        <w:suppressAutoHyphens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</w:t>
      </w:r>
      <w:r w:rsidR="007B6295">
        <w:rPr>
          <w:color w:val="000000"/>
          <w:spacing w:val="-4"/>
          <w:sz w:val="28"/>
          <w:szCs w:val="28"/>
        </w:rPr>
        <w:t>.</w:t>
      </w:r>
      <w:r w:rsidR="007B6295" w:rsidRPr="007B6295">
        <w:rPr>
          <w:bCs/>
          <w:color w:val="000000"/>
          <w:spacing w:val="-4"/>
          <w:sz w:val="28"/>
          <w:szCs w:val="28"/>
        </w:rPr>
        <w:t xml:space="preserve"> </w:t>
      </w:r>
      <w:r w:rsidR="007B6295">
        <w:rPr>
          <w:bCs/>
          <w:color w:val="000000"/>
          <w:spacing w:val="-4"/>
          <w:sz w:val="28"/>
          <w:szCs w:val="28"/>
        </w:rPr>
        <w:t xml:space="preserve">О проекте </w:t>
      </w:r>
      <w:r w:rsidR="007B6295" w:rsidRPr="00304897">
        <w:rPr>
          <w:sz w:val="28"/>
          <w:szCs w:val="28"/>
        </w:rPr>
        <w:t>решения Думы Вилючинского городского округа</w:t>
      </w:r>
      <w:r w:rsidR="007B6295">
        <w:rPr>
          <w:sz w:val="28"/>
          <w:szCs w:val="28"/>
        </w:rPr>
        <w:t xml:space="preserve"> «</w:t>
      </w:r>
      <w:r w:rsidR="007B6295" w:rsidRPr="007B6295">
        <w:rPr>
          <w:color w:val="000000"/>
          <w:spacing w:val="-4"/>
          <w:sz w:val="28"/>
          <w:szCs w:val="28"/>
        </w:rPr>
        <w:t xml:space="preserve">О рассмотрении протеста </w:t>
      </w:r>
      <w:proofErr w:type="gramStart"/>
      <w:r w:rsidR="007B6295" w:rsidRPr="007B6295">
        <w:rPr>
          <w:color w:val="000000"/>
          <w:spacing w:val="-4"/>
          <w:sz w:val="28"/>
          <w:szCs w:val="28"/>
        </w:rPr>
        <w:t>прокурора</w:t>
      </w:r>
      <w:proofErr w:type="gramEnd"/>
      <w:r w:rsidR="007B6295" w:rsidRPr="007B6295">
        <w:rPr>
          <w:color w:val="000000"/>
          <w:spacing w:val="-4"/>
          <w:sz w:val="28"/>
          <w:szCs w:val="28"/>
        </w:rPr>
        <w:t xml:space="preserve"> ЗАТО г. Вилючинска от 31.01.2020 № 6/07-03-2020 на решение Думы Вилючинского городского округа от 22.10.2015 № 8/2-6 «О Комитете Думы Вилючинского городского округа по </w:t>
      </w:r>
      <w:proofErr w:type="spellStart"/>
      <w:r w:rsidR="007B6295" w:rsidRPr="007B6295">
        <w:rPr>
          <w:color w:val="000000"/>
          <w:spacing w:val="-4"/>
          <w:sz w:val="28"/>
          <w:szCs w:val="28"/>
        </w:rPr>
        <w:t>жилищно</w:t>
      </w:r>
      <w:proofErr w:type="spellEnd"/>
      <w:r w:rsidR="007B6295" w:rsidRPr="007B6295">
        <w:rPr>
          <w:color w:val="000000"/>
          <w:spacing w:val="-4"/>
          <w:sz w:val="28"/>
          <w:szCs w:val="28"/>
        </w:rPr>
        <w:t xml:space="preserve"> – коммунальному хозяйству, экономике и собственности»</w:t>
      </w:r>
      <w:r w:rsidR="007B6295">
        <w:rPr>
          <w:color w:val="000000"/>
          <w:spacing w:val="-4"/>
          <w:sz w:val="28"/>
          <w:szCs w:val="28"/>
        </w:rPr>
        <w:t>.</w:t>
      </w:r>
    </w:p>
    <w:p w:rsidR="00030D75" w:rsidRDefault="00030D75" w:rsidP="007B6295">
      <w:pPr>
        <w:suppressAutoHyphens/>
        <w:jc w:val="both"/>
        <w:rPr>
          <w:color w:val="000000"/>
          <w:spacing w:val="-4"/>
          <w:sz w:val="28"/>
          <w:szCs w:val="28"/>
        </w:rPr>
      </w:pPr>
    </w:p>
    <w:p w:rsidR="00030D75" w:rsidRDefault="00030D75" w:rsidP="00030D75">
      <w:pPr>
        <w:jc w:val="right"/>
        <w:rPr>
          <w:bCs/>
          <w:color w:val="000000"/>
          <w:spacing w:val="-4"/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bCs/>
          <w:color w:val="000000"/>
          <w:spacing w:val="-4"/>
          <w:sz w:val="28"/>
          <w:szCs w:val="28"/>
        </w:rPr>
        <w:t xml:space="preserve"> заместитель председателя Думы Вилючинского </w:t>
      </w:r>
      <w:proofErr w:type="gramEnd"/>
    </w:p>
    <w:p w:rsidR="00030D75" w:rsidRDefault="00030D75" w:rsidP="00030D75">
      <w:pPr>
        <w:jc w:val="right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городского  округа – О.В. Насонов)</w:t>
      </w:r>
    </w:p>
    <w:p w:rsidR="007B6295" w:rsidRDefault="007B6295" w:rsidP="007B6295">
      <w:pPr>
        <w:suppressAutoHyphens/>
        <w:jc w:val="both"/>
        <w:rPr>
          <w:color w:val="000000"/>
          <w:spacing w:val="-4"/>
          <w:sz w:val="28"/>
          <w:szCs w:val="28"/>
        </w:rPr>
      </w:pPr>
    </w:p>
    <w:p w:rsidR="007B6295" w:rsidRDefault="00CF7CFF" w:rsidP="007B6295">
      <w:pPr>
        <w:suppressAutoHyphens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</w:t>
      </w:r>
      <w:bookmarkStart w:id="0" w:name="_GoBack"/>
      <w:bookmarkEnd w:id="0"/>
      <w:r w:rsidR="007B6295">
        <w:rPr>
          <w:color w:val="000000"/>
          <w:spacing w:val="-4"/>
          <w:sz w:val="28"/>
          <w:szCs w:val="28"/>
        </w:rPr>
        <w:t xml:space="preserve">. </w:t>
      </w:r>
      <w:r w:rsidR="007B6295">
        <w:rPr>
          <w:bCs/>
          <w:color w:val="000000"/>
          <w:spacing w:val="-4"/>
          <w:sz w:val="28"/>
          <w:szCs w:val="28"/>
        </w:rPr>
        <w:t xml:space="preserve">О проекте </w:t>
      </w:r>
      <w:r w:rsidR="007B6295" w:rsidRPr="00304897">
        <w:rPr>
          <w:sz w:val="28"/>
          <w:szCs w:val="28"/>
        </w:rPr>
        <w:t>решения Думы Вилючинского городского округа</w:t>
      </w:r>
      <w:r w:rsidR="007B6295">
        <w:rPr>
          <w:sz w:val="28"/>
          <w:szCs w:val="28"/>
        </w:rPr>
        <w:t xml:space="preserve">  «</w:t>
      </w:r>
      <w:r w:rsidR="007B6295" w:rsidRPr="007B6295">
        <w:rPr>
          <w:color w:val="000000"/>
          <w:spacing w:val="-4"/>
          <w:sz w:val="28"/>
          <w:szCs w:val="28"/>
        </w:rPr>
        <w:t xml:space="preserve">О рассмотрении протеста </w:t>
      </w:r>
      <w:proofErr w:type="gramStart"/>
      <w:r w:rsidR="007B6295" w:rsidRPr="007B6295">
        <w:rPr>
          <w:color w:val="000000"/>
          <w:spacing w:val="-4"/>
          <w:sz w:val="28"/>
          <w:szCs w:val="28"/>
        </w:rPr>
        <w:t>прокурора</w:t>
      </w:r>
      <w:proofErr w:type="gramEnd"/>
      <w:r w:rsidR="007B6295" w:rsidRPr="007B6295">
        <w:rPr>
          <w:color w:val="000000"/>
          <w:spacing w:val="-4"/>
          <w:sz w:val="28"/>
          <w:szCs w:val="28"/>
        </w:rPr>
        <w:t xml:space="preserve"> ЗАТО г. Вилючинска от 31.01.2020 № 6/07-03-2020 на решение Думы Вилючинского городского округа от 22.10.2015 № 9/2-6 «О Комитете Думы Вилючинского городского округа по социальной политике»</w:t>
      </w:r>
      <w:r w:rsidR="007B6295">
        <w:rPr>
          <w:color w:val="000000"/>
          <w:spacing w:val="-4"/>
          <w:sz w:val="28"/>
          <w:szCs w:val="28"/>
        </w:rPr>
        <w:t>.</w:t>
      </w:r>
    </w:p>
    <w:p w:rsidR="007B6295" w:rsidRDefault="007B6295" w:rsidP="007B6295">
      <w:pPr>
        <w:suppressAutoHyphens/>
        <w:jc w:val="both"/>
        <w:rPr>
          <w:color w:val="000000"/>
          <w:spacing w:val="-4"/>
          <w:sz w:val="28"/>
          <w:szCs w:val="28"/>
        </w:rPr>
      </w:pPr>
    </w:p>
    <w:p w:rsidR="00030D75" w:rsidRDefault="00030D75" w:rsidP="00030D75">
      <w:pPr>
        <w:jc w:val="right"/>
        <w:rPr>
          <w:bCs/>
          <w:color w:val="000000"/>
          <w:spacing w:val="-4"/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bCs/>
          <w:color w:val="000000"/>
          <w:spacing w:val="-4"/>
          <w:sz w:val="28"/>
          <w:szCs w:val="28"/>
        </w:rPr>
        <w:t xml:space="preserve"> заместитель председателя Думы Вилючинского </w:t>
      </w:r>
      <w:proofErr w:type="gramEnd"/>
    </w:p>
    <w:p w:rsidR="00030D75" w:rsidRDefault="00030D75" w:rsidP="00030D75">
      <w:pPr>
        <w:jc w:val="right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городского  округа – О.В. Насонов)</w:t>
      </w:r>
    </w:p>
    <w:sectPr w:rsidR="0003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4EE"/>
    <w:multiLevelType w:val="hybridMultilevel"/>
    <w:tmpl w:val="419C4AB8"/>
    <w:lvl w:ilvl="0" w:tplc="3EF6D0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A2DAB"/>
    <w:multiLevelType w:val="hybridMultilevel"/>
    <w:tmpl w:val="DE72807E"/>
    <w:lvl w:ilvl="0" w:tplc="98F68DA8">
      <w:start w:val="1"/>
      <w:numFmt w:val="decimal"/>
      <w:lvlText w:val="%1."/>
      <w:lvlJc w:val="left"/>
      <w:pPr>
        <w:ind w:left="164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B1"/>
    <w:rsid w:val="000074DA"/>
    <w:rsid w:val="00030D75"/>
    <w:rsid w:val="000378E7"/>
    <w:rsid w:val="000A2161"/>
    <w:rsid w:val="000A7F02"/>
    <w:rsid w:val="001168CF"/>
    <w:rsid w:val="00190D03"/>
    <w:rsid w:val="001D1CE5"/>
    <w:rsid w:val="00254A96"/>
    <w:rsid w:val="00304897"/>
    <w:rsid w:val="00446CA2"/>
    <w:rsid w:val="00480CDB"/>
    <w:rsid w:val="004E77C4"/>
    <w:rsid w:val="005E77DB"/>
    <w:rsid w:val="0066643B"/>
    <w:rsid w:val="007320EC"/>
    <w:rsid w:val="007867B2"/>
    <w:rsid w:val="007927B1"/>
    <w:rsid w:val="007B6295"/>
    <w:rsid w:val="007C312A"/>
    <w:rsid w:val="007E3BFE"/>
    <w:rsid w:val="0086208D"/>
    <w:rsid w:val="008D47B0"/>
    <w:rsid w:val="00945944"/>
    <w:rsid w:val="00A43C26"/>
    <w:rsid w:val="00AB029F"/>
    <w:rsid w:val="00AE6728"/>
    <w:rsid w:val="00BB366C"/>
    <w:rsid w:val="00C73FBF"/>
    <w:rsid w:val="00CE71C3"/>
    <w:rsid w:val="00CF7CFF"/>
    <w:rsid w:val="00D003AF"/>
    <w:rsid w:val="00D1540A"/>
    <w:rsid w:val="00D302C2"/>
    <w:rsid w:val="00DA3B65"/>
    <w:rsid w:val="00DD37BF"/>
    <w:rsid w:val="00E558D5"/>
    <w:rsid w:val="00E80A31"/>
    <w:rsid w:val="00EF23A4"/>
    <w:rsid w:val="00F86319"/>
    <w:rsid w:val="00F91243"/>
    <w:rsid w:val="00FB0AFB"/>
    <w:rsid w:val="00FF310C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  <w:style w:type="paragraph" w:customStyle="1" w:styleId="ConsPlusNormal">
    <w:name w:val="ConsPlusNormal"/>
    <w:rsid w:val="001D1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D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  <w:style w:type="paragraph" w:customStyle="1" w:styleId="ConsPlusNormal">
    <w:name w:val="ConsPlusNormal"/>
    <w:rsid w:val="001D1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2020-02-18T03:36:00Z</cp:lastPrinted>
  <dcterms:created xsi:type="dcterms:W3CDTF">2019-07-09T02:49:00Z</dcterms:created>
  <dcterms:modified xsi:type="dcterms:W3CDTF">2020-02-18T22:25:00Z</dcterms:modified>
</cp:coreProperties>
</file>