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86208D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девяносто </w:t>
      </w:r>
      <w:r w:rsidR="00187CB0">
        <w:rPr>
          <w:b/>
          <w:caps/>
          <w:sz w:val="28"/>
          <w:szCs w:val="28"/>
        </w:rPr>
        <w:t>ДЕВЯТАЯ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8D47B0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2</w:t>
      </w:r>
      <w:r w:rsidR="00187CB0">
        <w:rPr>
          <w:b/>
          <w:caps/>
          <w:sz w:val="28"/>
        </w:rPr>
        <w:t>7</w:t>
      </w:r>
      <w:r w:rsidR="0066643B">
        <w:rPr>
          <w:b/>
          <w:caps/>
          <w:sz w:val="28"/>
        </w:rPr>
        <w:t xml:space="preserve"> </w:t>
      </w:r>
      <w:r w:rsidR="0086208D">
        <w:rPr>
          <w:b/>
          <w:caps/>
          <w:sz w:val="28"/>
        </w:rPr>
        <w:t>ФЕВРАЛЯ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 w:rsidR="00187CB0">
        <w:rPr>
          <w:b/>
          <w:caps/>
          <w:sz w:val="28"/>
        </w:rPr>
        <w:t>7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F91243" w:rsidRPr="00F91243" w:rsidRDefault="008D47B0" w:rsidP="00187CB0">
      <w:pPr>
        <w:pStyle w:val="ConsPlusNormal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</w:t>
      </w:r>
      <w:r w:rsidR="000A2161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О проекте </w:t>
      </w:r>
      <w:r w:rsidR="00304897" w:rsidRPr="00187CB0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="00187CB0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внесении изменений в приложение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</w:t>
      </w:r>
      <w:proofErr w:type="gramStart"/>
      <w:r w:rsidR="00187CB0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proofErr w:type="gramEnd"/>
      <w:r w:rsidR="00187CB0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187CB0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Вилючинском</w:t>
      </w:r>
      <w:proofErr w:type="spellEnd"/>
      <w:proofErr w:type="gramEnd"/>
      <w:r w:rsidR="00187CB0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городском округе</w:t>
      </w:r>
      <w:r w:rsidR="00F91243" w:rsidRPr="00F91243">
        <w:rPr>
          <w:rFonts w:eastAsia="Lucida Sans Unicode" w:cs="Tahoma"/>
          <w:sz w:val="28"/>
          <w:szCs w:val="28"/>
          <w:lang w:eastAsia="en-US" w:bidi="en-US"/>
        </w:rPr>
        <w:t>»</w:t>
      </w:r>
      <w:r w:rsidR="00F91243">
        <w:rPr>
          <w:rFonts w:eastAsia="Lucida Sans Unicode" w:cs="Tahoma"/>
          <w:sz w:val="28"/>
          <w:szCs w:val="28"/>
          <w:lang w:eastAsia="en-US" w:bidi="en-US"/>
        </w:rPr>
        <w:t>.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0A2161" w:rsidRDefault="000A2161" w:rsidP="00030D75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7B6295">
        <w:rPr>
          <w:sz w:val="28"/>
          <w:szCs w:val="28"/>
        </w:rPr>
        <w:t>заместитель главы</w:t>
      </w:r>
      <w:r w:rsidR="008D47B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Вилючинского городского округа</w:t>
      </w:r>
      <w:r w:rsidR="007B6295">
        <w:rPr>
          <w:sz w:val="28"/>
          <w:szCs w:val="28"/>
        </w:rPr>
        <w:t>, начальник  финансового управления</w:t>
      </w:r>
      <w:r>
        <w:rPr>
          <w:sz w:val="28"/>
          <w:szCs w:val="28"/>
        </w:rPr>
        <w:t xml:space="preserve"> – </w:t>
      </w:r>
      <w:r w:rsidR="007B6295">
        <w:rPr>
          <w:sz w:val="28"/>
          <w:szCs w:val="28"/>
        </w:rPr>
        <w:t>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7B6295" w:rsidRDefault="007B6295" w:rsidP="00F91243">
      <w:pPr>
        <w:jc w:val="both"/>
        <w:rPr>
          <w:color w:val="000000"/>
          <w:sz w:val="28"/>
          <w:szCs w:val="28"/>
        </w:rPr>
      </w:pPr>
    </w:p>
    <w:p w:rsidR="00187CB0" w:rsidRPr="00187CB0" w:rsidRDefault="00CF7CFF" w:rsidP="00187CB0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87C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6295" w:rsidRPr="00187C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0D75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="00030D75" w:rsidRPr="00187CB0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</w:t>
      </w:r>
      <w:r w:rsidR="00030D75" w:rsidRPr="00187C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16FE6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="00187CB0" w:rsidRPr="00187CB0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Думы Вилючинского городского округа от 09.09.2016 № 75/26-6 «</w:t>
      </w:r>
      <w:r w:rsidR="00187CB0" w:rsidRPr="00187CB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</w:t>
      </w:r>
      <w:r w:rsidR="00816F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030D75" w:rsidRDefault="00030D75" w:rsidP="00030D75">
      <w:pPr>
        <w:jc w:val="both"/>
        <w:rPr>
          <w:color w:val="000000"/>
          <w:sz w:val="28"/>
          <w:szCs w:val="28"/>
        </w:rPr>
      </w:pPr>
    </w:p>
    <w:p w:rsidR="00030D75" w:rsidRPr="00030D75" w:rsidRDefault="00030D75" w:rsidP="00030D75">
      <w:pPr>
        <w:jc w:val="both"/>
        <w:rPr>
          <w:color w:val="000000"/>
          <w:sz w:val="28"/>
          <w:szCs w:val="28"/>
        </w:rPr>
      </w:pPr>
    </w:p>
    <w:p w:rsidR="00187CB0" w:rsidRDefault="00187CB0" w:rsidP="00187CB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заместитель главы администрации Вилючинского городского округа, начальник  финансового управления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7B6295" w:rsidRDefault="007B6295" w:rsidP="00030D75">
      <w:pPr>
        <w:jc w:val="right"/>
        <w:rPr>
          <w:color w:val="000000"/>
          <w:sz w:val="28"/>
          <w:szCs w:val="28"/>
        </w:rPr>
      </w:pPr>
    </w:p>
    <w:p w:rsidR="00187CB0" w:rsidRPr="00187CB0" w:rsidRDefault="00CF7CFF" w:rsidP="00187CB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B6295">
        <w:rPr>
          <w:color w:val="000000"/>
          <w:sz w:val="28"/>
          <w:szCs w:val="28"/>
        </w:rPr>
        <w:t>.</w:t>
      </w:r>
      <w:r w:rsidR="00C73FBF">
        <w:rPr>
          <w:color w:val="000000"/>
          <w:sz w:val="28"/>
          <w:szCs w:val="28"/>
        </w:rPr>
        <w:t xml:space="preserve"> </w:t>
      </w:r>
      <w:r w:rsidR="00030D75">
        <w:rPr>
          <w:bCs/>
          <w:color w:val="000000"/>
          <w:spacing w:val="-4"/>
          <w:sz w:val="28"/>
          <w:szCs w:val="28"/>
        </w:rPr>
        <w:t xml:space="preserve">О проекте </w:t>
      </w:r>
      <w:r w:rsidR="00030D75" w:rsidRPr="00304897">
        <w:rPr>
          <w:sz w:val="28"/>
          <w:szCs w:val="28"/>
        </w:rPr>
        <w:t>решения Думы Вилючинского городского округа</w:t>
      </w:r>
      <w:r w:rsidR="00030D75" w:rsidRPr="00030D75">
        <w:rPr>
          <w:color w:val="000000"/>
          <w:spacing w:val="-4"/>
          <w:sz w:val="28"/>
          <w:szCs w:val="28"/>
        </w:rPr>
        <w:t xml:space="preserve"> </w:t>
      </w:r>
      <w:r w:rsidR="00030D75">
        <w:rPr>
          <w:color w:val="000000"/>
          <w:spacing w:val="-4"/>
          <w:sz w:val="28"/>
          <w:szCs w:val="28"/>
        </w:rPr>
        <w:t>«</w:t>
      </w:r>
      <w:r w:rsidR="00187CB0" w:rsidRPr="00187CB0">
        <w:rPr>
          <w:bCs/>
          <w:sz w:val="28"/>
          <w:szCs w:val="28"/>
        </w:rPr>
        <w:t xml:space="preserve">О назначении </w:t>
      </w:r>
      <w:proofErr w:type="spellStart"/>
      <w:r w:rsidR="00187CB0" w:rsidRPr="00187CB0">
        <w:rPr>
          <w:bCs/>
          <w:sz w:val="28"/>
          <w:szCs w:val="28"/>
        </w:rPr>
        <w:t>Шкильнюк</w:t>
      </w:r>
      <w:proofErr w:type="spellEnd"/>
      <w:r w:rsidR="00187CB0" w:rsidRPr="00187CB0">
        <w:rPr>
          <w:bCs/>
          <w:sz w:val="28"/>
          <w:szCs w:val="28"/>
        </w:rPr>
        <w:t xml:space="preserve"> О.Н. на должность аудитора Контрольно-счетной палаты Вилючинского городского округа</w:t>
      </w:r>
      <w:r w:rsidR="00187CB0">
        <w:rPr>
          <w:bCs/>
          <w:sz w:val="28"/>
          <w:szCs w:val="28"/>
        </w:rPr>
        <w:t>»</w:t>
      </w:r>
      <w:r w:rsidR="00816FE6">
        <w:rPr>
          <w:bCs/>
          <w:sz w:val="28"/>
          <w:szCs w:val="28"/>
        </w:rPr>
        <w:t>.</w:t>
      </w:r>
      <w:r w:rsidR="00187CB0" w:rsidRPr="00187CB0">
        <w:rPr>
          <w:bCs/>
          <w:sz w:val="28"/>
          <w:szCs w:val="28"/>
        </w:rPr>
        <w:t xml:space="preserve"> </w:t>
      </w:r>
    </w:p>
    <w:p w:rsidR="00030D75" w:rsidRDefault="00030D75" w:rsidP="00030D75">
      <w:pPr>
        <w:jc w:val="both"/>
        <w:rPr>
          <w:bCs/>
          <w:sz w:val="28"/>
          <w:szCs w:val="28"/>
        </w:rPr>
      </w:pPr>
    </w:p>
    <w:p w:rsidR="00816FE6" w:rsidRDefault="00816FE6" w:rsidP="00030D75">
      <w:pPr>
        <w:jc w:val="both"/>
        <w:rPr>
          <w:bCs/>
          <w:sz w:val="28"/>
          <w:szCs w:val="28"/>
        </w:rPr>
      </w:pPr>
    </w:p>
    <w:p w:rsidR="00030D75" w:rsidRDefault="00030D75" w:rsidP="00030D75">
      <w:pPr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</w:t>
      </w:r>
      <w:r>
        <w:rPr>
          <w:bCs/>
          <w:color w:val="000000"/>
          <w:spacing w:val="-4"/>
          <w:sz w:val="28"/>
          <w:szCs w:val="28"/>
        </w:rPr>
        <w:t xml:space="preserve"> председатель Контрольно-счетной палаты Вилючинского городского округа  - О.В. </w:t>
      </w:r>
      <w:proofErr w:type="spellStart"/>
      <w:r>
        <w:rPr>
          <w:bCs/>
          <w:color w:val="000000"/>
          <w:spacing w:val="-4"/>
          <w:sz w:val="28"/>
          <w:szCs w:val="28"/>
        </w:rPr>
        <w:t>Синеева</w:t>
      </w:r>
      <w:proofErr w:type="spellEnd"/>
      <w:r>
        <w:rPr>
          <w:bCs/>
          <w:color w:val="000000"/>
          <w:spacing w:val="-4"/>
          <w:sz w:val="28"/>
          <w:szCs w:val="28"/>
        </w:rPr>
        <w:t>)</w:t>
      </w:r>
    </w:p>
    <w:p w:rsidR="00187CB0" w:rsidRPr="00030D75" w:rsidRDefault="00187CB0" w:rsidP="00030D75">
      <w:pPr>
        <w:jc w:val="right"/>
        <w:rPr>
          <w:bCs/>
          <w:sz w:val="28"/>
          <w:szCs w:val="28"/>
        </w:rPr>
      </w:pPr>
      <w:bookmarkStart w:id="0" w:name="_GoBack"/>
      <w:bookmarkEnd w:id="0"/>
    </w:p>
    <w:sectPr w:rsidR="00187CB0" w:rsidRPr="0003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1168CF"/>
    <w:rsid w:val="00187CB0"/>
    <w:rsid w:val="00190D03"/>
    <w:rsid w:val="001D1CE5"/>
    <w:rsid w:val="00254A96"/>
    <w:rsid w:val="00304897"/>
    <w:rsid w:val="00446CA2"/>
    <w:rsid w:val="00480CDB"/>
    <w:rsid w:val="004E77C4"/>
    <w:rsid w:val="005E77DB"/>
    <w:rsid w:val="0066643B"/>
    <w:rsid w:val="007320EC"/>
    <w:rsid w:val="007867B2"/>
    <w:rsid w:val="007927B1"/>
    <w:rsid w:val="007B6295"/>
    <w:rsid w:val="007C312A"/>
    <w:rsid w:val="007E3BFE"/>
    <w:rsid w:val="00816FE6"/>
    <w:rsid w:val="0086208D"/>
    <w:rsid w:val="008D47B0"/>
    <w:rsid w:val="00945944"/>
    <w:rsid w:val="00A43C26"/>
    <w:rsid w:val="00AB029F"/>
    <w:rsid w:val="00AE6728"/>
    <w:rsid w:val="00B90107"/>
    <w:rsid w:val="00BB366C"/>
    <w:rsid w:val="00C73FBF"/>
    <w:rsid w:val="00CE71C3"/>
    <w:rsid w:val="00CF7CFF"/>
    <w:rsid w:val="00D003AF"/>
    <w:rsid w:val="00D1540A"/>
    <w:rsid w:val="00D302C2"/>
    <w:rsid w:val="00DA3B65"/>
    <w:rsid w:val="00DD37BF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2020-02-20T23:20:00Z</cp:lastPrinted>
  <dcterms:created xsi:type="dcterms:W3CDTF">2019-07-09T02:49:00Z</dcterms:created>
  <dcterms:modified xsi:type="dcterms:W3CDTF">2020-02-20T23:23:00Z</dcterms:modified>
</cp:coreProperties>
</file>