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E9" w:rsidRPr="00A81BEC" w:rsidRDefault="000924E9" w:rsidP="00A81BEC">
      <w:pPr>
        <w:jc w:val="center"/>
        <w:rPr>
          <w:b/>
          <w:bCs/>
          <w:caps/>
          <w:sz w:val="32"/>
          <w:szCs w:val="32"/>
        </w:rPr>
      </w:pPr>
      <w:r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,Камчатского края.</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w:t>
      </w:r>
      <w:r w:rsidRPr="007565FD">
        <w:rPr>
          <w:sz w:val="28"/>
          <w:szCs w:val="28"/>
        </w:rPr>
        <w:t>к</w:t>
      </w:r>
      <w:r w:rsidRPr="007565FD">
        <w:rPr>
          <w:sz w:val="28"/>
          <w:szCs w:val="28"/>
        </w:rPr>
        <w:t>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горо</w:t>
      </w:r>
      <w:r w:rsidRPr="00AD040C">
        <w:rPr>
          <w:color w:val="000000"/>
          <w:spacing w:val="-4"/>
          <w:sz w:val="28"/>
          <w:szCs w:val="28"/>
        </w:rPr>
        <w:t>д</w:t>
      </w:r>
      <w:r w:rsidRPr="00AD040C">
        <w:rPr>
          <w:color w:val="000000"/>
          <w:spacing w:val="-4"/>
          <w:sz w:val="28"/>
          <w:szCs w:val="28"/>
        </w:rPr>
        <w:t>ской округ – ЗАТО г.Вилючинск)</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административно-территориальном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2. 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ги по развитию городского округа - ЗАТО г.Вилючинска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p>
    <w:p w:rsidR="000924E9" w:rsidRPr="008A623C" w:rsidRDefault="000924E9" w:rsidP="007A20D4">
      <w:pPr>
        <w:keepLines/>
        <w:widowControl w:val="0"/>
        <w:jc w:val="both"/>
        <w:rPr>
          <w:kern w:val="2"/>
          <w:sz w:val="28"/>
          <w:szCs w:val="28"/>
        </w:rPr>
      </w:pP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городском округе - ЗАТО г.Вилючинске</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t>Камчатского края</w:t>
      </w:r>
      <w:r w:rsidRPr="00BE2B31">
        <w:t xml:space="preserve">самостоятельное и под свою ответственность решение населением </w:t>
      </w:r>
      <w:r>
        <w:t>городского округа - ЗАТО г. Вилючинска</w:t>
      </w:r>
      <w:r w:rsidRPr="00BE2B31">
        <w:t xml:space="preserve">  непосредственно и </w:t>
      </w:r>
      <w:r>
        <w:t xml:space="preserve">(или) </w:t>
      </w:r>
      <w:r w:rsidRPr="00BE2B31">
        <w:t>через органы местного самоуправления вопросов м</w:t>
      </w:r>
      <w:r w:rsidRPr="00BE2B31">
        <w:t>е</w:t>
      </w:r>
      <w:r w:rsidRPr="00BE2B31">
        <w:t>стного значения</w:t>
      </w:r>
      <w:r>
        <w:t xml:space="preserve"> городского округа</w:t>
      </w:r>
      <w:r w:rsidRPr="00BE2B31">
        <w:t>,  исходя из собственных интересов насел</w:t>
      </w:r>
      <w:r w:rsidRPr="00BE2B31">
        <w:t>е</w:t>
      </w:r>
      <w:r w:rsidRPr="00BE2B31">
        <w:t>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w:t>
      </w:r>
      <w:r>
        <w:rPr>
          <w:b/>
          <w:bCs/>
          <w:kern w:val="2"/>
          <w:sz w:val="28"/>
          <w:szCs w:val="28"/>
        </w:rPr>
        <w:t>к</w:t>
      </w:r>
      <w:r>
        <w:rPr>
          <w:b/>
          <w:bCs/>
          <w:kern w:val="2"/>
          <w:sz w:val="28"/>
          <w:szCs w:val="28"/>
        </w:rPr>
        <w:t>руге - ЗАТО г.Вилючинске</w:t>
      </w:r>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местныхреферендумах</w:t>
      </w:r>
      <w:r>
        <w:rPr>
          <w:sz w:val="28"/>
          <w:szCs w:val="28"/>
        </w:rPr>
        <w:t>,</w:t>
      </w:r>
      <w:r w:rsidRPr="00BE2B31">
        <w:rPr>
          <w:sz w:val="28"/>
          <w:szCs w:val="28"/>
        </w:rPr>
        <w:t xml:space="preserve"> и муниципальные правовые акты</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w:t>
      </w:r>
      <w:r w:rsidR="00985987" w:rsidRPr="00985987">
        <w:rPr>
          <w:sz w:val="28"/>
          <w:szCs w:val="28"/>
        </w:rPr>
        <w:t>к</w:t>
      </w:r>
      <w:r w:rsidR="00985987" w:rsidRPr="00985987">
        <w:rPr>
          <w:sz w:val="28"/>
          <w:szCs w:val="28"/>
        </w:rPr>
        <w:t>руга - ЗАТО г. Вилючинска, утверждение и исполнение местного бюджета г</w:t>
      </w:r>
      <w:r w:rsidR="00985987" w:rsidRPr="00985987">
        <w:rPr>
          <w:sz w:val="28"/>
          <w:szCs w:val="28"/>
        </w:rPr>
        <w:t>о</w:t>
      </w:r>
      <w:r w:rsidR="00985987" w:rsidRPr="00985987">
        <w:rPr>
          <w:sz w:val="28"/>
          <w:szCs w:val="28"/>
        </w:rPr>
        <w:t>родского округа-ЗАТО г. Вилючинска, осуществление контроля за его испо</w:t>
      </w:r>
      <w:r w:rsidR="00985987" w:rsidRPr="00985987">
        <w:rPr>
          <w:sz w:val="28"/>
          <w:szCs w:val="28"/>
        </w:rPr>
        <w:t>л</w:t>
      </w:r>
      <w:r w:rsidR="00985987" w:rsidRPr="00985987">
        <w:rPr>
          <w:sz w:val="28"/>
          <w:szCs w:val="28"/>
        </w:rPr>
        <w:t>нением, составление и утверждение отчета об исполнении местного бюджета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0A2E79">
        <w:rPr>
          <w:sz w:val="28"/>
          <w:szCs w:val="28"/>
        </w:rPr>
        <w:t>на терр</w:t>
      </w:r>
      <w:r w:rsidRPr="000A2E79">
        <w:rPr>
          <w:sz w:val="28"/>
          <w:szCs w:val="28"/>
        </w:rPr>
        <w:t>и</w:t>
      </w:r>
      <w:r w:rsidRPr="000A2E79">
        <w:rPr>
          <w:sz w:val="28"/>
          <w:szCs w:val="28"/>
        </w:rPr>
        <w:t>тории</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w:t>
      </w:r>
      <w:r w:rsidRPr="00F3295D">
        <w:rPr>
          <w:sz w:val="28"/>
          <w:szCs w:val="28"/>
        </w:rPr>
        <w:t>к</w:t>
      </w:r>
      <w:r w:rsidRPr="00F3295D">
        <w:rPr>
          <w:sz w:val="28"/>
          <w:szCs w:val="28"/>
        </w:rPr>
        <w:t>тро-, тепло-, и водоснабжения населения, водоотведения, снабжения населения топливом</w:t>
      </w:r>
      <w:r w:rsidRPr="0083511B">
        <w:rPr>
          <w:sz w:val="28"/>
          <w:szCs w:val="28"/>
        </w:rPr>
        <w:t>в пределах полномочий, установленных законодательством Росси</w:t>
      </w:r>
      <w:r w:rsidRPr="0083511B">
        <w:rPr>
          <w:sz w:val="28"/>
          <w:szCs w:val="28"/>
        </w:rPr>
        <w:t>й</w:t>
      </w:r>
      <w:r w:rsidRPr="0083511B">
        <w:rPr>
          <w:sz w:val="28"/>
          <w:szCs w:val="28"/>
        </w:rPr>
        <w:t>ской Федерации;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без</w:t>
      </w:r>
      <w:r w:rsidRPr="006A64AD">
        <w:rPr>
          <w:color w:val="000000"/>
          <w:spacing w:val="-4"/>
          <w:sz w:val="28"/>
          <w:szCs w:val="28"/>
        </w:rPr>
        <w:t>о</w:t>
      </w:r>
      <w:r w:rsidRPr="006A64AD">
        <w:rPr>
          <w:color w:val="000000"/>
          <w:spacing w:val="-4"/>
          <w:sz w:val="28"/>
          <w:szCs w:val="28"/>
        </w:rPr>
        <w:t>пасности дорожного движения на них, включая создание и обеспечение функци</w:t>
      </w:r>
      <w:r w:rsidRPr="006A64AD">
        <w:rPr>
          <w:color w:val="000000"/>
          <w:spacing w:val="-4"/>
          <w:sz w:val="28"/>
          <w:szCs w:val="28"/>
        </w:rPr>
        <w:t>о</w:t>
      </w:r>
      <w:r w:rsidRPr="006A64AD">
        <w:rPr>
          <w:color w:val="000000"/>
          <w:spacing w:val="-4"/>
          <w:sz w:val="28"/>
          <w:szCs w:val="28"/>
        </w:rPr>
        <w:t>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lastRenderedPageBreak/>
        <w:t>родского округа – ЗАТО г. Вилючинска,</w:t>
      </w:r>
      <w:r w:rsidRPr="006A64AD">
        <w:rPr>
          <w:color w:val="000000"/>
          <w:spacing w:val="-4"/>
          <w:sz w:val="28"/>
          <w:szCs w:val="28"/>
        </w:rPr>
        <w:t xml:space="preserve"> а также осуществление иных полном</w:t>
      </w:r>
      <w:r w:rsidRPr="006A64AD">
        <w:rPr>
          <w:color w:val="000000"/>
          <w:spacing w:val="-4"/>
          <w:sz w:val="28"/>
          <w:szCs w:val="28"/>
        </w:rPr>
        <w:t>о</w:t>
      </w:r>
      <w:r w:rsidRPr="006A64AD">
        <w:rPr>
          <w:color w:val="000000"/>
          <w:spacing w:val="-4"/>
          <w:sz w:val="28"/>
          <w:szCs w:val="28"/>
        </w:rPr>
        <w:t>чий в области использования автомобильных дорог и осуществления дорожной де</w:t>
      </w:r>
      <w:r w:rsidRPr="006A64AD">
        <w:rPr>
          <w:color w:val="000000"/>
          <w:spacing w:val="-4"/>
          <w:sz w:val="28"/>
          <w:szCs w:val="28"/>
        </w:rPr>
        <w:t>я</w:t>
      </w:r>
      <w:r w:rsidRPr="006A64AD">
        <w:rPr>
          <w:color w:val="000000"/>
          <w:spacing w:val="-4"/>
          <w:sz w:val="28"/>
          <w:szCs w:val="28"/>
        </w:rPr>
        <w:t>тельности в соответствии с законодательством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 xml:space="preserve">7) создание условий для предоставления транспортных услуг населению иорганизация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Pr="007D7EDE">
        <w:rPr>
          <w:bCs/>
          <w:sz w:val="28"/>
          <w:szCs w:val="28"/>
        </w:rPr>
        <w:t>ь</w:t>
      </w:r>
      <w:r w:rsidRPr="007D7EDE">
        <w:rPr>
          <w:bCs/>
          <w:sz w:val="28"/>
          <w:szCs w:val="28"/>
        </w:rPr>
        <w:t>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админис</w:t>
      </w:r>
      <w:r w:rsidRPr="00A17912">
        <w:rPr>
          <w:sz w:val="28"/>
          <w:szCs w:val="28"/>
        </w:rPr>
        <w:t>т</w:t>
      </w:r>
      <w:r w:rsidRPr="00A17912">
        <w:rPr>
          <w:sz w:val="28"/>
          <w:szCs w:val="28"/>
        </w:rPr>
        <w:t>ративном участке городского округа  - ЗАТО г. Вилючинска сотруднику, зам</w:t>
      </w:r>
      <w:r w:rsidRPr="00A17912">
        <w:rPr>
          <w:sz w:val="28"/>
          <w:szCs w:val="28"/>
        </w:rPr>
        <w:t>е</w:t>
      </w:r>
      <w:r w:rsidRPr="00A17912">
        <w:rPr>
          <w:sz w:val="28"/>
          <w:szCs w:val="28"/>
        </w:rPr>
        <w:t>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родского округа - ЗАТО г.Вилючинска</w:t>
      </w:r>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A70FD0">
      <w:pPr>
        <w:ind w:firstLine="709"/>
        <w:rPr>
          <w:sz w:val="28"/>
          <w:szCs w:val="28"/>
        </w:rPr>
      </w:pPr>
      <w:r w:rsidRPr="0066141D">
        <w:rPr>
          <w:sz w:val="28"/>
          <w:szCs w:val="28"/>
        </w:rPr>
        <w:t>13) организация предоставления общедоступного и бесплатного дошк</w:t>
      </w:r>
      <w:r w:rsidRPr="0066141D">
        <w:rPr>
          <w:sz w:val="28"/>
          <w:szCs w:val="28"/>
        </w:rPr>
        <w:t>о</w:t>
      </w:r>
      <w:r w:rsidRPr="0066141D">
        <w:rPr>
          <w:sz w:val="28"/>
          <w:szCs w:val="28"/>
        </w:rPr>
        <w:t>льного, начального общего, основного общего, среднего общего образования по основным общеобразовательным программам в муниципальных образовател</w:t>
      </w:r>
      <w:r w:rsidRPr="0066141D">
        <w:rPr>
          <w:sz w:val="28"/>
          <w:szCs w:val="28"/>
        </w:rPr>
        <w:t>ь</w:t>
      </w:r>
      <w:r w:rsidRPr="0066141D">
        <w:rPr>
          <w:sz w:val="28"/>
          <w:szCs w:val="28"/>
        </w:rPr>
        <w:t>ных организациях (за исключением полномочий по финансовому обеспечению реализации основных общеобразовательных программ в соответствии с фед</w:t>
      </w:r>
      <w:r w:rsidRPr="0066141D">
        <w:rPr>
          <w:sz w:val="28"/>
          <w:szCs w:val="28"/>
        </w:rPr>
        <w:t>е</w:t>
      </w:r>
      <w:r w:rsidRPr="0066141D">
        <w:rPr>
          <w:sz w:val="28"/>
          <w:szCs w:val="28"/>
        </w:rPr>
        <w:t>ральными государственными образовательными стандартами), организация предоставления дополнительного образования детей в муниципальных образ</w:t>
      </w:r>
      <w:r w:rsidRPr="0066141D">
        <w:rPr>
          <w:sz w:val="28"/>
          <w:szCs w:val="28"/>
        </w:rPr>
        <w:t>о</w:t>
      </w:r>
      <w:r w:rsidRPr="0066141D">
        <w:rPr>
          <w:sz w:val="28"/>
          <w:szCs w:val="28"/>
        </w:rPr>
        <w:t xml:space="preserve">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властиКамчатского края), создание условий для осуществления присмотра и </w:t>
      </w:r>
      <w:r w:rsidRPr="0066141D">
        <w:rPr>
          <w:sz w:val="28"/>
          <w:szCs w:val="28"/>
        </w:rPr>
        <w:lastRenderedPageBreak/>
        <w:t>ухода за детьми, содержания детей в муниципальных образовательных орг</w:t>
      </w:r>
      <w:r w:rsidRPr="0066141D">
        <w:rPr>
          <w:sz w:val="28"/>
          <w:szCs w:val="28"/>
        </w:rPr>
        <w:t>а</w:t>
      </w:r>
      <w:r w:rsidRPr="0066141D">
        <w:rPr>
          <w:sz w:val="28"/>
          <w:szCs w:val="28"/>
        </w:rPr>
        <w:t xml:space="preserve">низациях, а также </w:t>
      </w:r>
      <w:r w:rsidR="008F1172" w:rsidRPr="008F1172">
        <w:rPr>
          <w:sz w:val="28"/>
          <w:szCs w:val="28"/>
        </w:rPr>
        <w:t>осуществление в пределах своих полномочий мероприятий по обеспечению организации отдыха детей в каникулярное время, включая м</w:t>
      </w:r>
      <w:r w:rsidR="008F1172" w:rsidRPr="008F1172">
        <w:rPr>
          <w:sz w:val="28"/>
          <w:szCs w:val="28"/>
        </w:rPr>
        <w:t>е</w:t>
      </w:r>
      <w:r w:rsidR="008F1172" w:rsidRPr="008F1172">
        <w:rPr>
          <w:sz w:val="28"/>
          <w:szCs w:val="28"/>
        </w:rPr>
        <w:t>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 xml:space="preserve">14)создание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родского округа - ЗАТО г.Вилючинска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247F10" w:rsidRDefault="000924E9" w:rsidP="00247F10">
      <w:pPr>
        <w:pStyle w:val="ConsPlusNormal"/>
        <w:ind w:firstLine="709"/>
        <w:jc w:val="both"/>
        <w:rPr>
          <w:rFonts w:ascii="Times New Roman" w:hAnsi="Times New Roman" w:cs="Times New Roman"/>
          <w:sz w:val="28"/>
          <w:szCs w:val="28"/>
        </w:rPr>
      </w:pPr>
      <w:r w:rsidRPr="00247F10">
        <w:rPr>
          <w:rFonts w:ascii="Times New Roman" w:hAnsi="Times New Roman" w:cs="Times New Roman"/>
          <w:sz w:val="28"/>
          <w:szCs w:val="28"/>
        </w:rPr>
        <w:t>24) </w:t>
      </w:r>
      <w:r w:rsidR="00247F10" w:rsidRPr="00247F10">
        <w:rPr>
          <w:rFonts w:ascii="Times New Roman" w:hAnsi="Times New Roman" w:cs="Times New Roman"/>
          <w:sz w:val="28"/>
          <w:szCs w:val="28"/>
        </w:rPr>
        <w:t>участие в организации деятельности по сбору (в том числе раздельн</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му сбору), транспортированию, обработке, утилизации, обезвреживанию, зах</w:t>
      </w:r>
      <w:r w:rsidR="00247F10" w:rsidRPr="00247F10">
        <w:rPr>
          <w:rFonts w:ascii="Times New Roman" w:hAnsi="Times New Roman" w:cs="Times New Roman"/>
          <w:sz w:val="28"/>
          <w:szCs w:val="28"/>
        </w:rPr>
        <w:t>о</w:t>
      </w:r>
      <w:r w:rsidR="00247F10" w:rsidRPr="00247F10">
        <w:rPr>
          <w:rFonts w:ascii="Times New Roman" w:hAnsi="Times New Roman" w:cs="Times New Roman"/>
          <w:sz w:val="28"/>
          <w:szCs w:val="28"/>
        </w:rPr>
        <w:t>ронению твердых коммунальных отходов;</w:t>
      </w:r>
    </w:p>
    <w:p w:rsidR="000924E9" w:rsidRDefault="000924E9" w:rsidP="00A70FD0">
      <w:pPr>
        <w:pStyle w:val="aa"/>
        <w:ind w:firstLine="709"/>
        <w:jc w:val="both"/>
        <w:rPr>
          <w:sz w:val="2"/>
          <w:szCs w:val="2"/>
        </w:rPr>
      </w:pPr>
      <w:r w:rsidRPr="00EA142C">
        <w:rPr>
          <w:b w:val="0"/>
          <w:bCs w:val="0"/>
          <w:sz w:val="28"/>
          <w:szCs w:val="28"/>
        </w:rPr>
        <w:t>25) утверждение правил благоустройства территории городского округа – ЗАТО г. Вилючинска, устанавливающих в том числе требования по содерж</w:t>
      </w:r>
      <w:r w:rsidRPr="00EA142C">
        <w:rPr>
          <w:b w:val="0"/>
          <w:bCs w:val="0"/>
          <w:sz w:val="28"/>
          <w:szCs w:val="28"/>
        </w:rPr>
        <w:t>а</w:t>
      </w:r>
      <w:r w:rsidRPr="00EA142C">
        <w:rPr>
          <w:b w:val="0"/>
          <w:bCs w:val="0"/>
          <w:sz w:val="28"/>
          <w:szCs w:val="28"/>
        </w:rPr>
        <w:t>нию зданий (включая жилые дома), сооружений и земельных участков, на к</w:t>
      </w:r>
      <w:r w:rsidRPr="00EA142C">
        <w:rPr>
          <w:b w:val="0"/>
          <w:bCs w:val="0"/>
          <w:sz w:val="28"/>
          <w:szCs w:val="28"/>
        </w:rPr>
        <w:t>о</w:t>
      </w:r>
      <w:r w:rsidRPr="00EA142C">
        <w:rPr>
          <w:b w:val="0"/>
          <w:bCs w:val="0"/>
          <w:sz w:val="28"/>
          <w:szCs w:val="28"/>
        </w:rPr>
        <w:t>торых они расположены, к внешнему виду фасадов и ограждений соответс</w:t>
      </w:r>
      <w:r w:rsidRPr="00EA142C">
        <w:rPr>
          <w:b w:val="0"/>
          <w:bCs w:val="0"/>
          <w:sz w:val="28"/>
          <w:szCs w:val="28"/>
        </w:rPr>
        <w:t>т</w:t>
      </w:r>
      <w:r w:rsidRPr="00EA142C">
        <w:rPr>
          <w:b w:val="0"/>
          <w:bCs w:val="0"/>
          <w:sz w:val="28"/>
          <w:szCs w:val="28"/>
        </w:rPr>
        <w:t>вующих зданий и сооружений, перечень работ по благоустройству и периоди</w:t>
      </w:r>
      <w:r w:rsidRPr="00EA142C">
        <w:rPr>
          <w:b w:val="0"/>
          <w:bCs w:val="0"/>
          <w:sz w:val="28"/>
          <w:szCs w:val="28"/>
        </w:rPr>
        <w:t>ч</w:t>
      </w:r>
      <w:r w:rsidRPr="00EA142C">
        <w:rPr>
          <w:b w:val="0"/>
          <w:bCs w:val="0"/>
          <w:sz w:val="28"/>
          <w:szCs w:val="28"/>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 ЗАТО г. Вил</w:t>
      </w:r>
      <w:r w:rsidRPr="00EA142C">
        <w:rPr>
          <w:b w:val="0"/>
          <w:bCs w:val="0"/>
          <w:sz w:val="28"/>
          <w:szCs w:val="28"/>
        </w:rPr>
        <w:t>ю</w:t>
      </w:r>
      <w:r w:rsidRPr="00EA142C">
        <w:rPr>
          <w:b w:val="0"/>
          <w:bCs w:val="0"/>
          <w:sz w:val="28"/>
          <w:szCs w:val="28"/>
        </w:rPr>
        <w:t>чинска (включая освещение улиц, озеленение территории, установку указат</w:t>
      </w:r>
      <w:r w:rsidRPr="00EA142C">
        <w:rPr>
          <w:b w:val="0"/>
          <w:bCs w:val="0"/>
          <w:sz w:val="28"/>
          <w:szCs w:val="28"/>
        </w:rPr>
        <w:t>е</w:t>
      </w:r>
      <w:r w:rsidRPr="00EA142C">
        <w:rPr>
          <w:b w:val="0"/>
          <w:bCs w:val="0"/>
          <w:sz w:val="28"/>
          <w:szCs w:val="28"/>
        </w:rPr>
        <w:lastRenderedPageBreak/>
        <w:t>лей с наименованиями улиц и номерами домов, размещение и содержание м</w:t>
      </w:r>
      <w:r w:rsidRPr="00EA142C">
        <w:rPr>
          <w:b w:val="0"/>
          <w:bCs w:val="0"/>
          <w:sz w:val="28"/>
          <w:szCs w:val="28"/>
        </w:rPr>
        <w:t>а</w:t>
      </w:r>
      <w:r w:rsidRPr="00EA142C">
        <w:rPr>
          <w:b w:val="0"/>
          <w:bCs w:val="0"/>
          <w:sz w:val="28"/>
          <w:szCs w:val="28"/>
        </w:rPr>
        <w:t>лых архитектурных форм), а также использования, охраны, защиты, воспрои</w:t>
      </w:r>
      <w:r w:rsidRPr="00EA142C">
        <w:rPr>
          <w:b w:val="0"/>
          <w:bCs w:val="0"/>
          <w:sz w:val="28"/>
          <w:szCs w:val="28"/>
        </w:rPr>
        <w:t>з</w:t>
      </w:r>
      <w:r w:rsidRPr="00EA142C">
        <w:rPr>
          <w:b w:val="0"/>
          <w:bCs w:val="0"/>
          <w:sz w:val="28"/>
          <w:szCs w:val="28"/>
        </w:rPr>
        <w:t>водства городских лесов, лесов особо охраняемых природных территорий, ра</w:t>
      </w:r>
      <w:r w:rsidRPr="00EA142C">
        <w:rPr>
          <w:b w:val="0"/>
          <w:bCs w:val="0"/>
          <w:sz w:val="28"/>
          <w:szCs w:val="28"/>
        </w:rPr>
        <w:t>с</w:t>
      </w:r>
      <w:r w:rsidRPr="00EA142C">
        <w:rPr>
          <w:b w:val="0"/>
          <w:bCs w:val="0"/>
          <w:sz w:val="28"/>
          <w:szCs w:val="28"/>
        </w:rPr>
        <w:t xml:space="preserve">положенных в границах городского округа – ЗАТО </w:t>
      </w:r>
      <w:r w:rsidR="001B5517">
        <w:rPr>
          <w:b w:val="0"/>
          <w:bCs w:val="0"/>
          <w:sz w:val="28"/>
          <w:szCs w:val="28"/>
        </w:rPr>
        <w:t>г. Вилючинска;</w:t>
      </w:r>
    </w:p>
    <w:p w:rsidR="000924E9" w:rsidRPr="001B5517" w:rsidRDefault="000924E9" w:rsidP="00A70FD0">
      <w:pPr>
        <w:autoSpaceDE w:val="0"/>
        <w:autoSpaceDN w:val="0"/>
        <w:adjustRightInd w:val="0"/>
        <w:ind w:firstLine="709"/>
        <w:jc w:val="both"/>
        <w:outlineLvl w:val="1"/>
        <w:rPr>
          <w:sz w:val="28"/>
          <w:szCs w:val="28"/>
        </w:rPr>
      </w:pPr>
      <w:r w:rsidRPr="00EA142C">
        <w:rPr>
          <w:sz w:val="28"/>
          <w:szCs w:val="28"/>
        </w:rPr>
        <w:t>26) утверждение генеральных планов городского округа – ЗАТО г. Вил</w:t>
      </w:r>
      <w:r w:rsidRPr="00EA142C">
        <w:rPr>
          <w:sz w:val="28"/>
          <w:szCs w:val="28"/>
        </w:rPr>
        <w:t>ю</w:t>
      </w:r>
      <w:r w:rsidRPr="00EA142C">
        <w:rPr>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A142C">
        <w:rPr>
          <w:sz w:val="28"/>
          <w:szCs w:val="28"/>
        </w:rPr>
        <w:t>у</w:t>
      </w:r>
      <w:r w:rsidRPr="00EA142C">
        <w:rPr>
          <w:sz w:val="28"/>
          <w:szCs w:val="28"/>
        </w:rPr>
        <w:t xml:space="preserve">ментации по планировке территории, выдача разрешений на строительство (за исключением случаев, предусмотренных </w:t>
      </w:r>
      <w:hyperlink r:id="rId8" w:history="1">
        <w:r w:rsidRPr="00EA142C">
          <w:rPr>
            <w:sz w:val="28"/>
            <w:szCs w:val="28"/>
          </w:rPr>
          <w:t>Градостроительным кодексом</w:t>
        </w:r>
      </w:hyperlink>
      <w:r w:rsidRPr="00EA142C">
        <w:rPr>
          <w:sz w:val="28"/>
          <w:szCs w:val="28"/>
        </w:rPr>
        <w:t xml:space="preserve"> Росси</w:t>
      </w:r>
      <w:r w:rsidRPr="00EA142C">
        <w:rPr>
          <w:sz w:val="28"/>
          <w:szCs w:val="28"/>
        </w:rPr>
        <w:t>й</w:t>
      </w:r>
      <w:r w:rsidRPr="00EA142C">
        <w:rPr>
          <w:sz w:val="28"/>
          <w:szCs w:val="28"/>
        </w:rPr>
        <w:t>ской Федерации, иными федеральными законами), разрешений на ввод объе</w:t>
      </w:r>
      <w:r w:rsidRPr="00EA142C">
        <w:rPr>
          <w:sz w:val="28"/>
          <w:szCs w:val="28"/>
        </w:rPr>
        <w:t>к</w:t>
      </w:r>
      <w:r w:rsidRPr="00EA142C">
        <w:rPr>
          <w:sz w:val="28"/>
          <w:szCs w:val="28"/>
        </w:rPr>
        <w:t xml:space="preserve">тов в эксплуатацию </w:t>
      </w:r>
      <w:r w:rsidRPr="008F383F">
        <w:rPr>
          <w:sz w:val="28"/>
          <w:szCs w:val="28"/>
        </w:rPr>
        <w:t>при осуществлении строительства</w:t>
      </w:r>
      <w:r w:rsidRPr="00EA142C">
        <w:rPr>
          <w:sz w:val="28"/>
          <w:szCs w:val="28"/>
        </w:rPr>
        <w:t>, реконструкции, объе</w:t>
      </w:r>
      <w:r w:rsidRPr="00EA142C">
        <w:rPr>
          <w:sz w:val="28"/>
          <w:szCs w:val="28"/>
        </w:rPr>
        <w:t>к</w:t>
      </w:r>
      <w:r w:rsidRPr="00EA142C">
        <w:rPr>
          <w:sz w:val="28"/>
          <w:szCs w:val="28"/>
        </w:rPr>
        <w:t>тов капитального строительства, расположенных на территории городскогоо</w:t>
      </w:r>
      <w:r w:rsidRPr="00EA142C">
        <w:rPr>
          <w:sz w:val="28"/>
          <w:szCs w:val="28"/>
        </w:rPr>
        <w:t>к</w:t>
      </w:r>
      <w:r w:rsidRPr="00EA142C">
        <w:rPr>
          <w:sz w:val="28"/>
          <w:szCs w:val="28"/>
        </w:rPr>
        <w:t>руга – ЗАТО г. Вилючинска, утверждение местных нормативов градостро</w:t>
      </w:r>
      <w:r w:rsidRPr="00EA142C">
        <w:rPr>
          <w:sz w:val="28"/>
          <w:szCs w:val="28"/>
        </w:rPr>
        <w:t>и</w:t>
      </w:r>
      <w:r w:rsidRPr="00EA142C">
        <w:rPr>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A142C">
        <w:rPr>
          <w:sz w:val="28"/>
          <w:szCs w:val="28"/>
        </w:rPr>
        <w:t>у</w:t>
      </w:r>
      <w:r w:rsidRPr="00EA142C">
        <w:rPr>
          <w:sz w:val="28"/>
          <w:szCs w:val="28"/>
        </w:rPr>
        <w:t>ществляемой на территории городского округа – ЗАТО г. Вилючинска, резе</w:t>
      </w:r>
      <w:r w:rsidRPr="00EA142C">
        <w:rPr>
          <w:sz w:val="28"/>
          <w:szCs w:val="28"/>
        </w:rPr>
        <w:t>р</w:t>
      </w:r>
      <w:r w:rsidR="007025FE">
        <w:rPr>
          <w:sz w:val="28"/>
          <w:szCs w:val="28"/>
        </w:rPr>
        <w:t>вирование земель и изъятие</w:t>
      </w:r>
      <w:r w:rsidRPr="00EA142C">
        <w:rPr>
          <w:sz w:val="28"/>
          <w:szCs w:val="28"/>
        </w:rPr>
        <w:t xml:space="preserve"> земельных участков в границах городского округа – ЗАТО г. Вилючинска для муниципальных нужд, </w:t>
      </w:r>
      <w:r w:rsidR="00D8566B" w:rsidRPr="00D8566B">
        <w:rPr>
          <w:sz w:val="28"/>
          <w:szCs w:val="28"/>
        </w:rPr>
        <w:t>осуществление муниципал</w:t>
      </w:r>
      <w:r w:rsidR="00D8566B" w:rsidRPr="00D8566B">
        <w:rPr>
          <w:sz w:val="28"/>
          <w:szCs w:val="28"/>
        </w:rPr>
        <w:t>ь</w:t>
      </w:r>
      <w:r w:rsidR="00D8566B" w:rsidRPr="00D8566B">
        <w:rPr>
          <w:sz w:val="28"/>
          <w:szCs w:val="28"/>
        </w:rPr>
        <w:t>ного земельного контроля в границах городс</w:t>
      </w:r>
      <w:r w:rsidR="00D8566B">
        <w:rPr>
          <w:sz w:val="28"/>
          <w:szCs w:val="28"/>
        </w:rPr>
        <w:t>кого округа-ЗАТО г. Вилючи</w:t>
      </w:r>
      <w:r w:rsidR="00D8566B">
        <w:rPr>
          <w:sz w:val="28"/>
          <w:szCs w:val="28"/>
        </w:rPr>
        <w:t>н</w:t>
      </w:r>
      <w:r w:rsidR="00D8566B">
        <w:rPr>
          <w:sz w:val="28"/>
          <w:szCs w:val="28"/>
        </w:rPr>
        <w:t>ска</w:t>
      </w:r>
      <w:r w:rsidR="001B5517" w:rsidRPr="00D8566B">
        <w:rPr>
          <w:bCs/>
          <w:sz w:val="28"/>
          <w:szCs w:val="28"/>
        </w:rPr>
        <w:t>,</w:t>
      </w:r>
      <w:r w:rsidR="001B5517">
        <w:rPr>
          <w:sz w:val="28"/>
          <w:szCs w:val="28"/>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га - ЗАТО г.Вилючинска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рии городского округа - ЗАТО г.Вилючинска;</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а также осуществление муниципального контроля в о</w:t>
      </w:r>
      <w:r w:rsidRPr="00A17912">
        <w:rPr>
          <w:rFonts w:ascii="Times New Roman" w:hAnsi="Times New Roman" w:cs="Times New Roman"/>
          <w:sz w:val="28"/>
          <w:szCs w:val="28"/>
        </w:rPr>
        <w:t>б</w:t>
      </w:r>
      <w:r w:rsidRPr="00A17912">
        <w:rPr>
          <w:rFonts w:ascii="Times New Roman" w:hAnsi="Times New Roman" w:cs="Times New Roman"/>
          <w:sz w:val="28"/>
          <w:szCs w:val="28"/>
        </w:rPr>
        <w:t>ласти использования и охраны особо охраняемых природных территорий мес</w:t>
      </w:r>
      <w:r w:rsidRPr="00A17912">
        <w:rPr>
          <w:rFonts w:ascii="Times New Roman" w:hAnsi="Times New Roman" w:cs="Times New Roman"/>
          <w:sz w:val="28"/>
          <w:szCs w:val="28"/>
        </w:rPr>
        <w:t>т</w:t>
      </w:r>
      <w:r w:rsidRPr="00A17912">
        <w:rPr>
          <w:rFonts w:ascii="Times New Roman" w:hAnsi="Times New Roman" w:cs="Times New Roman"/>
          <w:sz w:val="28"/>
          <w:szCs w:val="28"/>
        </w:rPr>
        <w:t>ного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рии городского округа - ЗАТО г.Вилючинска;</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Default="000924E9" w:rsidP="00A70FD0">
      <w:pPr>
        <w:ind w:firstLine="709"/>
        <w:jc w:val="both"/>
        <w:rPr>
          <w:sz w:val="28"/>
          <w:szCs w:val="28"/>
        </w:rPr>
      </w:pPr>
      <w:r w:rsidRPr="00464057">
        <w:rPr>
          <w:sz w:val="28"/>
          <w:szCs w:val="28"/>
        </w:rPr>
        <w:t>33) создание условий для расширения рынка сельскохозяйственной пр</w:t>
      </w:r>
      <w:r w:rsidRPr="00464057">
        <w:rPr>
          <w:sz w:val="28"/>
          <w:szCs w:val="28"/>
        </w:rPr>
        <w:t>о</w:t>
      </w:r>
      <w:r w:rsidRPr="00464057">
        <w:rPr>
          <w:sz w:val="28"/>
          <w:szCs w:val="28"/>
        </w:rPr>
        <w:t xml:space="preserve">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w:t>
      </w:r>
      <w:r w:rsidRPr="00464057">
        <w:rPr>
          <w:sz w:val="28"/>
          <w:szCs w:val="28"/>
        </w:rPr>
        <w:t>д</w:t>
      </w:r>
      <w:r w:rsidRPr="00464057">
        <w:rPr>
          <w:sz w:val="28"/>
          <w:szCs w:val="28"/>
        </w:rPr>
        <w:t>принимательства</w:t>
      </w:r>
      <w:r>
        <w:rPr>
          <w:sz w:val="28"/>
          <w:szCs w:val="28"/>
        </w:rPr>
        <w:t>оказание поддержки социально ориентированным некомме</w:t>
      </w:r>
      <w:r>
        <w:rPr>
          <w:sz w:val="28"/>
          <w:szCs w:val="28"/>
        </w:rPr>
        <w:t>р</w:t>
      </w:r>
      <w:r>
        <w:rPr>
          <w:sz w:val="28"/>
          <w:szCs w:val="28"/>
        </w:rPr>
        <w:t xml:space="preserve">ческим организациям, благотворительной деятельности и добровольчеству;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w:t>
      </w:r>
      <w:r w:rsidRPr="001B1728">
        <w:rPr>
          <w:sz w:val="28"/>
          <w:szCs w:val="28"/>
        </w:rPr>
        <w:t>в</w:t>
      </w:r>
      <w:r w:rsidRPr="001B1728">
        <w:rPr>
          <w:sz w:val="28"/>
          <w:szCs w:val="28"/>
        </w:rPr>
        <w:t xml:space="preserve">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искусс</w:t>
      </w:r>
      <w:r w:rsidRPr="00A17912">
        <w:rPr>
          <w:sz w:val="28"/>
          <w:szCs w:val="28"/>
        </w:rPr>
        <w:t>т</w:t>
      </w:r>
      <w:r w:rsidRPr="00A17912">
        <w:rPr>
          <w:sz w:val="28"/>
          <w:szCs w:val="28"/>
        </w:rPr>
        <w:t>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9" w:history="1">
        <w:r w:rsidRPr="007025FE">
          <w:rPr>
            <w:b w:val="0"/>
            <w:bCs w:val="0"/>
            <w:sz w:val="28"/>
            <w:szCs w:val="28"/>
          </w:rPr>
          <w:t>законом</w:t>
        </w:r>
      </w:hyperlink>
      <w:r w:rsidRPr="007025FE">
        <w:rPr>
          <w:b w:val="0"/>
          <w:bCs w:val="0"/>
          <w:sz w:val="28"/>
          <w:szCs w:val="28"/>
        </w:rPr>
        <w:t xml:space="preserve"> от 24.07.2007 № 221-ФЗ «О государственном кадастре недвижимости» выполнения комплек</w:t>
      </w:r>
      <w:r w:rsidRPr="007025FE">
        <w:rPr>
          <w:b w:val="0"/>
          <w:bCs w:val="0"/>
          <w:sz w:val="28"/>
          <w:szCs w:val="28"/>
        </w:rPr>
        <w:t>с</w:t>
      </w:r>
      <w:r w:rsidRPr="007025FE">
        <w:rPr>
          <w:b w:val="0"/>
          <w:bCs w:val="0"/>
          <w:sz w:val="28"/>
          <w:szCs w:val="28"/>
        </w:rPr>
        <w:t>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w:t>
      </w:r>
      <w:r w:rsidRPr="00CF154C">
        <w:rPr>
          <w:b/>
          <w:bCs/>
          <w:sz w:val="28"/>
          <w:szCs w:val="28"/>
        </w:rPr>
        <w:t>к</w:t>
      </w:r>
      <w:r w:rsidRPr="00CF154C">
        <w:rPr>
          <w:b/>
          <w:bCs/>
          <w:sz w:val="28"/>
          <w:szCs w:val="28"/>
        </w:rPr>
        <w:t>руга – ЗАТО г.Вилючинска на решение вопросов, не отнесенных к вопр</w:t>
      </w:r>
      <w:r w:rsidRPr="00CF154C">
        <w:rPr>
          <w:b/>
          <w:bCs/>
          <w:sz w:val="28"/>
          <w:szCs w:val="28"/>
        </w:rPr>
        <w:t>о</w:t>
      </w:r>
      <w:r w:rsidRPr="00CF154C">
        <w:rPr>
          <w:b/>
          <w:bCs/>
          <w:sz w:val="28"/>
          <w:szCs w:val="28"/>
        </w:rPr>
        <w:t>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1. Органы местного самоуправления городского округа – ЗАТО г.Вилючин-</w:t>
      </w:r>
    </w:p>
    <w:p w:rsidR="00CF154C" w:rsidRPr="00CF154C" w:rsidRDefault="00CF154C" w:rsidP="00CF154C">
      <w:pPr>
        <w:autoSpaceDE w:val="0"/>
        <w:autoSpaceDN w:val="0"/>
        <w:ind w:right="-803" w:firstLine="709"/>
        <w:rPr>
          <w:sz w:val="28"/>
          <w:szCs w:val="28"/>
        </w:rPr>
      </w:pPr>
      <w:r w:rsidRPr="00CF154C">
        <w:rPr>
          <w:sz w:val="28"/>
          <w:szCs w:val="28"/>
        </w:rPr>
        <w:t>ска имеют право на:</w:t>
      </w:r>
    </w:p>
    <w:p w:rsidR="00CF154C" w:rsidRPr="00CF154C" w:rsidRDefault="00CF154C" w:rsidP="00CF154C">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lastRenderedPageBreak/>
        <w:t>5) создание условий для осуществления деятельности, связанной с ре</w:t>
      </w:r>
      <w:r w:rsidRPr="00CF154C">
        <w:rPr>
          <w:sz w:val="28"/>
          <w:szCs w:val="28"/>
        </w:rPr>
        <w:t>а</w:t>
      </w:r>
      <w:r w:rsidRPr="00CF154C">
        <w:rPr>
          <w:sz w:val="28"/>
          <w:szCs w:val="28"/>
        </w:rPr>
        <w:t>лизацией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0"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1"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CF154C" w:rsidRPr="00CF154C" w:rsidRDefault="00CF154C" w:rsidP="00CF154C">
      <w:pPr>
        <w:ind w:firstLine="709"/>
        <w:jc w:val="both"/>
        <w:rPr>
          <w:sz w:val="28"/>
          <w:szCs w:val="28"/>
        </w:rPr>
      </w:pPr>
      <w:r w:rsidRPr="00CF154C">
        <w:rPr>
          <w:sz w:val="28"/>
          <w:szCs w:val="28"/>
        </w:rPr>
        <w:t>14) создание условий для организации проведения независимой оценки качества оказания услуг организациями в порядке и на условиях, которые уст</w:t>
      </w:r>
      <w:r w:rsidRPr="00CF154C">
        <w:rPr>
          <w:sz w:val="28"/>
          <w:szCs w:val="28"/>
        </w:rPr>
        <w:t>а</w:t>
      </w:r>
      <w:r w:rsidRPr="00CF154C">
        <w:rPr>
          <w:sz w:val="28"/>
          <w:szCs w:val="28"/>
        </w:rPr>
        <w:t>новлены федеральными законами.</w:t>
      </w:r>
    </w:p>
    <w:p w:rsidR="00CF154C" w:rsidRPr="00CF154C" w:rsidRDefault="00CF154C" w:rsidP="00CF154C">
      <w:pPr>
        <w:ind w:firstLine="709"/>
        <w:jc w:val="both"/>
        <w:rPr>
          <w:sz w:val="28"/>
          <w:szCs w:val="28"/>
        </w:rPr>
      </w:pPr>
      <w:r w:rsidRPr="00CF154C">
        <w:rPr>
          <w:sz w:val="28"/>
          <w:szCs w:val="28"/>
        </w:rPr>
        <w:t>15) осуществление мероприятий по отлову и содержанию безнадзорных животных, обитающих на территории городского округа – ЗАТО г. Вилючи</w:t>
      </w:r>
      <w:r w:rsidRPr="00CF154C">
        <w:rPr>
          <w:sz w:val="28"/>
          <w:szCs w:val="28"/>
        </w:rPr>
        <w:t>н</w:t>
      </w:r>
      <w:r w:rsidRPr="00CF154C">
        <w:rPr>
          <w:sz w:val="28"/>
          <w:szCs w:val="28"/>
        </w:rPr>
        <w:t>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2"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w:t>
      </w:r>
      <w:r w:rsidRPr="00CF154C">
        <w:rPr>
          <w:sz w:val="28"/>
          <w:szCs w:val="28"/>
        </w:rPr>
        <w:t>е</w:t>
      </w:r>
      <w:r w:rsidRPr="00CF154C">
        <w:rPr>
          <w:sz w:val="28"/>
          <w:szCs w:val="28"/>
        </w:rPr>
        <w:t>доставленных из бюджетов бюджетной системы Российской Федерации, и п</w:t>
      </w:r>
      <w:r w:rsidRPr="00CF154C">
        <w:rPr>
          <w:sz w:val="28"/>
          <w:szCs w:val="28"/>
        </w:rPr>
        <w:t>о</w:t>
      </w:r>
      <w:r w:rsidRPr="00CF154C">
        <w:rPr>
          <w:sz w:val="28"/>
          <w:szCs w:val="28"/>
        </w:rPr>
        <w:t>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lastRenderedPageBreak/>
        <w:t>Статья 8</w:t>
      </w:r>
      <w:r w:rsidRPr="00111EB5">
        <w:rPr>
          <w:b/>
          <w:bCs/>
          <w:sz w:val="28"/>
          <w:szCs w:val="28"/>
        </w:rPr>
        <w:t>. Полномочия органов местного самоуправления городск</w:t>
      </w:r>
      <w:r w:rsidRPr="00111EB5">
        <w:rPr>
          <w:b/>
          <w:bCs/>
          <w:sz w:val="28"/>
          <w:szCs w:val="28"/>
        </w:rPr>
        <w:t>о</w:t>
      </w:r>
      <w:r w:rsidRPr="00111EB5">
        <w:rPr>
          <w:b/>
          <w:bCs/>
          <w:sz w:val="28"/>
          <w:szCs w:val="28"/>
        </w:rPr>
        <w:t>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званийгоро</w:t>
      </w:r>
      <w:r>
        <w:rPr>
          <w:sz w:val="28"/>
          <w:szCs w:val="28"/>
        </w:rPr>
        <w:t>д</w:t>
      </w:r>
      <w:r>
        <w:rPr>
          <w:sz w:val="28"/>
          <w:szCs w:val="28"/>
        </w:rPr>
        <w:t>ского округа - ЗАТО г.Вилючинска</w:t>
      </w:r>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A2E79">
        <w:rPr>
          <w:rFonts w:ascii="Times New Roman" w:hAnsi="Times New Roman" w:cs="Times New Roman"/>
          <w:sz w:val="28"/>
          <w:szCs w:val="28"/>
        </w:rPr>
        <w:t>) регулирование тарифов на подключение к системе коммунальной и</w:t>
      </w:r>
      <w:r w:rsidRPr="000A2E79">
        <w:rPr>
          <w:rFonts w:ascii="Times New Roman" w:hAnsi="Times New Roman" w:cs="Times New Roman"/>
          <w:sz w:val="28"/>
          <w:szCs w:val="28"/>
        </w:rPr>
        <w:t>н</w:t>
      </w:r>
      <w:r w:rsidRPr="000A2E79">
        <w:rPr>
          <w:rFonts w:ascii="Times New Roman" w:hAnsi="Times New Roman" w:cs="Times New Roman"/>
          <w:sz w:val="28"/>
          <w:szCs w:val="28"/>
        </w:rPr>
        <w:t>фраструктуры, тарифов организаций коммунального комплекса на подключ</w:t>
      </w:r>
      <w:r w:rsidRPr="000A2E79">
        <w:rPr>
          <w:rFonts w:ascii="Times New Roman" w:hAnsi="Times New Roman" w:cs="Times New Roman"/>
          <w:sz w:val="28"/>
          <w:szCs w:val="28"/>
        </w:rPr>
        <w:t>е</w:t>
      </w:r>
      <w:r w:rsidRPr="000A2E79">
        <w:rPr>
          <w:rFonts w:ascii="Times New Roman" w:hAnsi="Times New Roman" w:cs="Times New Roman"/>
          <w:sz w:val="28"/>
          <w:szCs w:val="28"/>
        </w:rPr>
        <w:t>ние, надбавок к тарифам на товары и услуги организаций коммунального ко</w:t>
      </w:r>
      <w:r w:rsidRPr="000A2E79">
        <w:rPr>
          <w:rFonts w:ascii="Times New Roman" w:hAnsi="Times New Roman" w:cs="Times New Roman"/>
          <w:sz w:val="28"/>
          <w:szCs w:val="28"/>
        </w:rPr>
        <w:t>м</w:t>
      </w:r>
      <w:r w:rsidRPr="000A2E79">
        <w:rPr>
          <w:rFonts w:ascii="Times New Roman" w:hAnsi="Times New Roman" w:cs="Times New Roman"/>
          <w:sz w:val="28"/>
          <w:szCs w:val="28"/>
        </w:rPr>
        <w:t>плекса, надбавок к ценам (тарифам) для потребителей;</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07133D" w:rsidRDefault="00D83043" w:rsidP="00A70FD0">
      <w:pPr>
        <w:ind w:firstLine="709"/>
        <w:jc w:val="both"/>
        <w:outlineLvl w:val="0"/>
        <w:rPr>
          <w:b/>
          <w:sz w:val="28"/>
          <w:szCs w:val="28"/>
        </w:rPr>
      </w:pPr>
      <w:r>
        <w:rPr>
          <w:sz w:val="28"/>
          <w:szCs w:val="28"/>
        </w:rPr>
        <w:t>7</w:t>
      </w:r>
      <w:r w:rsidRPr="00F3295D">
        <w:rPr>
          <w:sz w:val="28"/>
          <w:szCs w:val="28"/>
        </w:rPr>
        <w:t xml:space="preserve">) принятие и организация выполнения планов и программ комплексного социально-экономического развития </w:t>
      </w:r>
      <w:r>
        <w:rPr>
          <w:sz w:val="28"/>
          <w:szCs w:val="28"/>
        </w:rPr>
        <w:t>городского округа - ЗАТО г.Вилючинска</w:t>
      </w:r>
      <w:r w:rsidRPr="00F3295D">
        <w:rPr>
          <w:sz w:val="28"/>
          <w:szCs w:val="28"/>
        </w:rPr>
        <w:t>, а также организация сбора статистических показателей, характеризующих с</w:t>
      </w:r>
      <w:r w:rsidRPr="00F3295D">
        <w:rPr>
          <w:sz w:val="28"/>
          <w:szCs w:val="28"/>
        </w:rPr>
        <w:t>о</w:t>
      </w:r>
      <w:r w:rsidRPr="00F3295D">
        <w:rPr>
          <w:sz w:val="28"/>
          <w:szCs w:val="28"/>
        </w:rPr>
        <w:t xml:space="preserve">стояние экономики и социальной сферы </w:t>
      </w:r>
      <w:r>
        <w:rPr>
          <w:sz w:val="28"/>
          <w:szCs w:val="28"/>
        </w:rPr>
        <w:t>городского округа - ЗАТО г. Вилючи</w:t>
      </w:r>
      <w:r>
        <w:rPr>
          <w:sz w:val="28"/>
          <w:szCs w:val="28"/>
        </w:rPr>
        <w:t>н</w:t>
      </w:r>
      <w:r>
        <w:rPr>
          <w:sz w:val="28"/>
          <w:szCs w:val="28"/>
        </w:rPr>
        <w:t>ска</w:t>
      </w:r>
      <w:r w:rsidRPr="00F3295D">
        <w:rPr>
          <w:sz w:val="28"/>
          <w:szCs w:val="28"/>
        </w:rPr>
        <w:t xml:space="preserve">, и предоставление указанных данных органам государственной власти </w:t>
      </w:r>
      <w:r w:rsidRPr="0007133D">
        <w:rPr>
          <w:sz w:val="28"/>
          <w:szCs w:val="28"/>
        </w:rPr>
        <w:t>в с</w:t>
      </w:r>
      <w:r w:rsidRPr="0007133D">
        <w:rPr>
          <w:sz w:val="28"/>
          <w:szCs w:val="28"/>
        </w:rPr>
        <w:t>о</w:t>
      </w:r>
      <w:r w:rsidRPr="0007133D">
        <w:rPr>
          <w:sz w:val="28"/>
          <w:szCs w:val="28"/>
        </w:rPr>
        <w:t>ответствии с федеральным зако</w:t>
      </w:r>
      <w:r>
        <w:rPr>
          <w:sz w:val="28"/>
          <w:szCs w:val="28"/>
        </w:rPr>
        <w:t>нодательством</w:t>
      </w:r>
      <w:r w:rsidRPr="0007133D">
        <w:rPr>
          <w:sz w:val="28"/>
          <w:szCs w:val="28"/>
        </w:rPr>
        <w:t>;</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lastRenderedPageBreak/>
        <w:t>8.1)</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t>9) учреждение печатного средства массовой информации для опублик</w:t>
      </w:r>
      <w:r w:rsidRPr="001336BE">
        <w:rPr>
          <w:sz w:val="28"/>
          <w:szCs w:val="28"/>
        </w:rPr>
        <w:t>о</w:t>
      </w:r>
      <w:r w:rsidRPr="001336BE">
        <w:rPr>
          <w:sz w:val="28"/>
          <w:szCs w:val="28"/>
        </w:rPr>
        <w:t>вания правовых актов, обсуждения проектов муниципальных правовых актов по вопросам местного значения, доведения до сведения жителей городского о</w:t>
      </w:r>
      <w:r w:rsidRPr="001336BE">
        <w:rPr>
          <w:sz w:val="28"/>
          <w:szCs w:val="28"/>
        </w:rPr>
        <w:t>к</w:t>
      </w:r>
      <w:r w:rsidRPr="001336BE">
        <w:rPr>
          <w:sz w:val="28"/>
          <w:szCs w:val="28"/>
        </w:rPr>
        <w:t>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lastRenderedPageBreak/>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w:t>
      </w:r>
      <w:r w:rsidRPr="00056A76">
        <w:rPr>
          <w:sz w:val="28"/>
          <w:szCs w:val="28"/>
        </w:rPr>
        <w:t>о</w:t>
      </w:r>
      <w:r w:rsidRPr="00056A76">
        <w:rPr>
          <w:sz w:val="28"/>
          <w:szCs w:val="28"/>
        </w:rPr>
        <w:t>го и военного управления о проведении инспекционных проверок по соблюд</w:t>
      </w:r>
      <w:r w:rsidRPr="00056A76">
        <w:rPr>
          <w:sz w:val="28"/>
          <w:szCs w:val="28"/>
        </w:rPr>
        <w:t>е</w:t>
      </w:r>
      <w:r w:rsidRPr="00056A76">
        <w:rPr>
          <w:sz w:val="28"/>
          <w:szCs w:val="28"/>
        </w:rPr>
        <w:t xml:space="preserve">нию особого режима и обеспечению достаточных мер для защиты населения </w:t>
      </w:r>
      <w:r>
        <w:rPr>
          <w:sz w:val="28"/>
          <w:szCs w:val="28"/>
        </w:rPr>
        <w:t>городского округа - ЗАТО г.Вилючинска</w:t>
      </w:r>
      <w:r w:rsidRPr="00056A76">
        <w:rPr>
          <w:sz w:val="28"/>
          <w:szCs w:val="28"/>
        </w:rPr>
        <w:t xml:space="preserve"> от воздействия радиоактивных и др</w:t>
      </w:r>
      <w:r w:rsidRPr="00056A76">
        <w:rPr>
          <w:sz w:val="28"/>
          <w:szCs w:val="28"/>
        </w:rPr>
        <w:t>у</w:t>
      </w:r>
      <w:r w:rsidRPr="00056A76">
        <w:rPr>
          <w:sz w:val="28"/>
          <w:szCs w:val="28"/>
        </w:rPr>
        <w:t>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пунктами 8-11, 20 и 25 части 1 статьи 7 настоящего Устава.</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городского округа - ЗАТО г.Вилючинска</w:t>
      </w:r>
      <w:r w:rsidRPr="00F3295D">
        <w:t xml:space="preserve"> в свобо</w:t>
      </w:r>
      <w:r w:rsidRPr="00F3295D">
        <w:t>д</w:t>
      </w:r>
      <w:r w:rsidRPr="00F3295D">
        <w:t>ное от основной работыили  учебывремя на безвозмездной основе не более чем один раз в три месяца. Продолжительность социально значимых работ  соста</w:t>
      </w:r>
      <w:r w:rsidRPr="00F3295D">
        <w:t>в</w:t>
      </w:r>
      <w:r w:rsidRPr="00F3295D">
        <w:t>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самоуправлениягородского округа - ЗАТО г.Вилючинска, установленные федеральными законами и законами Ка</w:t>
      </w:r>
      <w:r w:rsidR="000924E9">
        <w:rPr>
          <w:sz w:val="28"/>
          <w:szCs w:val="28"/>
        </w:rPr>
        <w:t>м</w:t>
      </w:r>
      <w:r w:rsidR="000924E9">
        <w:rPr>
          <w:sz w:val="28"/>
          <w:szCs w:val="28"/>
        </w:rPr>
        <w:t>чатского краяпо вопросам, не отнесенным</w:t>
      </w:r>
      <w:r w:rsidR="0007133D">
        <w:rPr>
          <w:sz w:val="28"/>
          <w:szCs w:val="28"/>
        </w:rPr>
        <w:t xml:space="preserve"> в соответствии с</w:t>
      </w:r>
      <w:r w:rsidR="000924E9">
        <w:rPr>
          <w:sz w:val="28"/>
          <w:szCs w:val="28"/>
        </w:rPr>
        <w:t xml:space="preserve"> Федеральным зак</w:t>
      </w:r>
      <w:r w:rsidR="000924E9">
        <w:rPr>
          <w:sz w:val="28"/>
          <w:szCs w:val="28"/>
        </w:rPr>
        <w:t>о</w:t>
      </w:r>
      <w:r w:rsidR="000924E9">
        <w:rPr>
          <w:sz w:val="28"/>
          <w:szCs w:val="28"/>
        </w:rPr>
        <w:t>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w:t>
      </w:r>
      <w:r w:rsidR="000924E9">
        <w:rPr>
          <w:sz w:val="28"/>
          <w:szCs w:val="28"/>
        </w:rPr>
        <w:t>е</w:t>
      </w:r>
      <w:r w:rsidR="000924E9">
        <w:rPr>
          <w:sz w:val="28"/>
          <w:szCs w:val="28"/>
        </w:rPr>
        <w:t>стного самоуправления.</w:t>
      </w:r>
    </w:p>
    <w:p w:rsidR="000924E9" w:rsidRDefault="000924E9" w:rsidP="00A70FD0">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чинска могут наделяться государственными полномочиями на неограниченный срок либо, если данные полномочия имеют определенный срок, на срок дейс</w:t>
      </w:r>
      <w:r>
        <w:t>т</w:t>
      </w:r>
      <w:r>
        <w:t>вия этих полномочий.</w:t>
      </w:r>
    </w:p>
    <w:p w:rsidR="000924E9" w:rsidRDefault="000924E9" w:rsidP="00A70FD0">
      <w:pPr>
        <w:pStyle w:val="21"/>
        <w:tabs>
          <w:tab w:val="left" w:pos="-142"/>
        </w:tabs>
        <w:overflowPunct/>
        <w:adjustRightInd/>
        <w:ind w:firstLine="709"/>
        <w:textAlignment w:val="auto"/>
      </w:pPr>
      <w:r>
        <w:lastRenderedPageBreak/>
        <w:t>3. Финансовое обеспечение отдельных государственных полномочий, переданных органам местного самоуправлениягородского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w:t>
      </w:r>
      <w:r w:rsidRPr="002024F5">
        <w:rPr>
          <w:rFonts w:ascii="Times New Roman" w:hAnsi="Times New Roman" w:cs="Times New Roman"/>
          <w:sz w:val="28"/>
          <w:szCs w:val="28"/>
        </w:rPr>
        <w:t>е</w:t>
      </w:r>
      <w:r w:rsidRPr="002024F5">
        <w:rPr>
          <w:rFonts w:ascii="Times New Roman" w:hAnsi="Times New Roman" w:cs="Times New Roman"/>
          <w:sz w:val="28"/>
          <w:szCs w:val="28"/>
        </w:rPr>
        <w:t>стном референдуме,  муниципальных выборах, иных форм прямого волеизъя</w:t>
      </w:r>
      <w:r w:rsidRPr="002024F5">
        <w:rPr>
          <w:rFonts w:ascii="Times New Roman" w:hAnsi="Times New Roman" w:cs="Times New Roman"/>
          <w:sz w:val="28"/>
          <w:szCs w:val="28"/>
        </w:rPr>
        <w:t>в</w:t>
      </w:r>
      <w:r w:rsidRPr="002024F5">
        <w:rPr>
          <w:rFonts w:ascii="Times New Roman" w:hAnsi="Times New Roman" w:cs="Times New Roman"/>
          <w:sz w:val="28"/>
          <w:szCs w:val="28"/>
        </w:rPr>
        <w:t>ления, а также через выборные и иные органы местного самоуправления</w:t>
      </w:r>
      <w:r w:rsidRPr="003259D6">
        <w:rPr>
          <w:rFonts w:ascii="Times New Roman" w:hAnsi="Times New Roman" w:cs="Times New Roman"/>
          <w:sz w:val="28"/>
          <w:szCs w:val="28"/>
        </w:rPr>
        <w:t>горо</w:t>
      </w:r>
      <w:r w:rsidRPr="003259D6">
        <w:rPr>
          <w:rFonts w:ascii="Times New Roman" w:hAnsi="Times New Roman" w:cs="Times New Roman"/>
          <w:sz w:val="28"/>
          <w:szCs w:val="28"/>
        </w:rPr>
        <w:t>д</w:t>
      </w:r>
      <w:r w:rsidRPr="003259D6">
        <w:rPr>
          <w:rFonts w:ascii="Times New Roman" w:hAnsi="Times New Roman" w:cs="Times New Roman"/>
          <w:sz w:val="28"/>
          <w:szCs w:val="28"/>
        </w:rPr>
        <w:t>ского округа - ЗАТО г.Вилючинска.</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родского округа - ЗАТО г.Вилючинска</w:t>
      </w:r>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моуправления городского округа - ЗАТО г.Вилючинска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lastRenderedPageBreak/>
        <w:t>1. Для реше</w:t>
      </w:r>
      <w:r w:rsidR="0007133D">
        <w:t xml:space="preserve">ния вопросов местного значения </w:t>
      </w:r>
      <w:r>
        <w:t>не</w:t>
      </w:r>
      <w:r w:rsidR="0007133D">
        <w:t>посредственно насел</w:t>
      </w:r>
      <w:r w:rsidR="0007133D">
        <w:t>е</w:t>
      </w:r>
      <w:r w:rsidR="0007133D">
        <w:t xml:space="preserve">нием проводится местный </w:t>
      </w:r>
      <w:r>
        <w:t>референдум. Местный референдум - форма прямого волеизъявления граждан Российской Федерации, обладающих правом на уч</w:t>
      </w:r>
      <w:r>
        <w:t>а</w:t>
      </w:r>
      <w:r>
        <w:t>стие в местном референдуме, место жительства которых расположено в гран</w:t>
      </w:r>
      <w:r>
        <w:t>и</w:t>
      </w:r>
      <w:r>
        <w:t>цах г</w:t>
      </w:r>
      <w:r>
        <w:t>о</w:t>
      </w:r>
      <w:r>
        <w:t>родского округа - ЗАТО г.Вилючинска, по наиболее важным вопросам местн</w:t>
      </w:r>
      <w:r>
        <w:t>о</w:t>
      </w:r>
      <w:r>
        <w:t>го значения.</w:t>
      </w:r>
    </w:p>
    <w:p w:rsidR="000924E9" w:rsidRDefault="000924E9" w:rsidP="00A70FD0">
      <w:pPr>
        <w:ind w:firstLine="709"/>
        <w:rPr>
          <w:sz w:val="28"/>
          <w:szCs w:val="28"/>
        </w:rPr>
      </w:pPr>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2. Местный референдум  проводится на всей территории городского о</w:t>
      </w:r>
      <w:r>
        <w:rPr>
          <w:sz w:val="28"/>
          <w:szCs w:val="28"/>
        </w:rPr>
        <w:t>к</w:t>
      </w:r>
      <w:r>
        <w:rPr>
          <w:sz w:val="28"/>
          <w:szCs w:val="28"/>
        </w:rPr>
        <w:t>руга - ЗАТО г.Вилючинска.</w:t>
      </w:r>
    </w:p>
    <w:p w:rsidR="000924E9" w:rsidRDefault="000924E9" w:rsidP="00A70FD0">
      <w:pPr>
        <w:pStyle w:val="a6"/>
        <w:spacing w:after="0"/>
        <w:ind w:left="0" w:firstLine="709"/>
        <w:jc w:val="both"/>
        <w:rPr>
          <w:sz w:val="28"/>
          <w:szCs w:val="28"/>
        </w:rPr>
      </w:pPr>
      <w:r>
        <w:rPr>
          <w:sz w:val="28"/>
          <w:szCs w:val="28"/>
        </w:rPr>
        <w:t>3. Решение о назначении и проведении местного референдума приним</w:t>
      </w:r>
      <w:r>
        <w:rPr>
          <w:sz w:val="28"/>
          <w:szCs w:val="28"/>
        </w:rPr>
        <w:t>а</w:t>
      </w:r>
      <w:r>
        <w:rPr>
          <w:sz w:val="28"/>
          <w:szCs w:val="28"/>
        </w:rPr>
        <w:t>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имеющими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w:t>
      </w:r>
      <w:r>
        <w:rPr>
          <w:sz w:val="28"/>
          <w:szCs w:val="28"/>
        </w:rPr>
        <w:t>и</w:t>
      </w:r>
      <w:r>
        <w:rPr>
          <w:sz w:val="28"/>
          <w:szCs w:val="28"/>
        </w:rPr>
        <w:t>лючинского городского округа и главой администрации Вилючинского горо</w:t>
      </w:r>
      <w:r>
        <w:rPr>
          <w:sz w:val="28"/>
          <w:szCs w:val="28"/>
        </w:rPr>
        <w:t>д</w:t>
      </w:r>
      <w:r>
        <w:rPr>
          <w:sz w:val="28"/>
          <w:szCs w:val="28"/>
        </w:rPr>
        <w:lastRenderedPageBreak/>
        <w:t>ского округа, оформляется правовыми актами Думы Вилючинского городск</w:t>
      </w:r>
      <w:r>
        <w:rPr>
          <w:sz w:val="28"/>
          <w:szCs w:val="28"/>
        </w:rPr>
        <w:t>о</w:t>
      </w:r>
      <w:r>
        <w:rPr>
          <w:sz w:val="28"/>
          <w:szCs w:val="28"/>
        </w:rPr>
        <w:t>го округа и главы администрации Вилючинского городского округа.</w:t>
      </w:r>
    </w:p>
    <w:p w:rsidR="000924E9" w:rsidRDefault="000924E9" w:rsidP="00A70FD0">
      <w:pPr>
        <w:ind w:firstLine="709"/>
        <w:rPr>
          <w:sz w:val="28"/>
          <w:szCs w:val="28"/>
          <w:vertAlign w:val="superscript"/>
        </w:rPr>
      </w:pPr>
      <w:r>
        <w:rPr>
          <w:color w:val="000000"/>
          <w:sz w:val="28"/>
          <w:szCs w:val="28"/>
        </w:rPr>
        <w:t>5. 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 округа – установленных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ностными лицами или органами местного самоуправления городского округа - ЗАТО г.Вилючинска. Если для реализации решения, принятого на местном р</w:t>
      </w:r>
      <w:r>
        <w:rPr>
          <w:rFonts w:ascii="Times New Roman" w:hAnsi="Times New Roman" w:cs="Times New Roman"/>
          <w:sz w:val="28"/>
          <w:szCs w:val="28"/>
        </w:rPr>
        <w:t>е</w:t>
      </w:r>
      <w:r>
        <w:rPr>
          <w:rFonts w:ascii="Times New Roman" w:hAnsi="Times New Roman" w:cs="Times New Roman"/>
          <w:sz w:val="28"/>
          <w:szCs w:val="28"/>
        </w:rPr>
        <w:t>ферендуме, дополнительно требуется принятие (издание) муниципального пр</w:t>
      </w:r>
      <w:r>
        <w:rPr>
          <w:rFonts w:ascii="Times New Roman" w:hAnsi="Times New Roman" w:cs="Times New Roman"/>
          <w:sz w:val="28"/>
          <w:szCs w:val="28"/>
        </w:rPr>
        <w:t>а</w:t>
      </w:r>
      <w:r>
        <w:rPr>
          <w:rFonts w:ascii="Times New Roman" w:hAnsi="Times New Roman" w:cs="Times New Roman"/>
          <w:sz w:val="28"/>
          <w:szCs w:val="28"/>
        </w:rPr>
        <w:t>вового акта, орган местного самоуправления городского округа - ЗАТО г. В</w:t>
      </w:r>
      <w:r>
        <w:rPr>
          <w:rFonts w:ascii="Times New Roman" w:hAnsi="Times New Roman" w:cs="Times New Roman"/>
          <w:sz w:val="28"/>
          <w:szCs w:val="28"/>
        </w:rPr>
        <w:t>и</w:t>
      </w:r>
      <w:r>
        <w:rPr>
          <w:rFonts w:ascii="Times New Roman" w:hAnsi="Times New Roman" w:cs="Times New Roman"/>
          <w:sz w:val="28"/>
          <w:szCs w:val="28"/>
        </w:rPr>
        <w:t>лючинска или должностное лицо местного самоуправления городского округа - ЗАТО г.Вилючинска,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регис</w:t>
      </w:r>
      <w:r>
        <w:rPr>
          <w:sz w:val="28"/>
          <w:szCs w:val="28"/>
        </w:rPr>
        <w:t>т</w:t>
      </w:r>
      <w:r>
        <w:rPr>
          <w:sz w:val="28"/>
          <w:szCs w:val="28"/>
        </w:rPr>
        <w:t>рации нормативных правовых актов органов местного самоуправления горо</w:t>
      </w:r>
      <w:r>
        <w:rPr>
          <w:sz w:val="28"/>
          <w:szCs w:val="28"/>
        </w:rPr>
        <w:t>д</w:t>
      </w:r>
      <w:r>
        <w:rPr>
          <w:sz w:val="28"/>
          <w:szCs w:val="28"/>
        </w:rPr>
        <w:t>ского округа - ЗАТО г.Вилючинска.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w:t>
      </w:r>
      <w:r>
        <w:rPr>
          <w:rFonts w:ascii="Times New Roman" w:hAnsi="Times New Roman" w:cs="Times New Roman"/>
          <w:sz w:val="28"/>
          <w:szCs w:val="28"/>
        </w:rPr>
        <w:t>а</w:t>
      </w:r>
      <w:r>
        <w:rPr>
          <w:rFonts w:ascii="Times New Roman" w:hAnsi="Times New Roman" w:cs="Times New Roman"/>
          <w:sz w:val="28"/>
          <w:szCs w:val="28"/>
        </w:rPr>
        <w:t>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lastRenderedPageBreak/>
        <w:t>3. Гарантии избирательных прав граждан при проведении муниципал</w:t>
      </w:r>
      <w:r>
        <w:t>ь</w:t>
      </w:r>
      <w:r>
        <w:t>ных выборов в городском округе – ЗАТО г.Вилючинске,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родского округа не позднее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моуправления городского округа - ЗАТО г.Вилючинска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w:t>
      </w:r>
      <w:r w:rsidRPr="00ED6E6A">
        <w:rPr>
          <w:sz w:val="28"/>
          <w:szCs w:val="28"/>
        </w:rPr>
        <w:t>к</w:t>
      </w:r>
      <w:r w:rsidRPr="00ED6E6A">
        <w:rPr>
          <w:sz w:val="28"/>
          <w:szCs w:val="28"/>
        </w:rPr>
        <w:t>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отзывадепутата Думы Вилючинского городского о</w:t>
      </w:r>
      <w:r w:rsidRPr="00ED6E6A">
        <w:rPr>
          <w:sz w:val="28"/>
          <w:szCs w:val="28"/>
        </w:rPr>
        <w:t>к</w:t>
      </w:r>
      <w:r w:rsidRPr="00ED6E6A">
        <w:rPr>
          <w:sz w:val="28"/>
          <w:szCs w:val="28"/>
        </w:rPr>
        <w:t>руга могут служить: нарушение законодательства Российской Федерации, Ка</w:t>
      </w:r>
      <w:r w:rsidRPr="00ED6E6A">
        <w:rPr>
          <w:sz w:val="28"/>
          <w:szCs w:val="28"/>
        </w:rPr>
        <w:t>м</w:t>
      </w:r>
      <w:r w:rsidRPr="00ED6E6A">
        <w:rPr>
          <w:sz w:val="28"/>
          <w:szCs w:val="28"/>
        </w:rPr>
        <w:t>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пр</w:t>
      </w:r>
      <w:r w:rsidRPr="00ED6E6A">
        <w:rPr>
          <w:sz w:val="28"/>
          <w:szCs w:val="28"/>
        </w:rPr>
        <w:t>о</w:t>
      </w:r>
      <w:r w:rsidRPr="00ED6E6A">
        <w:rPr>
          <w:sz w:val="28"/>
          <w:szCs w:val="28"/>
        </w:rPr>
        <w:t>тивоправные решения илидействия (бездействие) депутата Думы Вилючинск</w:t>
      </w:r>
      <w:r w:rsidRPr="00ED6E6A">
        <w:rPr>
          <w:sz w:val="28"/>
          <w:szCs w:val="28"/>
        </w:rPr>
        <w:t>о</w:t>
      </w:r>
      <w:r w:rsidRPr="00ED6E6A">
        <w:rPr>
          <w:sz w:val="28"/>
          <w:szCs w:val="28"/>
        </w:rPr>
        <w:t>го городского округа и в случае их подтвержденияв судебном порядке.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дарственной власти и местного самоуправления городского округа - ЗАТО г.Вилючинска,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lastRenderedPageBreak/>
        <w:t>5. Отзыв депутата Думы Вилючинского городского округа производи</w:t>
      </w:r>
      <w:r w:rsidRPr="00ED6E6A">
        <w:rPr>
          <w:sz w:val="28"/>
          <w:szCs w:val="28"/>
        </w:rPr>
        <w:t>т</w:t>
      </w:r>
      <w:r w:rsidRPr="00ED6E6A">
        <w:rPr>
          <w:sz w:val="28"/>
          <w:szCs w:val="28"/>
        </w:rPr>
        <w:t>ся в порядке, установленном Законом Камчатской области «О досрочном пр</w:t>
      </w:r>
      <w:r w:rsidRPr="00ED6E6A">
        <w:rPr>
          <w:sz w:val="28"/>
          <w:szCs w:val="28"/>
        </w:rPr>
        <w:t>е</w:t>
      </w:r>
      <w:r w:rsidRPr="00ED6E6A">
        <w:rPr>
          <w:sz w:val="28"/>
          <w:szCs w:val="28"/>
        </w:rPr>
        <w:t>кращении полномочий депутата  представительного органа местного сам</w:t>
      </w:r>
      <w:r w:rsidRPr="00ED6E6A">
        <w:rPr>
          <w:sz w:val="28"/>
          <w:szCs w:val="28"/>
        </w:rPr>
        <w:t>о</w:t>
      </w:r>
      <w:r w:rsidRPr="00ED6E6A">
        <w:rPr>
          <w:sz w:val="28"/>
          <w:szCs w:val="28"/>
        </w:rPr>
        <w:t>управления и выборного должностного лица местного самоуправления  Ка</w:t>
      </w:r>
      <w:r w:rsidRPr="00ED6E6A">
        <w:rPr>
          <w:sz w:val="28"/>
          <w:szCs w:val="28"/>
        </w:rPr>
        <w:t>м</w:t>
      </w:r>
      <w:r w:rsidRPr="00ED6E6A">
        <w:rPr>
          <w:sz w:val="28"/>
          <w:szCs w:val="28"/>
        </w:rPr>
        <w:t>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ED6E6A" w:rsidRDefault="000924E9" w:rsidP="00A70FD0">
      <w:pPr>
        <w:ind w:firstLine="709"/>
        <w:jc w:val="both"/>
        <w:rPr>
          <w:sz w:val="28"/>
          <w:szCs w:val="28"/>
        </w:rPr>
      </w:pPr>
      <w:r w:rsidRPr="00ED6E6A">
        <w:rPr>
          <w:sz w:val="28"/>
          <w:szCs w:val="28"/>
        </w:rPr>
        <w:t>8. Депутат Думы Вилючинского городского округа считается отозва</w:t>
      </w:r>
      <w:r w:rsidRPr="00ED6E6A">
        <w:rPr>
          <w:sz w:val="28"/>
          <w:szCs w:val="28"/>
        </w:rPr>
        <w:t>н</w:t>
      </w:r>
      <w:r w:rsidRPr="00ED6E6A">
        <w:rPr>
          <w:sz w:val="28"/>
          <w:szCs w:val="28"/>
        </w:rPr>
        <w:t>ным, если за отзыв проголосовало не менее половины избирателей, зарегистр</w:t>
      </w:r>
      <w:r w:rsidRPr="00ED6E6A">
        <w:rPr>
          <w:sz w:val="28"/>
          <w:szCs w:val="28"/>
        </w:rPr>
        <w:t>и</w:t>
      </w:r>
      <w:r w:rsidRPr="00ED6E6A">
        <w:rPr>
          <w:sz w:val="28"/>
          <w:szCs w:val="28"/>
        </w:rPr>
        <w:t>рованных на территории городского округа - ЗАТО г.Вилючинска.</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Вилючинскогогородского округа</w:t>
      </w:r>
      <w:r w:rsidRPr="00A212D1">
        <w:rPr>
          <w:sz w:val="28"/>
          <w:szCs w:val="28"/>
        </w:rPr>
        <w:t xml:space="preserve"> и (или) </w:t>
      </w:r>
      <w:r>
        <w:rPr>
          <w:sz w:val="28"/>
          <w:szCs w:val="28"/>
        </w:rPr>
        <w:t>в администрациюгородского округа - ЗАТО г. Вилючинска</w:t>
      </w:r>
      <w:r w:rsidRPr="00A212D1">
        <w:rPr>
          <w:sz w:val="28"/>
          <w:szCs w:val="28"/>
        </w:rPr>
        <w:t xml:space="preserve"> пр</w:t>
      </w:r>
      <w:r w:rsidRPr="00A212D1">
        <w:rPr>
          <w:sz w:val="28"/>
          <w:szCs w:val="28"/>
        </w:rPr>
        <w:t>о</w:t>
      </w:r>
      <w:r w:rsidRPr="00A212D1">
        <w:rPr>
          <w:sz w:val="28"/>
          <w:szCs w:val="28"/>
        </w:rPr>
        <w:t xml:space="preserve">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ского округа - ЗАТО г.Вилючинска</w:t>
      </w:r>
    </w:p>
    <w:p w:rsidR="000924E9" w:rsidRPr="00A3572B" w:rsidRDefault="000924E9" w:rsidP="00A70FD0">
      <w:pPr>
        <w:ind w:firstLine="709"/>
        <w:jc w:val="both"/>
        <w:rPr>
          <w:sz w:val="28"/>
          <w:szCs w:val="28"/>
        </w:rPr>
      </w:pPr>
      <w:r w:rsidRPr="00A3572B">
        <w:rPr>
          <w:sz w:val="28"/>
          <w:szCs w:val="28"/>
        </w:rPr>
        <w:lastRenderedPageBreak/>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sz w:val="28"/>
          <w:szCs w:val="28"/>
        </w:rPr>
        <w:t>городского округа - ЗАТО г.Вилючинска</w:t>
      </w:r>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0924E9" w:rsidRPr="00A3572B" w:rsidRDefault="000924E9" w:rsidP="00A70FD0">
      <w:pPr>
        <w:ind w:firstLine="709"/>
        <w:jc w:val="both"/>
        <w:rPr>
          <w:sz w:val="28"/>
          <w:szCs w:val="28"/>
        </w:rPr>
      </w:pPr>
      <w:r w:rsidRPr="00A3572B">
        <w:rPr>
          <w:sz w:val="28"/>
          <w:szCs w:val="28"/>
        </w:rPr>
        <w:t>4. Границы территории, на которой осуществляется территориальное о</w:t>
      </w:r>
      <w:r w:rsidRPr="00A3572B">
        <w:rPr>
          <w:sz w:val="28"/>
          <w:szCs w:val="28"/>
        </w:rPr>
        <w:t>б</w:t>
      </w:r>
      <w:r w:rsidRPr="00A3572B">
        <w:rPr>
          <w:sz w:val="28"/>
          <w:szCs w:val="28"/>
        </w:rPr>
        <w:t>щественное самоуправление</w:t>
      </w:r>
      <w:r>
        <w:rPr>
          <w:sz w:val="28"/>
          <w:szCs w:val="28"/>
        </w:rPr>
        <w:t>городского округа - ЗАТО г.Вилючинска</w:t>
      </w:r>
      <w:r w:rsidRPr="00A3572B">
        <w:rPr>
          <w:sz w:val="28"/>
          <w:szCs w:val="28"/>
        </w:rPr>
        <w:t>, устана</w:t>
      </w:r>
      <w:r w:rsidRPr="00A3572B">
        <w:rPr>
          <w:sz w:val="28"/>
          <w:szCs w:val="28"/>
        </w:rPr>
        <w:t>в</w:t>
      </w:r>
      <w:r w:rsidRPr="00A3572B">
        <w:rPr>
          <w:sz w:val="28"/>
          <w:szCs w:val="28"/>
        </w:rPr>
        <w:t xml:space="preserve">ливаются </w:t>
      </w:r>
      <w:r>
        <w:rPr>
          <w:sz w:val="28"/>
          <w:szCs w:val="28"/>
        </w:rPr>
        <w:t xml:space="preserve">Думой Вилючинского городского округа </w:t>
      </w:r>
      <w:r w:rsidRPr="00A3572B">
        <w:rPr>
          <w:sz w:val="28"/>
          <w:szCs w:val="28"/>
        </w:rPr>
        <w:t>по предложению населения, проживающего на данной территории.</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Pr>
          <w:sz w:val="28"/>
          <w:szCs w:val="28"/>
        </w:rPr>
        <w:t>городского округа - ЗАТО г.Вилючинска</w:t>
      </w:r>
      <w:r w:rsidRPr="00A3572B">
        <w:rPr>
          <w:sz w:val="28"/>
          <w:szCs w:val="28"/>
        </w:rPr>
        <w:t>, не может входить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w:t>
      </w:r>
      <w:r w:rsidR="000924E9" w:rsidRPr="00111EB5">
        <w:rPr>
          <w:b/>
          <w:bCs/>
          <w:sz w:val="28"/>
          <w:szCs w:val="28"/>
        </w:rPr>
        <w:t>о</w:t>
      </w:r>
      <w:r w:rsidR="000924E9" w:rsidRPr="00111EB5">
        <w:rPr>
          <w:b/>
          <w:bCs/>
          <w:sz w:val="28"/>
          <w:szCs w:val="28"/>
        </w:rPr>
        <w:t>го</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w:t>
      </w:r>
      <w:r w:rsidRPr="00A3572B">
        <w:rPr>
          <w:sz w:val="28"/>
          <w:szCs w:val="28"/>
        </w:rPr>
        <w:t>а</w:t>
      </w:r>
      <w:r w:rsidRPr="00A3572B">
        <w:rPr>
          <w:sz w:val="28"/>
          <w:szCs w:val="28"/>
        </w:rPr>
        <w:t xml:space="preserve">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A3572B">
        <w:rPr>
          <w:sz w:val="28"/>
          <w:szCs w:val="28"/>
        </w:rPr>
        <w:t>по вопросам деятельности территориального общественного самоуправления</w:t>
      </w:r>
      <w:r>
        <w:rPr>
          <w:sz w:val="28"/>
          <w:szCs w:val="28"/>
        </w:rPr>
        <w:t>городского о</w:t>
      </w:r>
      <w:r>
        <w:rPr>
          <w:sz w:val="28"/>
          <w:szCs w:val="28"/>
        </w:rPr>
        <w:t>к</w:t>
      </w:r>
      <w:r>
        <w:rPr>
          <w:sz w:val="28"/>
          <w:szCs w:val="28"/>
        </w:rPr>
        <w:t xml:space="preserve">руга - ЗАТО г.Вилючинска, выборов органов </w:t>
      </w:r>
      <w:r w:rsidRPr="00A3572B">
        <w:rPr>
          <w:sz w:val="28"/>
          <w:szCs w:val="28"/>
        </w:rPr>
        <w:t>территориально</w:t>
      </w:r>
      <w:r>
        <w:rPr>
          <w:sz w:val="28"/>
          <w:szCs w:val="28"/>
        </w:rPr>
        <w:t>го общественного самоуправлениягородского округа - ЗАТО г.Вилючинска, регистрации устава территориального общественного самоуправлениягородского округа - ЗАТО г.Вилючинска,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нием городского округа - ЗАТО г.Вилючинска с органами местного самоупра</w:t>
      </w:r>
      <w:r>
        <w:rPr>
          <w:sz w:val="28"/>
          <w:szCs w:val="28"/>
        </w:rPr>
        <w:t>в</w:t>
      </w:r>
      <w:r>
        <w:rPr>
          <w:sz w:val="28"/>
          <w:szCs w:val="28"/>
        </w:rPr>
        <w:t>лениягородского округа - ЗАТО г.Вилючинска, а также другие вопросы орган</w:t>
      </w:r>
      <w:r>
        <w:rPr>
          <w:sz w:val="28"/>
          <w:szCs w:val="28"/>
        </w:rPr>
        <w:t>и</w:t>
      </w:r>
      <w:r>
        <w:rPr>
          <w:sz w:val="28"/>
          <w:szCs w:val="28"/>
        </w:rPr>
        <w:t>зации и осуществления территориального общественного самоуправленияг</w:t>
      </w:r>
      <w:r>
        <w:rPr>
          <w:sz w:val="28"/>
          <w:szCs w:val="28"/>
        </w:rPr>
        <w:t>о</w:t>
      </w:r>
      <w:r>
        <w:rPr>
          <w:sz w:val="28"/>
          <w:szCs w:val="28"/>
        </w:rPr>
        <w:t xml:space="preserve">родского округа - ЗАТО г.Вилючинска определяются  </w:t>
      </w:r>
      <w:r w:rsidRPr="00A3572B">
        <w:rPr>
          <w:sz w:val="28"/>
          <w:szCs w:val="28"/>
        </w:rPr>
        <w:t>Положением о террит</w:t>
      </w:r>
      <w:r w:rsidRPr="00A3572B">
        <w:rPr>
          <w:sz w:val="28"/>
          <w:szCs w:val="28"/>
        </w:rPr>
        <w:t>о</w:t>
      </w:r>
      <w:r w:rsidRPr="00A3572B">
        <w:rPr>
          <w:sz w:val="28"/>
          <w:szCs w:val="28"/>
        </w:rPr>
        <w:t>риальном общественном самоуправлении</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 xml:space="preserve">еннымДумой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 xml:space="preserve">городского округа - ЗАТО г.Вилючинска органом местного самоуправлениягородского округа - ЗАТО </w:t>
      </w:r>
      <w:r>
        <w:rPr>
          <w:sz w:val="28"/>
          <w:szCs w:val="28"/>
        </w:rPr>
        <w:lastRenderedPageBreak/>
        <w:t xml:space="preserve">г.Вилючинска, уполномоченным на то </w:t>
      </w:r>
      <w:r w:rsidRPr="00A3572B">
        <w:rPr>
          <w:sz w:val="28"/>
          <w:szCs w:val="28"/>
        </w:rPr>
        <w:t>Положением о территориальном о</w:t>
      </w:r>
      <w:r w:rsidRPr="00A3572B">
        <w:rPr>
          <w:sz w:val="28"/>
          <w:szCs w:val="28"/>
        </w:rPr>
        <w:t>б</w:t>
      </w:r>
      <w:r w:rsidRPr="00A3572B">
        <w:rPr>
          <w:sz w:val="28"/>
          <w:szCs w:val="28"/>
        </w:rPr>
        <w:t>щественном самоуправлении</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w:t>
      </w:r>
      <w:r w:rsidRPr="00A3572B">
        <w:rPr>
          <w:sz w:val="28"/>
          <w:szCs w:val="28"/>
        </w:rPr>
        <w:t>т</w:t>
      </w:r>
      <w:r w:rsidRPr="00A3572B">
        <w:rPr>
          <w:sz w:val="28"/>
          <w:szCs w:val="28"/>
        </w:rPr>
        <w:t xml:space="preserve">вующей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админис</w:t>
      </w:r>
      <w:r>
        <w:rPr>
          <w:sz w:val="28"/>
          <w:szCs w:val="28"/>
        </w:rPr>
        <w:t>т</w:t>
      </w:r>
      <w:r>
        <w:rPr>
          <w:sz w:val="28"/>
          <w:szCs w:val="28"/>
        </w:rPr>
        <w:t xml:space="preserve">рацию Вилючинскогогородского округа </w:t>
      </w:r>
      <w:r w:rsidRPr="00A3572B">
        <w:rPr>
          <w:sz w:val="28"/>
          <w:szCs w:val="28"/>
        </w:rPr>
        <w:t>проекты муниципальных правовых а</w:t>
      </w:r>
      <w:r w:rsidRPr="00A3572B">
        <w:rPr>
          <w:sz w:val="28"/>
          <w:szCs w:val="28"/>
        </w:rPr>
        <w:t>к</w:t>
      </w:r>
      <w:r w:rsidRPr="00A3572B">
        <w:rPr>
          <w:sz w:val="28"/>
          <w:szCs w:val="28"/>
        </w:rPr>
        <w:t>тов, подлежащие обязательному рассмотрению этими органами и должностн</w:t>
      </w:r>
      <w:r w:rsidRPr="00A3572B">
        <w:rPr>
          <w:sz w:val="28"/>
          <w:szCs w:val="28"/>
        </w:rPr>
        <w:t>ы</w:t>
      </w:r>
      <w:r w:rsidRPr="00A3572B">
        <w:rPr>
          <w:sz w:val="28"/>
          <w:szCs w:val="28"/>
        </w:rPr>
        <w:t>ми лицами местного самоуправления</w:t>
      </w:r>
      <w:r>
        <w:rPr>
          <w:sz w:val="28"/>
          <w:szCs w:val="28"/>
        </w:rPr>
        <w:t>городского округа - ЗАТО г. Вилючинска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Статья 18. Публичные слушания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Pr>
          <w:sz w:val="28"/>
          <w:szCs w:val="28"/>
        </w:rPr>
        <w:t>главы Вилючинского городского округа</w:t>
      </w:r>
      <w:r w:rsidRPr="002024F5">
        <w:rPr>
          <w:sz w:val="28"/>
          <w:szCs w:val="28"/>
        </w:rPr>
        <w:t xml:space="preserve"> –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3"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727807" w:rsidRPr="00806C81" w:rsidRDefault="00727807" w:rsidP="00A70FD0">
      <w:pPr>
        <w:autoSpaceDE w:val="0"/>
        <w:autoSpaceDN w:val="0"/>
        <w:adjustRightInd w:val="0"/>
        <w:ind w:firstLine="709"/>
        <w:jc w:val="both"/>
        <w:rPr>
          <w:sz w:val="28"/>
          <w:szCs w:val="28"/>
        </w:rPr>
      </w:pPr>
      <w:r w:rsidRPr="008F19D2">
        <w:rPr>
          <w:sz w:val="28"/>
          <w:szCs w:val="28"/>
        </w:rPr>
        <w:t xml:space="preserve">3) проекты планов и программ развития </w:t>
      </w:r>
      <w:r>
        <w:rPr>
          <w:sz w:val="28"/>
          <w:szCs w:val="28"/>
        </w:rPr>
        <w:t>городского округа - ЗАТО г. В</w:t>
      </w:r>
      <w:r>
        <w:rPr>
          <w:sz w:val="28"/>
          <w:szCs w:val="28"/>
        </w:rPr>
        <w:t>и</w:t>
      </w:r>
      <w:r>
        <w:rPr>
          <w:sz w:val="28"/>
          <w:szCs w:val="28"/>
        </w:rPr>
        <w:t>лючинска</w:t>
      </w:r>
      <w:r w:rsidRPr="008F19D2">
        <w:rPr>
          <w:sz w:val="28"/>
          <w:szCs w:val="28"/>
        </w:rPr>
        <w:t xml:space="preserve">, проекты правил землепользования и застройки, проекты планировки </w:t>
      </w:r>
      <w:r w:rsidRPr="008F19D2">
        <w:rPr>
          <w:sz w:val="28"/>
          <w:szCs w:val="28"/>
        </w:rPr>
        <w:lastRenderedPageBreak/>
        <w:t>территорий и проекты межевания территорий,</w:t>
      </w:r>
      <w:r w:rsidRPr="0011354C">
        <w:rPr>
          <w:sz w:val="28"/>
          <w:szCs w:val="28"/>
        </w:rPr>
        <w:t>за исключением случаев, пр</w:t>
      </w:r>
      <w:r w:rsidRPr="0011354C">
        <w:rPr>
          <w:sz w:val="28"/>
          <w:szCs w:val="28"/>
        </w:rPr>
        <w:t>е</w:t>
      </w:r>
      <w:r w:rsidRPr="0011354C">
        <w:rPr>
          <w:sz w:val="28"/>
          <w:szCs w:val="28"/>
        </w:rPr>
        <w:t xml:space="preserve">дусмотренных Градостроительным </w:t>
      </w:r>
      <w:hyperlink r:id="rId14" w:history="1">
        <w:r w:rsidRPr="0011354C">
          <w:rPr>
            <w:sz w:val="28"/>
            <w:szCs w:val="28"/>
          </w:rPr>
          <w:t>кодексом</w:t>
        </w:r>
      </w:hyperlink>
      <w:r w:rsidRPr="0011354C">
        <w:rPr>
          <w:sz w:val="28"/>
          <w:szCs w:val="28"/>
        </w:rPr>
        <w:t xml:space="preserve"> Российской Федерации,</w:t>
      </w:r>
      <w:r w:rsidRPr="00127BAE">
        <w:rPr>
          <w:sz w:val="28"/>
          <w:szCs w:val="28"/>
        </w:rPr>
        <w:t>проекты правил благоустройства территорий,</w:t>
      </w:r>
      <w:r w:rsidRPr="008F19D2">
        <w:rPr>
          <w:sz w:val="28"/>
          <w:szCs w:val="28"/>
        </w:rPr>
        <w:t>а также вопросы предоставления разреш</w:t>
      </w:r>
      <w:r w:rsidRPr="008F19D2">
        <w:rPr>
          <w:sz w:val="28"/>
          <w:szCs w:val="28"/>
        </w:rPr>
        <w:t>е</w:t>
      </w:r>
      <w:r w:rsidRPr="008F19D2">
        <w:rPr>
          <w:sz w:val="28"/>
          <w:szCs w:val="28"/>
        </w:rPr>
        <w:t>ний на условно разрешенный вид использования земельных участков и объе</w:t>
      </w:r>
      <w:r w:rsidRPr="008F19D2">
        <w:rPr>
          <w:sz w:val="28"/>
          <w:szCs w:val="28"/>
        </w:rPr>
        <w:t>к</w:t>
      </w:r>
      <w:r w:rsidRPr="008F19D2">
        <w:rPr>
          <w:sz w:val="28"/>
          <w:szCs w:val="28"/>
        </w:rPr>
        <w:t>тов капитального строительства, вопросы отклонения от предельных параме</w:t>
      </w:r>
      <w:r w:rsidRPr="008F19D2">
        <w:rPr>
          <w:sz w:val="28"/>
          <w:szCs w:val="28"/>
        </w:rPr>
        <w:t>т</w:t>
      </w:r>
      <w:r w:rsidRPr="008F19D2">
        <w:rPr>
          <w:sz w:val="28"/>
          <w:szCs w:val="28"/>
        </w:rPr>
        <w:t xml:space="preserve">ров разрешенного строительства, реконструкции объектов капитального </w:t>
      </w:r>
      <w:r w:rsidRPr="00AB5FBF">
        <w:rPr>
          <w:sz w:val="28"/>
          <w:szCs w:val="28"/>
        </w:rPr>
        <w:t>стро</w:t>
      </w:r>
      <w:r w:rsidRPr="00AB5FBF">
        <w:rPr>
          <w:sz w:val="28"/>
          <w:szCs w:val="28"/>
        </w:rPr>
        <w:t>и</w:t>
      </w:r>
      <w:r w:rsidRPr="00AB5FBF">
        <w:rPr>
          <w:sz w:val="28"/>
          <w:szCs w:val="28"/>
        </w:rPr>
        <w:t>тельства, вопросы изменения одного вида разрешенного использования земел</w:t>
      </w:r>
      <w:r w:rsidRPr="00AB5FBF">
        <w:rPr>
          <w:sz w:val="28"/>
          <w:szCs w:val="28"/>
        </w:rPr>
        <w:t>ь</w:t>
      </w:r>
      <w:r w:rsidRPr="00AB5FBF">
        <w:rPr>
          <w:sz w:val="28"/>
          <w:szCs w:val="28"/>
        </w:rPr>
        <w:t>ных участков и объектов капитального строительства на другой вид такого и</w:t>
      </w:r>
      <w:r w:rsidRPr="00AB5FBF">
        <w:rPr>
          <w:sz w:val="28"/>
          <w:szCs w:val="28"/>
        </w:rPr>
        <w:t>с</w:t>
      </w:r>
      <w:r w:rsidRPr="00AB5FBF">
        <w:rPr>
          <w:sz w:val="28"/>
          <w:szCs w:val="28"/>
        </w:rPr>
        <w:t xml:space="preserve">пользования при отсутствии утвержденных правил землепользования и </w:t>
      </w:r>
      <w:r w:rsidRPr="00806C81">
        <w:rPr>
          <w:sz w:val="28"/>
          <w:szCs w:val="28"/>
        </w:rPr>
        <w:t>з</w:t>
      </w:r>
      <w:r w:rsidRPr="00806C81">
        <w:rPr>
          <w:sz w:val="28"/>
          <w:szCs w:val="28"/>
        </w:rPr>
        <w:t>а</w:t>
      </w:r>
      <w:r w:rsidRPr="00806C81">
        <w:rPr>
          <w:sz w:val="28"/>
          <w:szCs w:val="28"/>
        </w:rPr>
        <w:t>стройки</w:t>
      </w:r>
      <w:r w:rsidRPr="00806C81">
        <w:rPr>
          <w:color w:val="000000"/>
          <w:spacing w:val="-1"/>
          <w:sz w:val="28"/>
          <w:szCs w:val="28"/>
        </w:rPr>
        <w:t>, вопросы изменения одного вида разрешенного использования земел</w:t>
      </w:r>
      <w:r w:rsidRPr="00806C81">
        <w:rPr>
          <w:color w:val="000000"/>
          <w:spacing w:val="-1"/>
          <w:sz w:val="28"/>
          <w:szCs w:val="28"/>
        </w:rPr>
        <w:t>ь</w:t>
      </w:r>
      <w:r w:rsidRPr="00806C81">
        <w:rPr>
          <w:color w:val="000000"/>
          <w:spacing w:val="-1"/>
          <w:sz w:val="28"/>
          <w:szCs w:val="28"/>
        </w:rPr>
        <w:t>ных участков и объектов капитального строительства на другой вид такого и</w:t>
      </w:r>
      <w:r w:rsidRPr="00806C81">
        <w:rPr>
          <w:color w:val="000000"/>
          <w:spacing w:val="-1"/>
          <w:sz w:val="28"/>
          <w:szCs w:val="28"/>
        </w:rPr>
        <w:t>с</w:t>
      </w:r>
      <w:r w:rsidRPr="00806C81">
        <w:rPr>
          <w:color w:val="000000"/>
          <w:spacing w:val="-1"/>
          <w:sz w:val="28"/>
          <w:szCs w:val="28"/>
        </w:rPr>
        <w:t>пользования при отсутствии утвержденных правил землепользования и застро</w:t>
      </w:r>
      <w:r w:rsidRPr="00806C81">
        <w:rPr>
          <w:color w:val="000000"/>
          <w:spacing w:val="-1"/>
          <w:sz w:val="28"/>
          <w:szCs w:val="28"/>
        </w:rPr>
        <w:t>й</w:t>
      </w:r>
      <w:r w:rsidRPr="00806C81">
        <w:rPr>
          <w:color w:val="000000"/>
          <w:spacing w:val="-1"/>
          <w:sz w:val="28"/>
          <w:szCs w:val="28"/>
        </w:rPr>
        <w:t>ки</w:t>
      </w:r>
      <w:r w:rsidRPr="00806C81">
        <w:rPr>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w:t>
      </w:r>
      <w:r w:rsidRPr="00EF62CD">
        <w:rPr>
          <w:bCs/>
          <w:sz w:val="28"/>
          <w:szCs w:val="28"/>
        </w:rPr>
        <w:t>е</w:t>
      </w:r>
      <w:r w:rsidRPr="00EF62CD">
        <w:rPr>
          <w:bCs/>
          <w:sz w:val="28"/>
          <w:szCs w:val="28"/>
        </w:rPr>
        <w:t>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Порядок организации и проведения публичных слушаний 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2024F5" w:rsidRDefault="00727807" w:rsidP="00A70FD0">
      <w:pPr>
        <w:ind w:firstLine="709"/>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19. Собрание граждан, конференция граждан (собрание дел</w:t>
      </w:r>
      <w:r w:rsidRPr="00111EB5">
        <w:rPr>
          <w:b/>
          <w:bCs/>
          <w:kern w:val="2"/>
          <w:sz w:val="28"/>
          <w:szCs w:val="28"/>
        </w:rPr>
        <w:t>е</w:t>
      </w:r>
      <w:r>
        <w:rPr>
          <w:b/>
          <w:bCs/>
          <w:kern w:val="2"/>
          <w:sz w:val="28"/>
          <w:szCs w:val="28"/>
        </w:rPr>
        <w:t>гатов)</w:t>
      </w:r>
    </w:p>
    <w:p w:rsidR="000924E9" w:rsidRPr="007E41AA" w:rsidRDefault="000924E9" w:rsidP="00A70FD0">
      <w:pPr>
        <w:ind w:firstLine="709"/>
        <w:jc w:val="both"/>
        <w:rPr>
          <w:sz w:val="28"/>
          <w:szCs w:val="28"/>
        </w:rPr>
      </w:pPr>
      <w:r w:rsidRPr="007E41AA">
        <w:rPr>
          <w:sz w:val="28"/>
          <w:szCs w:val="28"/>
        </w:rPr>
        <w:t>1. Для обсуждения вопросов местного значения</w:t>
      </w:r>
      <w:r>
        <w:rPr>
          <w:sz w:val="28"/>
          <w:szCs w:val="28"/>
        </w:rPr>
        <w:t>городского округа - ЗАТО г.Вилючинска</w:t>
      </w:r>
      <w:r w:rsidRPr="007E41AA">
        <w:rPr>
          <w:sz w:val="28"/>
          <w:szCs w:val="28"/>
        </w:rPr>
        <w:t>, информирования населения о деятельности органов местного самоуправления</w:t>
      </w:r>
      <w:r>
        <w:rPr>
          <w:sz w:val="28"/>
          <w:szCs w:val="28"/>
        </w:rPr>
        <w:t>городского округа - ЗАТО г.Вилючинска</w:t>
      </w:r>
      <w:r w:rsidRPr="007E41AA">
        <w:rPr>
          <w:sz w:val="28"/>
          <w:szCs w:val="28"/>
        </w:rPr>
        <w:t xml:space="preserve"> и должностных лиц местного самоуправления</w:t>
      </w:r>
      <w:r>
        <w:rPr>
          <w:sz w:val="28"/>
          <w:szCs w:val="28"/>
        </w:rPr>
        <w:t>городского округа - ЗАТО г.Вилючинска</w:t>
      </w:r>
      <w:r w:rsidRPr="007E41AA">
        <w:rPr>
          <w:sz w:val="28"/>
          <w:szCs w:val="28"/>
        </w:rPr>
        <w:t>, осущест</w:t>
      </w:r>
      <w:r w:rsidRPr="007E41AA">
        <w:rPr>
          <w:sz w:val="28"/>
          <w:szCs w:val="28"/>
        </w:rPr>
        <w:t>в</w:t>
      </w:r>
      <w:r w:rsidRPr="007E41AA">
        <w:rPr>
          <w:sz w:val="28"/>
          <w:szCs w:val="28"/>
        </w:rPr>
        <w:t>ления территориального общественного самоуправления</w:t>
      </w:r>
      <w:r>
        <w:rPr>
          <w:sz w:val="28"/>
          <w:szCs w:val="28"/>
        </w:rPr>
        <w:t>городского округа - ЗАТО г.Вилючинска</w:t>
      </w:r>
      <w:r w:rsidRPr="007E41AA">
        <w:rPr>
          <w:sz w:val="28"/>
          <w:szCs w:val="28"/>
        </w:rPr>
        <w:t xml:space="preserve"> на части территории </w:t>
      </w:r>
      <w:r>
        <w:rPr>
          <w:sz w:val="28"/>
          <w:szCs w:val="28"/>
        </w:rPr>
        <w:t>городского округа - ЗАТО г. Вил</w:t>
      </w:r>
      <w:r>
        <w:rPr>
          <w:sz w:val="28"/>
          <w:szCs w:val="28"/>
        </w:rPr>
        <w:t>ю</w:t>
      </w:r>
      <w:r>
        <w:rPr>
          <w:sz w:val="28"/>
          <w:szCs w:val="28"/>
        </w:rPr>
        <w:t>чинска</w:t>
      </w:r>
      <w:r w:rsidRPr="007E41AA">
        <w:rPr>
          <w:sz w:val="28"/>
          <w:szCs w:val="28"/>
        </w:rPr>
        <w:t xml:space="preserve"> могут проводит</w:t>
      </w:r>
      <w:r>
        <w:rPr>
          <w:sz w:val="28"/>
          <w:szCs w:val="28"/>
        </w:rPr>
        <w:t>ь</w:t>
      </w:r>
      <w:r w:rsidRPr="007E41AA">
        <w:rPr>
          <w:sz w:val="28"/>
          <w:szCs w:val="28"/>
        </w:rPr>
        <w:t>ся собрания граждан, конференци</w:t>
      </w:r>
      <w:r>
        <w:rPr>
          <w:sz w:val="28"/>
          <w:szCs w:val="28"/>
        </w:rPr>
        <w:t>и</w:t>
      </w:r>
      <w:r w:rsidRPr="007E41AA">
        <w:rPr>
          <w:sz w:val="28"/>
          <w:szCs w:val="28"/>
        </w:rPr>
        <w:t xml:space="preserve"> граждан (собрания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t>чинского городского округа</w:t>
      </w:r>
      <w:r w:rsidRPr="007E41AA">
        <w:rPr>
          <w:sz w:val="28"/>
          <w:szCs w:val="28"/>
        </w:rPr>
        <w:t xml:space="preserve">, назначаются соответственно </w:t>
      </w:r>
      <w:r>
        <w:rPr>
          <w:sz w:val="28"/>
          <w:szCs w:val="28"/>
        </w:rPr>
        <w:t>Думой Вилючинск</w:t>
      </w:r>
      <w:r>
        <w:rPr>
          <w:sz w:val="28"/>
          <w:szCs w:val="28"/>
        </w:rPr>
        <w:t>о</w:t>
      </w:r>
      <w:r>
        <w:rPr>
          <w:sz w:val="28"/>
          <w:szCs w:val="28"/>
        </w:rPr>
        <w:t>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lastRenderedPageBreak/>
        <w:t xml:space="preserve"> Назначение собрания граждан, конференции граждан (собрание дел</w:t>
      </w:r>
      <w:r w:rsidRPr="007E41AA">
        <w:rPr>
          <w:sz w:val="28"/>
          <w:szCs w:val="28"/>
        </w:rPr>
        <w:t>е</w:t>
      </w:r>
      <w:r w:rsidRPr="007E41AA">
        <w:rPr>
          <w:sz w:val="28"/>
          <w:szCs w:val="28"/>
        </w:rPr>
        <w:t xml:space="preserve">гатов), проводимых по инициативе населения, осуществляется </w:t>
      </w:r>
      <w:r>
        <w:rPr>
          <w:sz w:val="28"/>
          <w:szCs w:val="28"/>
        </w:rPr>
        <w:t>Думой Вил</w:t>
      </w:r>
      <w:r>
        <w:rPr>
          <w:sz w:val="28"/>
          <w:szCs w:val="28"/>
        </w:rPr>
        <w:t>ю</w:t>
      </w:r>
      <w:r>
        <w:rPr>
          <w:sz w:val="28"/>
          <w:szCs w:val="28"/>
        </w:rPr>
        <w:t>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городского округа - 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городского округа - ЗАТО г.Вилючинска</w:t>
      </w:r>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Pr>
          <w:sz w:val="28"/>
          <w:szCs w:val="28"/>
        </w:rPr>
        <w:t>городского округа - ЗАТО г.Вилючинска</w:t>
      </w:r>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средс</w:t>
      </w:r>
      <w:r w:rsidRPr="007E41AA">
        <w:rPr>
          <w:sz w:val="28"/>
          <w:szCs w:val="28"/>
        </w:rPr>
        <w:t>т</w:t>
      </w:r>
      <w:r w:rsidRPr="007E41AA">
        <w:rPr>
          <w:sz w:val="28"/>
          <w:szCs w:val="28"/>
        </w:rPr>
        <w:t xml:space="preserve">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рии городского округа - ЗАТО г.Вилючинска для выявления мнения населения и его учета при принятии решений органами местного самоуправления горо</w:t>
      </w:r>
      <w:r>
        <w:t>д</w:t>
      </w:r>
      <w:r>
        <w:t>ского округа - ЗАТО г.Вилючинска и должностными лицами местного сам</w:t>
      </w:r>
      <w:r>
        <w:t>о</w:t>
      </w:r>
      <w:r>
        <w:t>управлениягородского округа - ЗАТО г.Вилючинска, а также органами госуда</w:t>
      </w:r>
      <w:r>
        <w:t>р</w:t>
      </w:r>
      <w:r>
        <w:t>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родского округа - ЗАТО г.Вилючинска для объектов регионального и межр</w:t>
      </w:r>
      <w:r>
        <w:t>е</w:t>
      </w:r>
      <w:r>
        <w:t>гионального значения.</w:t>
      </w:r>
    </w:p>
    <w:p w:rsidR="003E6736" w:rsidRDefault="003E6736" w:rsidP="003E6736">
      <w:pPr>
        <w:pStyle w:val="21"/>
        <w:overflowPunct/>
        <w:adjustRightInd/>
        <w:ind w:firstLine="709"/>
        <w:textAlignment w:val="auto"/>
      </w:pPr>
      <w:r>
        <w:lastRenderedPageBreak/>
        <w:t>4. Порядок назначения и проведения опроса граждан определяется р</w:t>
      </w:r>
      <w:r>
        <w:t>е</w:t>
      </w:r>
      <w:r>
        <w:t xml:space="preserve">шением Думы Вилючинского городского округа в </w:t>
      </w:r>
      <w:r w:rsidRPr="00405B7B">
        <w:t>соответствии с Законом Камчатского края.</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6. Жители городского округа - ЗАТО г.Вилючинска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t>1) за счет средств местного бюджета - при проведении его по инициативе органов местного самоуправления городского округа - ЗАТО г.Вилючинска;</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w:t>
      </w:r>
      <w:r w:rsidRPr="00111EB5">
        <w:rPr>
          <w:b/>
          <w:bCs/>
          <w:kern w:val="2"/>
          <w:sz w:val="28"/>
          <w:szCs w:val="28"/>
        </w:rPr>
        <w:t>я</w:t>
      </w:r>
      <w:r w:rsidRPr="004E27F1">
        <w:rPr>
          <w:b/>
          <w:bCs/>
          <w:sz w:val="28"/>
          <w:szCs w:val="28"/>
        </w:rPr>
        <w:t>городского округа - ЗАТО г.Вилючинска</w:t>
      </w:r>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 xml:space="preserve">2. Порядок формирования, полномочия, срок полномочий, подотчетность, подконтрольность органов местного самоуправлениягородского округа - ЗАТО </w:t>
      </w:r>
      <w:r>
        <w:rPr>
          <w:sz w:val="28"/>
          <w:szCs w:val="28"/>
        </w:rPr>
        <w:lastRenderedPageBreak/>
        <w:t>г.Вилючинска,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4. Изменение структуры органов местного самоуправления городского округа - ЗАТО г.Вилючинска осуществляется путем внесения изменений в  н</w:t>
      </w:r>
      <w:r>
        <w:rPr>
          <w:sz w:val="28"/>
          <w:szCs w:val="28"/>
        </w:rPr>
        <w:t>а</w:t>
      </w:r>
      <w:r>
        <w:rPr>
          <w:sz w:val="28"/>
          <w:szCs w:val="28"/>
        </w:rPr>
        <w:t xml:space="preserve">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t xml:space="preserve">чинского городского округа, принявшей указанный акт, </w:t>
      </w:r>
      <w:r w:rsidRPr="00633DF5">
        <w:rPr>
          <w:sz w:val="28"/>
          <w:szCs w:val="28"/>
        </w:rPr>
        <w:t>за исключением случ</w:t>
      </w:r>
      <w:r w:rsidRPr="00633DF5">
        <w:rPr>
          <w:sz w:val="28"/>
          <w:szCs w:val="28"/>
        </w:rPr>
        <w:t>а</w:t>
      </w:r>
      <w:r w:rsidRPr="00633DF5">
        <w:rPr>
          <w:sz w:val="28"/>
          <w:szCs w:val="28"/>
        </w:rPr>
        <w:t>ев, предусмотренных Федеральным законом «Об общих принципах организ</w:t>
      </w:r>
      <w:r w:rsidRPr="00633DF5">
        <w:rPr>
          <w:sz w:val="28"/>
          <w:szCs w:val="28"/>
        </w:rPr>
        <w:t>а</w:t>
      </w:r>
      <w:r w:rsidRPr="00633DF5">
        <w:rPr>
          <w:sz w:val="28"/>
          <w:szCs w:val="28"/>
        </w:rPr>
        <w:t>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ления городского округа - ЗАТО г.Вилючинска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w:t>
      </w:r>
      <w:r w:rsidRPr="005D6230">
        <w:rPr>
          <w:sz w:val="28"/>
          <w:szCs w:val="28"/>
        </w:rPr>
        <w:t>т</w:t>
      </w:r>
      <w:r w:rsidRPr="005D6230">
        <w:rPr>
          <w:sz w:val="28"/>
          <w:szCs w:val="28"/>
        </w:rPr>
        <w:t>вующим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w:t>
      </w:r>
      <w:r w:rsidRPr="005D6230">
        <w:rPr>
          <w:sz w:val="28"/>
          <w:szCs w:val="28"/>
        </w:rPr>
        <w:t>т</w:t>
      </w:r>
      <w:r w:rsidRPr="005D6230">
        <w:rPr>
          <w:sz w:val="28"/>
          <w:szCs w:val="28"/>
        </w:rPr>
        <w:t>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w:t>
      </w:r>
      <w:r w:rsidRPr="005D6230">
        <w:rPr>
          <w:sz w:val="28"/>
          <w:szCs w:val="28"/>
        </w:rPr>
        <w:t>к</w:t>
      </w:r>
      <w:r w:rsidRPr="005D6230">
        <w:rPr>
          <w:sz w:val="28"/>
          <w:szCs w:val="28"/>
        </w:rPr>
        <w:t>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lastRenderedPageBreak/>
        <w:t>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городского округа (далее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w:t>
      </w:r>
      <w:r w:rsidRPr="00990591">
        <w:rPr>
          <w:sz w:val="28"/>
          <w:szCs w:val="28"/>
        </w:rPr>
        <w:t>с</w:t>
      </w:r>
      <w:r w:rsidRPr="00990591">
        <w:rPr>
          <w:sz w:val="28"/>
          <w:szCs w:val="28"/>
        </w:rPr>
        <w:t>тановленных Конституцией Российской Федерации, Федеральным законом «Об общих принципах организации местного самоуправления Российской Федер</w:t>
      </w:r>
      <w:r w:rsidRPr="00990591">
        <w:rPr>
          <w:sz w:val="28"/>
          <w:szCs w:val="28"/>
        </w:rPr>
        <w:t>а</w:t>
      </w:r>
      <w:r w:rsidRPr="00990591">
        <w:rPr>
          <w:sz w:val="28"/>
          <w:szCs w:val="28"/>
        </w:rPr>
        <w:t xml:space="preserve">ции», </w:t>
      </w:r>
      <w:r>
        <w:rPr>
          <w:sz w:val="28"/>
          <w:szCs w:val="28"/>
        </w:rPr>
        <w:t>законодательством</w:t>
      </w:r>
      <w:r w:rsidRPr="00990591">
        <w:rPr>
          <w:sz w:val="28"/>
          <w:szCs w:val="28"/>
        </w:rPr>
        <w:t xml:space="preserve"> Российской Фе</w:t>
      </w:r>
      <w:r>
        <w:rPr>
          <w:sz w:val="28"/>
          <w:szCs w:val="28"/>
        </w:rPr>
        <w:t>дерацииКамчатского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городского округа - ЗАТО г.Вилючинска</w:t>
      </w:r>
      <w:r w:rsidRPr="009A7284">
        <w:rPr>
          <w:kern w:val="2"/>
          <w:sz w:val="28"/>
          <w:szCs w:val="28"/>
        </w:rPr>
        <w:t>государственными, муниципальными органами и их должнос</w:t>
      </w:r>
      <w:r w:rsidRPr="009A7284">
        <w:rPr>
          <w:kern w:val="2"/>
          <w:sz w:val="28"/>
          <w:szCs w:val="28"/>
        </w:rPr>
        <w:t>т</w:t>
      </w:r>
      <w:r w:rsidRPr="009A7284">
        <w:rPr>
          <w:kern w:val="2"/>
          <w:sz w:val="28"/>
          <w:szCs w:val="28"/>
        </w:rPr>
        <w:lastRenderedPageBreak/>
        <w:t>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w:t>
      </w:r>
      <w:r w:rsidRPr="009A7284">
        <w:rPr>
          <w:kern w:val="2"/>
          <w:sz w:val="28"/>
          <w:szCs w:val="28"/>
        </w:rPr>
        <w:t>ж</w:t>
      </w:r>
      <w:r w:rsidRPr="009A7284">
        <w:rPr>
          <w:kern w:val="2"/>
          <w:sz w:val="28"/>
          <w:szCs w:val="28"/>
        </w:rPr>
        <w:t>данами</w:t>
      </w:r>
      <w:r w:rsidRPr="00D14F36">
        <w:rPr>
          <w:sz w:val="28"/>
          <w:szCs w:val="28"/>
        </w:rPr>
        <w:t>, решение об удалении главы Вилючинского городского округа в о</w:t>
      </w:r>
      <w:r w:rsidRPr="00D14F36">
        <w:rPr>
          <w:sz w:val="28"/>
          <w:szCs w:val="28"/>
        </w:rPr>
        <w:t>т</w:t>
      </w:r>
      <w:r w:rsidRPr="00D14F36">
        <w:rPr>
          <w:sz w:val="28"/>
          <w:szCs w:val="28"/>
        </w:rPr>
        <w:t>ставку, а также решения по вопросам организации деятельности Думы горо</w:t>
      </w:r>
      <w:r w:rsidRPr="00D14F36">
        <w:rPr>
          <w:sz w:val="28"/>
          <w:szCs w:val="28"/>
        </w:rPr>
        <w:t>д</w:t>
      </w:r>
      <w:r w:rsidRPr="00D14F36">
        <w:rPr>
          <w:sz w:val="28"/>
          <w:szCs w:val="28"/>
        </w:rPr>
        <w:t>ского округа.</w:t>
      </w:r>
      <w:r w:rsidRPr="00D75C9E">
        <w:rPr>
          <w:color w:val="000000"/>
          <w:spacing w:val="-1"/>
          <w:sz w:val="28"/>
          <w:szCs w:val="28"/>
        </w:rPr>
        <w:t xml:space="preserve"> Решения Думы Вилючинского городского округа, устанавлива</w:t>
      </w:r>
      <w:r w:rsidRPr="00D75C9E">
        <w:rPr>
          <w:color w:val="000000"/>
          <w:spacing w:val="-1"/>
          <w:sz w:val="28"/>
          <w:szCs w:val="28"/>
        </w:rPr>
        <w:t>ю</w:t>
      </w:r>
      <w:r w:rsidRPr="00D75C9E">
        <w:rPr>
          <w:color w:val="000000"/>
          <w:spacing w:val="-1"/>
          <w:sz w:val="28"/>
          <w:szCs w:val="28"/>
        </w:rPr>
        <w:t>щие правила, обязательные для исполнения на территории Вилючинского г</w:t>
      </w:r>
      <w:r w:rsidRPr="00D75C9E">
        <w:rPr>
          <w:color w:val="000000"/>
          <w:spacing w:val="-1"/>
          <w:sz w:val="28"/>
          <w:szCs w:val="28"/>
        </w:rPr>
        <w:t>о</w:t>
      </w:r>
      <w:r w:rsidRPr="00D75C9E">
        <w:rPr>
          <w:color w:val="000000"/>
          <w:spacing w:val="-1"/>
          <w:sz w:val="28"/>
          <w:szCs w:val="28"/>
        </w:rPr>
        <w:t>родского округа, принимаются большинством голосов от установленной чи</w:t>
      </w:r>
      <w:r w:rsidRPr="00D75C9E">
        <w:rPr>
          <w:color w:val="000000"/>
          <w:spacing w:val="-1"/>
          <w:sz w:val="28"/>
          <w:szCs w:val="28"/>
        </w:rPr>
        <w:t>с</w:t>
      </w:r>
      <w:r w:rsidRPr="00D75C9E">
        <w:rPr>
          <w:color w:val="000000"/>
          <w:spacing w:val="-1"/>
          <w:sz w:val="28"/>
          <w:szCs w:val="28"/>
        </w:rPr>
        <w:t>ленности депутатов Думы Вилючинского городского округа, если иное не уст</w:t>
      </w:r>
      <w:r w:rsidRPr="00D75C9E">
        <w:rPr>
          <w:color w:val="000000"/>
          <w:spacing w:val="-1"/>
          <w:sz w:val="28"/>
          <w:szCs w:val="28"/>
        </w:rPr>
        <w:t>а</w:t>
      </w:r>
      <w:r w:rsidRPr="00D75C9E">
        <w:rPr>
          <w:color w:val="000000"/>
          <w:spacing w:val="-1"/>
          <w:sz w:val="28"/>
          <w:szCs w:val="28"/>
        </w:rPr>
        <w:t>новлено Федеральным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4) принятие планов и программ развития городского округа - ЗАТО г. В</w:t>
      </w:r>
      <w:r w:rsidRPr="00B9255D">
        <w:rPr>
          <w:rFonts w:ascii="Times New Roman" w:hAnsi="Times New Roman" w:cs="Times New Roman"/>
          <w:sz w:val="28"/>
          <w:szCs w:val="28"/>
        </w:rPr>
        <w:t>и</w:t>
      </w:r>
      <w:r w:rsidRPr="00B9255D">
        <w:rPr>
          <w:rFonts w:ascii="Times New Roman" w:hAnsi="Times New Roman" w:cs="Times New Roman"/>
          <w:sz w:val="28"/>
          <w:szCs w:val="28"/>
        </w:rPr>
        <w:t>лючинска, утверждение отчетов об их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г.Вилючинска;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w:t>
      </w:r>
      <w:r w:rsidRPr="00B9255D">
        <w:rPr>
          <w:rFonts w:ascii="Times New Roman" w:hAnsi="Times New Roman" w:cs="Times New Roman"/>
          <w:sz w:val="28"/>
          <w:szCs w:val="28"/>
        </w:rPr>
        <w:t>н</w:t>
      </w:r>
      <w:r w:rsidRPr="00B9255D">
        <w:rPr>
          <w:rFonts w:ascii="Times New Roman" w:hAnsi="Times New Roman" w:cs="Times New Roman"/>
          <w:sz w:val="28"/>
          <w:szCs w:val="28"/>
        </w:rPr>
        <w:t>скав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ского округа - ЗАТО г.Вилючинска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lastRenderedPageBreak/>
        <w:t>2) по согласованию с федеральными органами исполнительной власти, в ведении которых находятся организации и (или) объекты, по роду деятельн</w:t>
      </w:r>
      <w:r w:rsidRPr="0095329A">
        <w:rPr>
          <w:rFonts w:ascii="Times New Roman" w:hAnsi="Times New Roman" w:cs="Times New Roman"/>
          <w:sz w:val="28"/>
          <w:szCs w:val="28"/>
        </w:rPr>
        <w:t>о</w:t>
      </w:r>
      <w:r w:rsidRPr="0095329A">
        <w:rPr>
          <w:rFonts w:ascii="Times New Roman" w:hAnsi="Times New Roman" w:cs="Times New Roman"/>
          <w:sz w:val="28"/>
          <w:szCs w:val="28"/>
        </w:rPr>
        <w:t>сти которых создан городской округ-ЗАТО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w:t>
      </w:r>
      <w:r w:rsidRPr="0095329A">
        <w:rPr>
          <w:rFonts w:ascii="Times New Roman" w:hAnsi="Times New Roman" w:cs="Times New Roman"/>
          <w:sz w:val="28"/>
          <w:szCs w:val="28"/>
        </w:rPr>
        <w:t>е</w:t>
      </w:r>
      <w:r w:rsidRPr="0095329A">
        <w:rPr>
          <w:rFonts w:ascii="Times New Roman" w:hAnsi="Times New Roman" w:cs="Times New Roman"/>
          <w:sz w:val="28"/>
          <w:szCs w:val="28"/>
        </w:rPr>
        <w:t>ральн</w:t>
      </w:r>
      <w:r w:rsidRPr="0095329A">
        <w:rPr>
          <w:rFonts w:ascii="Times New Roman" w:hAnsi="Times New Roman" w:cs="Times New Roman"/>
          <w:sz w:val="28"/>
          <w:szCs w:val="28"/>
        </w:rPr>
        <w:t>о</w:t>
      </w:r>
      <w:r w:rsidRPr="0095329A">
        <w:rPr>
          <w:rFonts w:ascii="Times New Roman" w:hAnsi="Times New Roman" w:cs="Times New Roman"/>
          <w:sz w:val="28"/>
          <w:szCs w:val="28"/>
        </w:rPr>
        <w:t>го плана городского округа-ЗАТО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w:t>
      </w:r>
      <w:r w:rsidRPr="0095329A">
        <w:rPr>
          <w:rFonts w:ascii="Times New Roman" w:hAnsi="Times New Roman" w:cs="Times New Roman"/>
          <w:sz w:val="28"/>
          <w:szCs w:val="28"/>
        </w:rPr>
        <w:t>у</w:t>
      </w:r>
      <w:r w:rsidRPr="0095329A">
        <w:rPr>
          <w:rFonts w:ascii="Times New Roman" w:hAnsi="Times New Roman" w:cs="Times New Roman"/>
          <w:sz w:val="28"/>
          <w:szCs w:val="28"/>
        </w:rPr>
        <w:t>га-ЗАТО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w:t>
      </w:r>
      <w:r>
        <w:rPr>
          <w:rFonts w:ascii="Times New Roman" w:hAnsi="Times New Roman" w:cs="Times New Roman"/>
          <w:sz w:val="28"/>
          <w:szCs w:val="28"/>
        </w:rPr>
        <w:t>с</w:t>
      </w:r>
      <w:r>
        <w:rPr>
          <w:rFonts w:ascii="Times New Roman" w:hAnsi="Times New Roman" w:cs="Times New Roman"/>
          <w:sz w:val="28"/>
          <w:szCs w:val="28"/>
        </w:rPr>
        <w:t>положены, к внешнему виду фасадов и ограждений соответствующих зданий и сооружений, перечень работ по благоустройству и периодичность их выполн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5"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пальных выборов, голосования по отзыву главы Вилючинского городского о</w:t>
      </w:r>
      <w:r>
        <w:rPr>
          <w:rFonts w:ascii="Times New Roman" w:hAnsi="Times New Roman" w:cs="Times New Roman"/>
          <w:sz w:val="28"/>
          <w:szCs w:val="28"/>
        </w:rPr>
        <w:t>к</w:t>
      </w:r>
      <w:r>
        <w:rPr>
          <w:rFonts w:ascii="Times New Roman" w:hAnsi="Times New Roman" w:cs="Times New Roman"/>
          <w:sz w:val="28"/>
          <w:szCs w:val="28"/>
        </w:rPr>
        <w:t>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w:t>
      </w:r>
      <w:r>
        <w:rPr>
          <w:rFonts w:ascii="Times New Roman" w:hAnsi="Times New Roman" w:cs="Times New Roman"/>
          <w:sz w:val="28"/>
          <w:szCs w:val="28"/>
        </w:rPr>
        <w:t>к</w:t>
      </w:r>
      <w:r>
        <w:rPr>
          <w:rFonts w:ascii="Times New Roman" w:hAnsi="Times New Roman" w:cs="Times New Roman"/>
          <w:sz w:val="28"/>
          <w:szCs w:val="28"/>
        </w:rPr>
        <w:t>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lastRenderedPageBreak/>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Pr="0095329A" w:rsidRDefault="00C30756" w:rsidP="00C30756">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17) согласование назначения на должность и освобождения от должн</w:t>
      </w:r>
      <w:r w:rsidRPr="00405B7B">
        <w:rPr>
          <w:rFonts w:ascii="Times New Roman" w:hAnsi="Times New Roman" w:cs="Times New Roman"/>
          <w:sz w:val="28"/>
          <w:szCs w:val="28"/>
        </w:rPr>
        <w:t>о</w:t>
      </w:r>
      <w:r w:rsidRPr="00405B7B">
        <w:rPr>
          <w:rFonts w:ascii="Times New Roman" w:hAnsi="Times New Roman" w:cs="Times New Roman"/>
          <w:sz w:val="28"/>
          <w:szCs w:val="28"/>
        </w:rPr>
        <w:t>сти заместителей главы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3379AB" w:rsidRDefault="003379AB" w:rsidP="00C30756">
      <w:pPr>
        <w:pStyle w:val="ConsPlusNormal"/>
        <w:ind w:firstLine="851"/>
        <w:jc w:val="both"/>
        <w:rPr>
          <w:rFonts w:ascii="Times New Roman" w:hAnsi="Times New Roman" w:cs="Times New Roman"/>
          <w:sz w:val="28"/>
          <w:szCs w:val="28"/>
        </w:rPr>
      </w:pPr>
      <w:r w:rsidRPr="003379AB">
        <w:rPr>
          <w:rFonts w:ascii="Times New Roman" w:hAnsi="Times New Roman" w:cs="Times New Roman"/>
          <w:sz w:val="28"/>
          <w:szCs w:val="28"/>
        </w:rPr>
        <w:t xml:space="preserve">22.1) </w:t>
      </w:r>
      <w:r w:rsidRPr="003379AB">
        <w:rPr>
          <w:rFonts w:ascii="Times New Roman" w:hAnsi="Times New Roman" w:cs="Times New Roman"/>
          <w:bCs/>
          <w:sz w:val="28"/>
          <w:szCs w:val="28"/>
        </w:rPr>
        <w:t>определение порядка проведения оценки регулирующего воздейс</w:t>
      </w:r>
      <w:r w:rsidRPr="003379AB">
        <w:rPr>
          <w:rFonts w:ascii="Times New Roman" w:hAnsi="Times New Roman" w:cs="Times New Roman"/>
          <w:bCs/>
          <w:sz w:val="28"/>
          <w:szCs w:val="28"/>
        </w:rPr>
        <w:t>т</w:t>
      </w:r>
      <w:r w:rsidRPr="003379AB">
        <w:rPr>
          <w:rFonts w:ascii="Times New Roman" w:hAnsi="Times New Roman" w:cs="Times New Roman"/>
          <w:bCs/>
          <w:sz w:val="28"/>
          <w:szCs w:val="28"/>
        </w:rPr>
        <w:t>вия проектов муниципальных нормативных правовых актов, устанавливающих новые или изменяющих ранее предусмотренные муниципальными нормати</w:t>
      </w:r>
      <w:r w:rsidRPr="003379AB">
        <w:rPr>
          <w:rFonts w:ascii="Times New Roman" w:hAnsi="Times New Roman" w:cs="Times New Roman"/>
          <w:bCs/>
          <w:sz w:val="28"/>
          <w:szCs w:val="28"/>
        </w:rPr>
        <w:t>в</w:t>
      </w:r>
      <w:r w:rsidRPr="003379AB">
        <w:rPr>
          <w:rFonts w:ascii="Times New Roman" w:hAnsi="Times New Roman" w:cs="Times New Roman"/>
          <w:bCs/>
          <w:sz w:val="28"/>
          <w:szCs w:val="28"/>
        </w:rPr>
        <w:t>ными правовыми актами обязанности для субъектов предпринимательской и инвестиционной деятельности, разрабатываемых Думой городского округа, а также порядка проведения экспертизы муниципальных нормативных правовых актов Думы городского округа, затрагивающих вопросы осуществления пре</w:t>
      </w:r>
      <w:r w:rsidRPr="003379AB">
        <w:rPr>
          <w:rFonts w:ascii="Times New Roman" w:hAnsi="Times New Roman" w:cs="Times New Roman"/>
          <w:bCs/>
          <w:sz w:val="28"/>
          <w:szCs w:val="28"/>
        </w:rPr>
        <w:t>д</w:t>
      </w:r>
      <w:r w:rsidRPr="003379AB">
        <w:rPr>
          <w:rFonts w:ascii="Times New Roman" w:hAnsi="Times New Roman" w:cs="Times New Roman"/>
          <w:bCs/>
          <w:sz w:val="28"/>
          <w:szCs w:val="28"/>
        </w:rPr>
        <w:t>принимательской и инвестиционной деятельности</w:t>
      </w:r>
      <w:r>
        <w:rPr>
          <w:rFonts w:ascii="Times New Roman" w:hAnsi="Times New Roman" w:cs="Times New Roman"/>
          <w:bCs/>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31) принятие Регламента Думы городского округа и внесения в него изменений;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t>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w:t>
      </w:r>
      <w:r w:rsidRPr="00C279BE">
        <w:rPr>
          <w:sz w:val="28"/>
          <w:szCs w:val="28"/>
        </w:rPr>
        <w:t>п</w:t>
      </w:r>
      <w:r w:rsidRPr="00C279BE">
        <w:rPr>
          <w:sz w:val="28"/>
          <w:szCs w:val="28"/>
        </w:rPr>
        <w:t>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w:t>
      </w:r>
      <w:r w:rsidRPr="00507F26">
        <w:rPr>
          <w:sz w:val="28"/>
          <w:szCs w:val="28"/>
        </w:rPr>
        <w:t>е</w:t>
      </w:r>
      <w:r w:rsidRPr="00507F26">
        <w:rPr>
          <w:sz w:val="28"/>
          <w:szCs w:val="28"/>
        </w:rPr>
        <w:t xml:space="preserve">ля.Сессии, созываемые в иные сроки, кроме установленных, </w:t>
      </w:r>
      <w:r>
        <w:rPr>
          <w:sz w:val="28"/>
          <w:szCs w:val="28"/>
        </w:rPr>
        <w:t xml:space="preserve"> я</w:t>
      </w:r>
      <w:r w:rsidRPr="00507F26">
        <w:rPr>
          <w:sz w:val="28"/>
          <w:szCs w:val="28"/>
        </w:rPr>
        <w:t>вляются внеоч</w:t>
      </w:r>
      <w:r w:rsidRPr="00507F26">
        <w:rPr>
          <w:sz w:val="28"/>
          <w:szCs w:val="28"/>
        </w:rPr>
        <w:t>е</w:t>
      </w:r>
      <w:r w:rsidRPr="00507F26">
        <w:rPr>
          <w:sz w:val="28"/>
          <w:szCs w:val="28"/>
        </w:rPr>
        <w:t>редными.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Pr>
          <w:sz w:val="28"/>
          <w:szCs w:val="28"/>
        </w:rPr>
        <w:t>городского округа.</w:t>
      </w:r>
    </w:p>
    <w:p w:rsidR="000924E9" w:rsidRPr="00DE0BE1" w:rsidRDefault="000924E9" w:rsidP="00727807">
      <w:pPr>
        <w:ind w:firstLine="709"/>
        <w:jc w:val="both"/>
        <w:rPr>
          <w:sz w:val="28"/>
          <w:szCs w:val="28"/>
        </w:rPr>
      </w:pPr>
      <w:r>
        <w:rPr>
          <w:sz w:val="28"/>
          <w:szCs w:val="28"/>
        </w:rPr>
        <w:lastRenderedPageBreak/>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городского округа – ЗАТО г.Вилючинска</w:t>
      </w:r>
      <w:r>
        <w:rPr>
          <w:sz w:val="28"/>
          <w:szCs w:val="28"/>
        </w:rPr>
        <w:t xml:space="preserve">Дума городского округа </w:t>
      </w:r>
      <w:r w:rsidRPr="009A7284">
        <w:rPr>
          <w:kern w:val="2"/>
          <w:sz w:val="28"/>
          <w:szCs w:val="28"/>
        </w:rPr>
        <w:t>имеет право работать в уменьшенном с</w:t>
      </w:r>
      <w:r w:rsidRPr="009A7284">
        <w:rPr>
          <w:kern w:val="2"/>
          <w:sz w:val="28"/>
          <w:szCs w:val="28"/>
        </w:rPr>
        <w:t>о</w:t>
      </w:r>
      <w:r w:rsidRPr="009A7284">
        <w:rPr>
          <w:kern w:val="2"/>
          <w:sz w:val="28"/>
          <w:szCs w:val="28"/>
        </w:rPr>
        <w:t>ставе (но не менее 2/3 установленной численности депутатов Думы</w:t>
      </w:r>
      <w:r>
        <w:rPr>
          <w:sz w:val="28"/>
          <w:szCs w:val="28"/>
        </w:rPr>
        <w:t>городского округа</w:t>
      </w:r>
      <w:r w:rsidRPr="009A7284">
        <w:rPr>
          <w:kern w:val="2"/>
          <w:sz w:val="28"/>
          <w:szCs w:val="28"/>
        </w:rPr>
        <w:t xml:space="preserve">) до проведения дополнительных выборов депутатов по освободившимся округам. В этом случае </w:t>
      </w:r>
      <w:r>
        <w:rPr>
          <w:kern w:val="2"/>
          <w:sz w:val="28"/>
          <w:szCs w:val="28"/>
        </w:rPr>
        <w:t>р</w:t>
      </w:r>
      <w:r w:rsidRPr="009A7284">
        <w:rPr>
          <w:kern w:val="2"/>
          <w:sz w:val="28"/>
          <w:szCs w:val="28"/>
        </w:rPr>
        <w:t>егламент Думы</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w:t>
      </w:r>
      <w:r w:rsidRPr="009A7284">
        <w:rPr>
          <w:kern w:val="2"/>
          <w:sz w:val="28"/>
          <w:szCs w:val="28"/>
        </w:rPr>
        <w:t>а</w:t>
      </w:r>
      <w:r w:rsidRPr="009A7284">
        <w:rPr>
          <w:kern w:val="2"/>
          <w:sz w:val="28"/>
          <w:szCs w:val="28"/>
        </w:rPr>
        <w:t>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ского округа, исполняющий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городского округа</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lastRenderedPageBreak/>
        <w:t>чия в соответствии с Положением о комиссиях</w:t>
      </w:r>
      <w:r>
        <w:rPr>
          <w:sz w:val="28"/>
          <w:szCs w:val="28"/>
        </w:rPr>
        <w:t>, комитетах</w:t>
      </w:r>
      <w:r w:rsidRPr="007703FD">
        <w:rPr>
          <w:sz w:val="28"/>
          <w:szCs w:val="28"/>
        </w:rPr>
        <w:t>, утвержд</w:t>
      </w:r>
      <w:r>
        <w:rPr>
          <w:sz w:val="28"/>
          <w:szCs w:val="28"/>
        </w:rPr>
        <w:t>енны</w:t>
      </w:r>
      <w:r>
        <w:rPr>
          <w:sz w:val="28"/>
          <w:szCs w:val="28"/>
        </w:rPr>
        <w:t>м</w:t>
      </w:r>
      <w:r>
        <w:rPr>
          <w:kern w:val="2"/>
          <w:sz w:val="28"/>
          <w:szCs w:val="28"/>
        </w:rPr>
        <w:t>Думой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w:t>
      </w:r>
      <w:r>
        <w:rPr>
          <w:sz w:val="28"/>
          <w:szCs w:val="28"/>
        </w:rPr>
        <w:t>к</w:t>
      </w:r>
      <w:r>
        <w:rPr>
          <w:sz w:val="28"/>
          <w:szCs w:val="28"/>
        </w:rPr>
        <w:t xml:space="preserve">руга </w:t>
      </w:r>
      <w:r w:rsidRPr="009A7284">
        <w:rPr>
          <w:kern w:val="2"/>
          <w:sz w:val="28"/>
          <w:szCs w:val="28"/>
        </w:rPr>
        <w:t>определяются и регулируются законодательством</w:t>
      </w:r>
      <w:r>
        <w:rPr>
          <w:kern w:val="2"/>
          <w:sz w:val="28"/>
          <w:szCs w:val="28"/>
        </w:rPr>
        <w:t xml:space="preserve"> Российской Федерации,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досро</w:t>
      </w:r>
      <w:r>
        <w:rPr>
          <w:sz w:val="28"/>
          <w:szCs w:val="28"/>
        </w:rPr>
        <w:t>ч</w:t>
      </w:r>
      <w:r>
        <w:rPr>
          <w:sz w:val="28"/>
          <w:szCs w:val="28"/>
        </w:rPr>
        <w:t>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w:t>
      </w:r>
      <w:r w:rsidRPr="0053781D">
        <w:rPr>
          <w:sz w:val="28"/>
          <w:szCs w:val="28"/>
        </w:rPr>
        <w:t>с</w:t>
      </w:r>
      <w:r w:rsidRPr="0053781D">
        <w:rPr>
          <w:sz w:val="28"/>
          <w:szCs w:val="28"/>
        </w:rPr>
        <w:t>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 xml:space="preserve">4.Статус депутата и ограничения, связанные со статусом депутата </w:t>
      </w:r>
      <w:r>
        <w:rPr>
          <w:sz w:val="28"/>
          <w:szCs w:val="28"/>
        </w:rPr>
        <w:t>Думы городского округа</w:t>
      </w:r>
      <w:r w:rsidRPr="00FA5928">
        <w:rPr>
          <w:sz w:val="28"/>
          <w:szCs w:val="28"/>
        </w:rPr>
        <w:t xml:space="preserve">, устанавливаются Конституцией Российской Федерации, </w:t>
      </w:r>
      <w:r w:rsidRPr="00FA5928">
        <w:rPr>
          <w:sz w:val="28"/>
          <w:szCs w:val="28"/>
        </w:rPr>
        <w:lastRenderedPageBreak/>
        <w:t>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w:t>
      </w:r>
      <w:r w:rsidRPr="0053781D">
        <w:rPr>
          <w:sz w:val="28"/>
          <w:szCs w:val="28"/>
        </w:rPr>
        <w:t>ы</w:t>
      </w:r>
      <w:r w:rsidRPr="0053781D">
        <w:rPr>
          <w:sz w:val="28"/>
          <w:szCs w:val="28"/>
        </w:rPr>
        <w:t xml:space="preserve">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уголовной или административной ответственности за высказанное мнение, позицию, в</w:t>
      </w:r>
      <w:r w:rsidRPr="0053781D">
        <w:rPr>
          <w:sz w:val="28"/>
          <w:szCs w:val="28"/>
        </w:rPr>
        <w:t>ы</w:t>
      </w:r>
      <w:r w:rsidRPr="0053781D">
        <w:rPr>
          <w:sz w:val="28"/>
          <w:szCs w:val="28"/>
        </w:rPr>
        <w:t xml:space="preserve">раженную при голосовании, и другие действия, соответствующие статусу </w:t>
      </w:r>
      <w:r w:rsidRPr="0053781D">
        <w:rPr>
          <w:color w:val="000000"/>
          <w:sz w:val="28"/>
          <w:szCs w:val="28"/>
        </w:rPr>
        <w:t>деп</w:t>
      </w:r>
      <w:r w:rsidRPr="0053781D">
        <w:rPr>
          <w:color w:val="000000"/>
          <w:sz w:val="28"/>
          <w:szCs w:val="28"/>
        </w:rPr>
        <w:t>у</w:t>
      </w:r>
      <w:r w:rsidRPr="0053781D">
        <w:rPr>
          <w:color w:val="000000"/>
          <w:sz w:val="28"/>
          <w:szCs w:val="28"/>
        </w:rPr>
        <w:t>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w:t>
      </w:r>
      <w:r w:rsidRPr="0053781D">
        <w:rPr>
          <w:sz w:val="28"/>
          <w:szCs w:val="28"/>
        </w:rPr>
        <w:t>с</w:t>
      </w:r>
      <w:r w:rsidRPr="0053781D">
        <w:rPr>
          <w:sz w:val="28"/>
          <w:szCs w:val="28"/>
        </w:rPr>
        <w:t>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16"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17"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18"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19"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lastRenderedPageBreak/>
        <w:t>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Pr>
          <w:kern w:val="2"/>
          <w:sz w:val="28"/>
          <w:szCs w:val="28"/>
        </w:rPr>
        <w:t>Думы</w:t>
      </w:r>
      <w:r>
        <w:rPr>
          <w:sz w:val="28"/>
          <w:szCs w:val="28"/>
        </w:rPr>
        <w:t xml:space="preserve"> горо</w:t>
      </w:r>
      <w:r>
        <w:rPr>
          <w:sz w:val="28"/>
          <w:szCs w:val="28"/>
        </w:rPr>
        <w:t>д</w:t>
      </w:r>
      <w:r>
        <w:rPr>
          <w:sz w:val="28"/>
          <w:szCs w:val="28"/>
        </w:rPr>
        <w:t>ского округа</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 договора Российской Федерации, в соответствии с которым гражданин Российской Ф</w:t>
      </w:r>
      <w:r w:rsidRPr="00806C81">
        <w:rPr>
          <w:sz w:val="28"/>
          <w:szCs w:val="28"/>
        </w:rPr>
        <w:t>е</w:t>
      </w:r>
      <w:r w:rsidRPr="00806C81">
        <w:rPr>
          <w:sz w:val="28"/>
          <w:szCs w:val="28"/>
        </w:rPr>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w:t>
      </w:r>
      <w:r w:rsidRPr="00405B7B">
        <w:rPr>
          <w:sz w:val="28"/>
          <w:szCs w:val="28"/>
        </w:rPr>
        <w:t>е</w:t>
      </w:r>
      <w:r w:rsidRPr="00405B7B">
        <w:rPr>
          <w:sz w:val="28"/>
          <w:szCs w:val="28"/>
        </w:rPr>
        <w:t>щающего муниципальную должность, прекращаются досрочно в случае нес</w:t>
      </w:r>
      <w:r w:rsidRPr="00405B7B">
        <w:rPr>
          <w:sz w:val="28"/>
          <w:szCs w:val="28"/>
        </w:rPr>
        <w:t>о</w:t>
      </w:r>
      <w:r w:rsidRPr="00405B7B">
        <w:rPr>
          <w:sz w:val="28"/>
          <w:szCs w:val="28"/>
        </w:rPr>
        <w:lastRenderedPageBreak/>
        <w:t>блюдения ограничений, установленных Федеральным законом «Об общих принципах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Pr="00F64A36"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w:t>
      </w:r>
      <w:r>
        <w:rPr>
          <w:sz w:val="28"/>
          <w:szCs w:val="28"/>
        </w:rPr>
        <w:t>к</w:t>
      </w:r>
      <w:r>
        <w:rPr>
          <w:sz w:val="28"/>
          <w:szCs w:val="28"/>
        </w:rPr>
        <w:t>руга из своего состава тайным голосованием на первом заседании на срок по</w:t>
      </w:r>
      <w:r>
        <w:rPr>
          <w:sz w:val="28"/>
          <w:szCs w:val="28"/>
        </w:rPr>
        <w:t>л</w:t>
      </w:r>
      <w:r>
        <w:rPr>
          <w:sz w:val="28"/>
          <w:szCs w:val="28"/>
        </w:rPr>
        <w:t>номочий Думы городского округа. Срок полномочий не может быть изменен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t>нию главы городского округа подлежит официальному опубликованию (обн</w:t>
      </w:r>
      <w:r>
        <w:rPr>
          <w:sz w:val="28"/>
          <w:szCs w:val="28"/>
        </w:rPr>
        <w:t>а</w:t>
      </w:r>
      <w:r>
        <w:rPr>
          <w:sz w:val="28"/>
          <w:szCs w:val="28"/>
        </w:rPr>
        <w:t>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lastRenderedPageBreak/>
        <w:t>4. Правовые акты главы городского округа, изданные в пределах его компетенции, обязательны для исполнения и соблюдения предприятиями, у</w:t>
      </w:r>
      <w:r>
        <w:rPr>
          <w:sz w:val="28"/>
          <w:szCs w:val="28"/>
        </w:rPr>
        <w:t>ч</w:t>
      </w:r>
      <w:r>
        <w:rPr>
          <w:sz w:val="28"/>
          <w:szCs w:val="28"/>
        </w:rPr>
        <w:t>реждениями, организациями, должностными лицами и населением городского о</w:t>
      </w:r>
      <w:r>
        <w:rPr>
          <w:sz w:val="28"/>
          <w:szCs w:val="28"/>
        </w:rPr>
        <w:t>к</w:t>
      </w:r>
      <w:r>
        <w:rPr>
          <w:sz w:val="28"/>
          <w:szCs w:val="28"/>
        </w:rPr>
        <w:t>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9. Глава городского округа должен соблюдать ограничения, запреты, и</w:t>
      </w:r>
      <w:r w:rsidRPr="00405B7B">
        <w:rPr>
          <w:sz w:val="28"/>
          <w:szCs w:val="28"/>
        </w:rPr>
        <w:t>с</w:t>
      </w:r>
      <w:r w:rsidRPr="00405B7B">
        <w:rPr>
          <w:sz w:val="28"/>
          <w:szCs w:val="28"/>
        </w:rPr>
        <w:t>полнять обязанности, которые установлены Федеральным законом от 25.12.2008 № 273-ФЗ «О противодействии коррупции» и другими федеральн</w:t>
      </w:r>
      <w:r w:rsidRPr="00405B7B">
        <w:rPr>
          <w:sz w:val="28"/>
          <w:szCs w:val="28"/>
        </w:rPr>
        <w:t>ы</w:t>
      </w:r>
      <w:r w:rsidRPr="00405B7B">
        <w:rPr>
          <w:sz w:val="28"/>
          <w:szCs w:val="28"/>
        </w:rPr>
        <w:t>ми законами. Полномочия главы городского округа прекращаются досрочно в случае несоблюдения ограничений, запретов, неисполнения обязанностей, у</w:t>
      </w:r>
      <w:r w:rsidRPr="00405B7B">
        <w:rPr>
          <w:sz w:val="28"/>
          <w:szCs w:val="28"/>
        </w:rPr>
        <w:t>с</w:t>
      </w:r>
      <w:r w:rsidRPr="00405B7B">
        <w:rPr>
          <w:sz w:val="28"/>
          <w:szCs w:val="28"/>
        </w:rPr>
        <w:t>тановленных Федеральным законом от 25.12.2008 № 273-ФЗ «О противодейс</w:t>
      </w:r>
      <w:r w:rsidRPr="00405B7B">
        <w:rPr>
          <w:sz w:val="28"/>
          <w:szCs w:val="28"/>
        </w:rPr>
        <w:t>т</w:t>
      </w:r>
      <w:r w:rsidRPr="00405B7B">
        <w:rPr>
          <w:sz w:val="28"/>
          <w:szCs w:val="28"/>
        </w:rPr>
        <w:t>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w:t>
      </w:r>
      <w:r w:rsidRPr="00405B7B">
        <w:rPr>
          <w:sz w:val="28"/>
          <w:szCs w:val="28"/>
        </w:rPr>
        <w:t>т</w:t>
      </w:r>
      <w:r w:rsidRPr="00405B7B">
        <w:rPr>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Pr="00405B7B">
        <w:rPr>
          <w:sz w:val="28"/>
          <w:szCs w:val="28"/>
        </w:rPr>
        <w:t>е</w:t>
      </w:r>
      <w:r w:rsidRPr="00405B7B">
        <w:rPr>
          <w:sz w:val="28"/>
          <w:szCs w:val="28"/>
        </w:rPr>
        <w:t>делами территории Российской Федерации, владеть и (или) пользоваться ин</w:t>
      </w:r>
      <w:r w:rsidRPr="00405B7B">
        <w:rPr>
          <w:sz w:val="28"/>
          <w:szCs w:val="28"/>
        </w:rPr>
        <w:t>о</w:t>
      </w:r>
      <w:r w:rsidRPr="00405B7B">
        <w:rPr>
          <w:sz w:val="28"/>
          <w:szCs w:val="28"/>
        </w:rPr>
        <w:t>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w:t>
      </w:r>
      <w:r>
        <w:rPr>
          <w:rFonts w:ascii="Times New Roman" w:hAnsi="Times New Roman" w:cs="Times New Roman"/>
          <w:sz w:val="28"/>
          <w:szCs w:val="28"/>
        </w:rPr>
        <w:t>к</w:t>
      </w:r>
      <w:r>
        <w:rPr>
          <w:rFonts w:ascii="Times New Roman" w:hAnsi="Times New Roman" w:cs="Times New Roman"/>
          <w:sz w:val="28"/>
          <w:szCs w:val="28"/>
        </w:rPr>
        <w:t>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предлагает изменения и дополнения в устав городского округа - ЗАТО г.Вилючинска;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ном режиме в контролируемой зоне ЗАТО г.Вилючинска,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C35D07" w:rsidRDefault="00C35D07" w:rsidP="00727807">
      <w:pPr>
        <w:ind w:firstLine="709"/>
        <w:jc w:val="both"/>
        <w:rPr>
          <w:sz w:val="28"/>
          <w:szCs w:val="28"/>
        </w:rPr>
      </w:pPr>
      <w:r>
        <w:rPr>
          <w:sz w:val="28"/>
          <w:szCs w:val="28"/>
        </w:rPr>
        <w:t>3. В случае отсутствия главы городского округа (в связи с отпуском, к</w:t>
      </w:r>
      <w:r>
        <w:rPr>
          <w:sz w:val="28"/>
          <w:szCs w:val="28"/>
        </w:rPr>
        <w:t>о</w:t>
      </w:r>
      <w:r>
        <w:rPr>
          <w:sz w:val="28"/>
          <w:szCs w:val="28"/>
        </w:rPr>
        <w:t>мандировкой, болезнью и иными обстоятельствами) полномочия главы горо</w:t>
      </w:r>
      <w:r>
        <w:rPr>
          <w:sz w:val="28"/>
          <w:szCs w:val="28"/>
        </w:rPr>
        <w:t>д</w:t>
      </w:r>
      <w:r>
        <w:rPr>
          <w:sz w:val="28"/>
          <w:szCs w:val="28"/>
        </w:rPr>
        <w:t>ского округа временно исполняет заместитель председателя Думы городского округа с правом подписи муниципальных правовых актов.</w:t>
      </w:r>
    </w:p>
    <w:p w:rsidR="000924E9" w:rsidRPr="0066493C" w:rsidRDefault="000924E9"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lastRenderedPageBreak/>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прекращениягражданства Российской Федерации,прекращения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w:t>
      </w:r>
      <w:r w:rsidRPr="00806C81">
        <w:rPr>
          <w:sz w:val="28"/>
          <w:szCs w:val="28"/>
        </w:rPr>
        <w:t>а</w:t>
      </w:r>
      <w:r w:rsidRPr="00806C81">
        <w:rPr>
          <w:sz w:val="28"/>
          <w:szCs w:val="28"/>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w:t>
      </w:r>
      <w:r w:rsidRPr="00806C81">
        <w:rPr>
          <w:sz w:val="28"/>
          <w:szCs w:val="28"/>
        </w:rPr>
        <w:t>н</w:t>
      </w:r>
      <w:r w:rsidRPr="00806C81">
        <w:rPr>
          <w:sz w:val="28"/>
          <w:szCs w:val="28"/>
        </w:rPr>
        <w:t>ство иностранного государства, имеет право быть избранным в органы местн</w:t>
      </w:r>
      <w:r w:rsidRPr="00806C81">
        <w:rPr>
          <w:sz w:val="28"/>
          <w:szCs w:val="28"/>
        </w:rPr>
        <w:t>о</w:t>
      </w:r>
      <w:r w:rsidRPr="00806C81">
        <w:rPr>
          <w:sz w:val="28"/>
          <w:szCs w:val="28"/>
        </w:rPr>
        <w:t>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женных за пределами территории Российской Федерации, владения и (или) пользования иностранными финансовыми инструментами в период, когда ук</w:t>
      </w:r>
      <w:r w:rsidRPr="007F7EFF">
        <w:rPr>
          <w:sz w:val="28"/>
          <w:szCs w:val="28"/>
        </w:rPr>
        <w:t>а</w:t>
      </w:r>
      <w:r w:rsidRPr="007F7EFF">
        <w:rPr>
          <w:sz w:val="28"/>
          <w:szCs w:val="28"/>
        </w:rPr>
        <w:t>занное лицо было зарегистрировано в качестве кандидата на выборах  главы городского окру</w:t>
      </w:r>
      <w:r>
        <w:rPr>
          <w:sz w:val="28"/>
          <w:szCs w:val="28"/>
        </w:rPr>
        <w:t>га.</w:t>
      </w:r>
    </w:p>
    <w:p w:rsidR="005608B8" w:rsidRPr="008F1172" w:rsidRDefault="000924E9" w:rsidP="008F1172">
      <w:pPr>
        <w:ind w:firstLine="709"/>
        <w:jc w:val="both"/>
        <w:rPr>
          <w:bCs/>
          <w:color w:val="000000"/>
          <w:spacing w:val="-3"/>
          <w:sz w:val="28"/>
          <w:szCs w:val="28"/>
        </w:rPr>
      </w:pPr>
      <w:r>
        <w:rPr>
          <w:sz w:val="28"/>
          <w:szCs w:val="28"/>
        </w:rPr>
        <w:t xml:space="preserve">2. </w:t>
      </w:r>
      <w:r w:rsidR="008F1172" w:rsidRPr="008F1172">
        <w:rPr>
          <w:bCs/>
          <w:sz w:val="28"/>
          <w:szCs w:val="28"/>
        </w:rPr>
        <w:t>В случае досрочного прекращения полномочий главы городского окр</w:t>
      </w:r>
      <w:r w:rsidR="008F1172" w:rsidRPr="008F1172">
        <w:rPr>
          <w:bCs/>
          <w:sz w:val="28"/>
          <w:szCs w:val="28"/>
        </w:rPr>
        <w:t>у</w:t>
      </w:r>
      <w:r w:rsidR="008F1172" w:rsidRPr="008F1172">
        <w:rPr>
          <w:bCs/>
          <w:sz w:val="28"/>
          <w:szCs w:val="28"/>
        </w:rPr>
        <w:t>га либо применения к нему по решению суда мер процессуального принужд</w:t>
      </w:r>
      <w:r w:rsidR="008F1172" w:rsidRPr="008F1172">
        <w:rPr>
          <w:bCs/>
          <w:sz w:val="28"/>
          <w:szCs w:val="28"/>
        </w:rPr>
        <w:t>е</w:t>
      </w:r>
      <w:r w:rsidR="008F1172" w:rsidRPr="008F1172">
        <w:rPr>
          <w:bCs/>
          <w:sz w:val="28"/>
          <w:szCs w:val="28"/>
        </w:rPr>
        <w:t>ния в виде заключения под стражу или временного отстранения от должности его полномочия временно исполняет заместитель председателя Думы Вил</w:t>
      </w:r>
      <w:r w:rsidR="008F1172" w:rsidRPr="008F1172">
        <w:rPr>
          <w:bCs/>
          <w:sz w:val="28"/>
          <w:szCs w:val="28"/>
        </w:rPr>
        <w:t>ю</w:t>
      </w:r>
      <w:r w:rsidR="008F1172" w:rsidRPr="008F1172">
        <w:rPr>
          <w:bCs/>
          <w:sz w:val="28"/>
          <w:szCs w:val="28"/>
        </w:rPr>
        <w:t>чинского городского округа.</w:t>
      </w:r>
    </w:p>
    <w:p w:rsidR="008F1172" w:rsidRDefault="008F1172" w:rsidP="00727807">
      <w:pPr>
        <w:shd w:val="clear" w:color="auto" w:fill="FFFFFF"/>
        <w:tabs>
          <w:tab w:val="left" w:pos="720"/>
        </w:tabs>
        <w:spacing w:line="322" w:lineRule="exact"/>
        <w:ind w:left="14" w:firstLine="709"/>
        <w:jc w:val="both"/>
        <w:rPr>
          <w:b/>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1. Лицам, замещавшим муниципальные должности, предусмотренные Ре</w:t>
      </w:r>
      <w:r w:rsidRPr="005608B8">
        <w:rPr>
          <w:bCs/>
          <w:color w:val="000000"/>
          <w:spacing w:val="-3"/>
          <w:sz w:val="28"/>
          <w:szCs w:val="28"/>
        </w:rPr>
        <w:t>е</w:t>
      </w:r>
      <w:r w:rsidRPr="005608B8">
        <w:rPr>
          <w:bCs/>
          <w:color w:val="000000"/>
          <w:spacing w:val="-3"/>
          <w:sz w:val="28"/>
          <w:szCs w:val="28"/>
        </w:rPr>
        <w:t xml:space="preserve">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w:t>
      </w:r>
      <w:r w:rsidRPr="005608B8">
        <w:rPr>
          <w:bCs/>
          <w:sz w:val="28"/>
          <w:szCs w:val="28"/>
        </w:rPr>
        <w:t>е</w:t>
      </w:r>
      <w:r w:rsidRPr="005608B8">
        <w:rPr>
          <w:bCs/>
          <w:sz w:val="28"/>
          <w:szCs w:val="28"/>
        </w:rPr>
        <w:lastRenderedPageBreak/>
        <w:t>ляемых в соответствии с Законом Камчатского края от 10.12.2007 № 710 «О пенсионном обеспечении лиц, замещавших государственные должности Ка</w:t>
      </w:r>
      <w:r w:rsidRPr="005608B8">
        <w:rPr>
          <w:bCs/>
          <w:sz w:val="28"/>
          <w:szCs w:val="28"/>
        </w:rPr>
        <w:t>м</w:t>
      </w:r>
      <w:r w:rsidRPr="005608B8">
        <w:rPr>
          <w:bCs/>
          <w:sz w:val="28"/>
          <w:szCs w:val="28"/>
        </w:rPr>
        <w:t>чатского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t>управления городского округа - ЗАТО г.Вилючинска принимают муниципал</w:t>
      </w:r>
      <w:r w:rsidRPr="00F85BA6">
        <w:t>ь</w:t>
      </w:r>
      <w:r w:rsidRPr="00F85BA6">
        <w:t>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1) устав городского округа - ЗАТО г.Вилючинска,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w:t>
      </w:r>
      <w:r w:rsidRPr="00F85BA6">
        <w:t>а</w:t>
      </w:r>
      <w:r w:rsidRPr="00F85BA6">
        <w:t>стоящим уставом.</w:t>
      </w:r>
    </w:p>
    <w:p w:rsidR="000924E9" w:rsidRPr="00F85BA6" w:rsidRDefault="000924E9" w:rsidP="00727807">
      <w:pPr>
        <w:pStyle w:val="21"/>
        <w:adjustRightInd/>
        <w:spacing w:after="0"/>
        <w:ind w:firstLine="709"/>
      </w:pPr>
      <w:r w:rsidRPr="00F85BA6">
        <w:t>4. Устав городского округа - ЗАТО г.Вилючинска и решения, оформле</w:t>
      </w:r>
      <w:r w:rsidRPr="00F85BA6">
        <w:t>н</w:t>
      </w:r>
      <w:r w:rsidRPr="00F85BA6">
        <w:t>ные в виде правовых актов, принятые на местном референдуме, являются акт</w:t>
      </w:r>
      <w:r w:rsidRPr="00F85BA6">
        <w:t>а</w:t>
      </w:r>
      <w:r w:rsidRPr="00F85BA6">
        <w:t>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lastRenderedPageBreak/>
        <w:t>ментов устанавливаются нормативным правовым актом органа местного с</w:t>
      </w:r>
      <w:r w:rsidRPr="00F85BA6">
        <w:t>а</w:t>
      </w:r>
      <w:r w:rsidRPr="00F85BA6">
        <w:t>моуправления городского округа – ЗАТО г. Вилючинска или должностным л</w:t>
      </w:r>
      <w:r w:rsidRPr="00F85BA6">
        <w:t>и</w:t>
      </w:r>
      <w:r w:rsidRPr="00F85BA6">
        <w:t>цом местного самоуправления городского округа – ЗАТО г. Вилючинска, на рассмотрение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w:t>
      </w:r>
      <w:r w:rsidRPr="00F85BA6">
        <w:t>о</w:t>
      </w:r>
      <w:r w:rsidRPr="00F85BA6">
        <w:t>родского округа – ЗАТО г. Вилючинска граждане, руководители организаций, должностные лица органов государственной власти и должностные лица орг</w:t>
      </w:r>
      <w:r w:rsidRPr="00F85BA6">
        <w:t>а</w:t>
      </w:r>
      <w:r w:rsidRPr="00F85BA6">
        <w:t>нов местного самоуправления городского округа – ЗАТО г. Вилючинска несут ответственность в соответствии с федеральными законами и законами Камча</w:t>
      </w:r>
      <w:r w:rsidRPr="00F85BA6">
        <w:t>т</w:t>
      </w:r>
      <w:r w:rsidRPr="00F85BA6">
        <w:t>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7D4272"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3379AB" w:rsidRPr="007D4272">
        <w:rPr>
          <w:rFonts w:ascii="Times New Roman" w:hAnsi="Times New Roman" w:cs="Times New Roman"/>
          <w:sz w:val="28"/>
          <w:szCs w:val="28"/>
        </w:rPr>
        <w:t>Муниципальные нормативные правовые акты городского округа – ЗАТО г. Вилючинска, затрагивающие права, свободы и обязанности человека и гражданина, вступают в силу после их официального опубликования (обнар</w:t>
      </w:r>
      <w:r w:rsidR="003379AB" w:rsidRPr="007D4272">
        <w:rPr>
          <w:rFonts w:ascii="Times New Roman" w:hAnsi="Times New Roman" w:cs="Times New Roman"/>
          <w:sz w:val="28"/>
          <w:szCs w:val="28"/>
        </w:rPr>
        <w:t>о</w:t>
      </w:r>
      <w:r w:rsidR="003379AB" w:rsidRPr="007D4272">
        <w:rPr>
          <w:rFonts w:ascii="Times New Roman" w:hAnsi="Times New Roman" w:cs="Times New Roman"/>
          <w:sz w:val="28"/>
          <w:szCs w:val="28"/>
        </w:rPr>
        <w:t>дования).</w:t>
      </w:r>
    </w:p>
    <w:p w:rsidR="003379AB" w:rsidRPr="003379AB" w:rsidRDefault="003379AB" w:rsidP="003379AB">
      <w:pPr>
        <w:ind w:firstLine="851"/>
        <w:jc w:val="both"/>
        <w:rPr>
          <w:bCs/>
          <w:sz w:val="28"/>
          <w:szCs w:val="28"/>
        </w:rPr>
      </w:pPr>
      <w:r w:rsidRPr="003379AB">
        <w:rPr>
          <w:bCs/>
          <w:sz w:val="28"/>
          <w:szCs w:val="28"/>
        </w:rPr>
        <w:t>Официальным опубликованием муниципального правового акта являе</w:t>
      </w:r>
      <w:r w:rsidRPr="003379AB">
        <w:rPr>
          <w:bCs/>
          <w:sz w:val="28"/>
          <w:szCs w:val="28"/>
        </w:rPr>
        <w:t>т</w:t>
      </w:r>
      <w:r w:rsidRPr="003379AB">
        <w:rPr>
          <w:bCs/>
          <w:sz w:val="28"/>
          <w:szCs w:val="28"/>
        </w:rPr>
        <w:t xml:space="preserve">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w:t>
      </w:r>
      <w:r w:rsidRPr="003379AB">
        <w:rPr>
          <w:bCs/>
          <w:sz w:val="28"/>
          <w:szCs w:val="28"/>
        </w:rPr>
        <w:t>с</w:t>
      </w:r>
      <w:r w:rsidRPr="003379AB">
        <w:rPr>
          <w:bCs/>
          <w:sz w:val="28"/>
          <w:szCs w:val="28"/>
        </w:rPr>
        <w:t>танавливаются постановлением администрации Вилючинского городского о</w:t>
      </w:r>
      <w:r w:rsidRPr="003379AB">
        <w:rPr>
          <w:bCs/>
          <w:sz w:val="28"/>
          <w:szCs w:val="28"/>
        </w:rPr>
        <w:t>к</w:t>
      </w:r>
      <w:r w:rsidRPr="003379AB">
        <w:rPr>
          <w:bCs/>
          <w:sz w:val="28"/>
          <w:szCs w:val="28"/>
        </w:rPr>
        <w:t>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Pr="003379AB" w:rsidRDefault="003379AB" w:rsidP="003379AB">
      <w:pPr>
        <w:pStyle w:val="ConsNormal"/>
        <w:ind w:firstLine="709"/>
        <w:jc w:val="both"/>
        <w:rPr>
          <w:rFonts w:ascii="Times New Roman" w:hAnsi="Times New Roman" w:cs="Times New Roman"/>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управления городского округа-ЗАТО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родского округа-ЗАТО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w:t>
      </w:r>
      <w:r w:rsidRPr="00F85BA6">
        <w:rPr>
          <w:sz w:val="28"/>
          <w:szCs w:val="28"/>
        </w:rPr>
        <w:t>у</w:t>
      </w:r>
      <w:r w:rsidRPr="00F85BA6">
        <w:rPr>
          <w:sz w:val="28"/>
          <w:szCs w:val="28"/>
        </w:rPr>
        <w:lastRenderedPageBreak/>
        <w:t>ниципальный правовой акт, в случае упразднения таких органов или соотве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w:t>
      </w:r>
      <w:r w:rsidRPr="00F85BA6">
        <w:rPr>
          <w:color w:val="000000"/>
          <w:spacing w:val="-4"/>
          <w:sz w:val="28"/>
          <w:szCs w:val="28"/>
        </w:rPr>
        <w:t>о</w:t>
      </w:r>
      <w:r w:rsidRPr="00F85BA6">
        <w:rPr>
          <w:color w:val="000000"/>
          <w:spacing w:val="-4"/>
          <w:sz w:val="28"/>
          <w:szCs w:val="28"/>
        </w:rPr>
        <w:t>родского округа – ЗАТО г.Вилючинска</w:t>
      </w:r>
      <w:r w:rsidRPr="00F85BA6">
        <w:rPr>
          <w:sz w:val="28"/>
          <w:szCs w:val="28"/>
        </w:rPr>
        <w:t>, к полномочиям которых на момент о</w:t>
      </w:r>
      <w:r w:rsidRPr="00F85BA6">
        <w:rPr>
          <w:sz w:val="28"/>
          <w:szCs w:val="28"/>
        </w:rPr>
        <w:t>т</w:t>
      </w:r>
      <w:r w:rsidRPr="00F85BA6">
        <w:rPr>
          <w:sz w:val="28"/>
          <w:szCs w:val="28"/>
        </w:rPr>
        <w:t>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w:t>
      </w:r>
      <w:r w:rsidRPr="00F85BA6">
        <w:rPr>
          <w:sz w:val="28"/>
          <w:szCs w:val="28"/>
        </w:rPr>
        <w:t>в</w:t>
      </w:r>
      <w:r w:rsidRPr="00F85BA6">
        <w:rPr>
          <w:sz w:val="28"/>
          <w:szCs w:val="28"/>
        </w:rPr>
        <w:t xml:space="preserve">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w:t>
      </w:r>
      <w:r w:rsidRPr="00F85BA6">
        <w:rPr>
          <w:sz w:val="28"/>
          <w:szCs w:val="28"/>
        </w:rPr>
        <w:t>а</w:t>
      </w:r>
      <w:r w:rsidRPr="00F85BA6">
        <w:rPr>
          <w:sz w:val="28"/>
          <w:szCs w:val="28"/>
        </w:rPr>
        <w:t>ции (уполномоченным органом государственной власти Камчатского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тельные для исполнения на территории  городского округа - ЗАТО г.Вилючинска,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w:t>
      </w:r>
      <w:r w:rsidRPr="00F85BA6">
        <w:rPr>
          <w:sz w:val="28"/>
          <w:szCs w:val="28"/>
        </w:rPr>
        <w:t>а</w:t>
      </w:r>
      <w:r w:rsidRPr="00F85BA6">
        <w:rPr>
          <w:sz w:val="28"/>
          <w:szCs w:val="28"/>
        </w:rPr>
        <w:t>правляются главе городского округа для подписания и опубликования (обнар</w:t>
      </w:r>
      <w:r w:rsidRPr="00F85BA6">
        <w:rPr>
          <w:sz w:val="28"/>
          <w:szCs w:val="28"/>
        </w:rPr>
        <w:t>о</w:t>
      </w:r>
      <w:r w:rsidRPr="00F85BA6">
        <w:rPr>
          <w:sz w:val="28"/>
          <w:szCs w:val="28"/>
        </w:rPr>
        <w:t xml:space="preserve">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w:t>
      </w:r>
      <w:r w:rsidRPr="00F85BA6">
        <w:rPr>
          <w:sz w:val="28"/>
          <w:szCs w:val="28"/>
        </w:rPr>
        <w:t>а</w:t>
      </w:r>
      <w:r w:rsidRPr="00F85BA6">
        <w:rPr>
          <w:sz w:val="28"/>
          <w:szCs w:val="28"/>
        </w:rPr>
        <w:t>стоящим уставом и решениями Думы городского округа, издает постановления и распоряжения по вопросам организации деятельности Думы городского окр</w:t>
      </w:r>
      <w:r w:rsidRPr="00F85BA6">
        <w:rPr>
          <w:sz w:val="28"/>
          <w:szCs w:val="28"/>
        </w:rPr>
        <w:t>у</w:t>
      </w:r>
      <w:r w:rsidRPr="00F85BA6">
        <w:rPr>
          <w:sz w:val="28"/>
          <w:szCs w:val="28"/>
        </w:rPr>
        <w:t>га.</w:t>
      </w:r>
    </w:p>
    <w:p w:rsidR="000924E9" w:rsidRPr="00F85BA6" w:rsidRDefault="000924E9" w:rsidP="00727807">
      <w:pPr>
        <w:tabs>
          <w:tab w:val="left" w:pos="900"/>
        </w:tabs>
        <w:ind w:firstLine="709"/>
        <w:jc w:val="both"/>
        <w:outlineLvl w:val="1"/>
        <w:rPr>
          <w:sz w:val="28"/>
          <w:szCs w:val="28"/>
        </w:rPr>
      </w:pPr>
      <w:r w:rsidRPr="00F85BA6">
        <w:rPr>
          <w:sz w:val="28"/>
          <w:szCs w:val="28"/>
        </w:rPr>
        <w:lastRenderedPageBreak/>
        <w:t>Глава городского округа издает постановления и распоряжения по иным вопросам, отнесенным к его компетенции настоящим уставом в</w:t>
      </w:r>
    </w:p>
    <w:p w:rsidR="000924E9" w:rsidRPr="00F85BA6" w:rsidRDefault="000924E9" w:rsidP="00727807">
      <w:pPr>
        <w:tabs>
          <w:tab w:val="left" w:pos="900"/>
        </w:tabs>
        <w:ind w:firstLine="709"/>
        <w:jc w:val="both"/>
        <w:outlineLvl w:val="1"/>
        <w:rPr>
          <w:sz w:val="28"/>
          <w:szCs w:val="28"/>
        </w:rPr>
      </w:pPr>
      <w:r w:rsidRPr="00F85BA6">
        <w:rPr>
          <w:sz w:val="28"/>
          <w:szCs w:val="28"/>
        </w:rPr>
        <w:t>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w:t>
      </w:r>
      <w:r>
        <w:rPr>
          <w:sz w:val="28"/>
          <w:szCs w:val="28"/>
        </w:rPr>
        <w:t>к</w:t>
      </w:r>
      <w:r>
        <w:rPr>
          <w:sz w:val="28"/>
          <w:szCs w:val="28"/>
        </w:rPr>
        <w:t>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ноначалия руководит глава администрации Вилючинского городского округа - ЗАТО г. Вилючинска (далее - глава администрации), назначаемый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админис</w:t>
      </w:r>
      <w:r>
        <w:rPr>
          <w:sz w:val="28"/>
          <w:szCs w:val="28"/>
        </w:rPr>
        <w:t>т</w:t>
      </w:r>
      <w:r>
        <w:rPr>
          <w:sz w:val="28"/>
          <w:szCs w:val="28"/>
        </w:rPr>
        <w:t>рации городского округа устанавливается в соответствии с положением, утве</w:t>
      </w:r>
      <w:r>
        <w:rPr>
          <w:sz w:val="28"/>
          <w:szCs w:val="28"/>
        </w:rPr>
        <w:t>р</w:t>
      </w:r>
      <w:r>
        <w:rPr>
          <w:sz w:val="28"/>
          <w:szCs w:val="28"/>
        </w:rPr>
        <w:t>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3. Администрация городского округа формируется главой администр</w:t>
      </w:r>
      <w:r>
        <w:rPr>
          <w:sz w:val="28"/>
          <w:szCs w:val="28"/>
        </w:rPr>
        <w:t>а</w:t>
      </w:r>
      <w:r>
        <w:rPr>
          <w:sz w:val="28"/>
          <w:szCs w:val="28"/>
        </w:rPr>
        <w:t>ции городского округа самостоятельно в соответствии со структурой, утве</w:t>
      </w:r>
      <w:r>
        <w:rPr>
          <w:sz w:val="28"/>
          <w:szCs w:val="28"/>
        </w:rPr>
        <w:t>р</w:t>
      </w:r>
      <w:r>
        <w:rPr>
          <w:sz w:val="28"/>
          <w:szCs w:val="28"/>
        </w:rPr>
        <w:t>ждаемой 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w:t>
      </w:r>
      <w:r>
        <w:rPr>
          <w:sz w:val="28"/>
          <w:szCs w:val="28"/>
        </w:rPr>
        <w:t>а</w:t>
      </w:r>
      <w:r>
        <w:rPr>
          <w:sz w:val="28"/>
          <w:szCs w:val="28"/>
        </w:rPr>
        <w:t>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 xml:space="preserve">ского округа, распоряжается средствами местного бюджета в соответствии с </w:t>
      </w:r>
      <w:r>
        <w:rPr>
          <w:sz w:val="28"/>
          <w:szCs w:val="28"/>
        </w:rPr>
        <w:lastRenderedPageBreak/>
        <w:t>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t>13) принимает меры по обеспечению и защите интересов городского о</w:t>
      </w:r>
      <w:r>
        <w:rPr>
          <w:sz w:val="28"/>
          <w:szCs w:val="28"/>
        </w:rPr>
        <w:t>к</w:t>
      </w:r>
      <w:r>
        <w:rPr>
          <w:sz w:val="28"/>
          <w:szCs w:val="28"/>
        </w:rPr>
        <w:t>руга - ЗАТО г. Вилючинска в суде, а также соответствующих органах госуда</w:t>
      </w:r>
      <w:r>
        <w:rPr>
          <w:sz w:val="28"/>
          <w:szCs w:val="28"/>
        </w:rPr>
        <w:t>р</w:t>
      </w:r>
      <w:r>
        <w:rPr>
          <w:sz w:val="28"/>
          <w:szCs w:val="28"/>
        </w:rPr>
        <w:t>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w:t>
      </w:r>
      <w:r>
        <w:rPr>
          <w:sz w:val="28"/>
          <w:szCs w:val="28"/>
        </w:rPr>
        <w:t>а</w:t>
      </w:r>
      <w:r>
        <w:rPr>
          <w:sz w:val="28"/>
          <w:szCs w:val="28"/>
        </w:rPr>
        <w:t>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 xml:space="preserve">ным с осуществлением отдельных государственных полномочий, переданных </w:t>
      </w:r>
      <w:r>
        <w:rPr>
          <w:sz w:val="28"/>
          <w:szCs w:val="28"/>
        </w:rPr>
        <w:lastRenderedPageBreak/>
        <w:t>федеральными законами и законами Камчатского края, а также распоряжения администрации городского округа по вопросам организации работы админис</w:t>
      </w:r>
      <w:r>
        <w:rPr>
          <w:sz w:val="28"/>
          <w:szCs w:val="28"/>
        </w:rPr>
        <w:t>т</w:t>
      </w:r>
      <w:r>
        <w:rPr>
          <w:sz w:val="28"/>
          <w:szCs w:val="28"/>
        </w:rPr>
        <w:t>рации городского округа.</w:t>
      </w:r>
    </w:p>
    <w:p w:rsidR="001E49B3" w:rsidRPr="006A6810" w:rsidRDefault="001E49B3" w:rsidP="001E49B3">
      <w:pPr>
        <w:ind w:firstLine="709"/>
        <w:jc w:val="both"/>
        <w:rPr>
          <w:sz w:val="28"/>
          <w:szCs w:val="28"/>
        </w:rPr>
      </w:pPr>
      <w:r w:rsidRPr="006A6810">
        <w:rPr>
          <w:sz w:val="28"/>
          <w:szCs w:val="28"/>
        </w:rPr>
        <w:t>5.1. Глава  администрации должен соблюдать ограничения и запреты и исполнять обязанности, которые установлены Федеральным законом от 25 д</w:t>
      </w:r>
      <w:r w:rsidRPr="006A6810">
        <w:rPr>
          <w:sz w:val="28"/>
          <w:szCs w:val="28"/>
        </w:rPr>
        <w:t>е</w:t>
      </w:r>
      <w:r w:rsidRPr="006A6810">
        <w:rPr>
          <w:sz w:val="28"/>
          <w:szCs w:val="28"/>
        </w:rPr>
        <w:t>кабря 2008 года № 273-ФЗ «О противодействии коррупции» и другими фед</w:t>
      </w:r>
      <w:r w:rsidRPr="006A6810">
        <w:rPr>
          <w:sz w:val="28"/>
          <w:szCs w:val="28"/>
        </w:rPr>
        <w:t>е</w:t>
      </w:r>
      <w:r>
        <w:rPr>
          <w:sz w:val="28"/>
          <w:szCs w:val="28"/>
        </w:rPr>
        <w:t>ральными законами.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админис</w:t>
      </w:r>
      <w:r>
        <w:rPr>
          <w:sz w:val="28"/>
          <w:szCs w:val="28"/>
        </w:rPr>
        <w:t>т</w:t>
      </w:r>
      <w:r>
        <w:rPr>
          <w:sz w:val="28"/>
          <w:szCs w:val="28"/>
        </w:rPr>
        <w:t>рации городского округа, а также организация и порядок их деятельности опр</w:t>
      </w:r>
      <w:r>
        <w:rPr>
          <w:sz w:val="28"/>
          <w:szCs w:val="28"/>
        </w:rPr>
        <w:t>е</w:t>
      </w:r>
      <w:r>
        <w:rPr>
          <w:sz w:val="28"/>
          <w:szCs w:val="28"/>
        </w:rPr>
        <w:t>деляются положениями об этих структурных подразделениях, утверждаемыми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w:t>
      </w:r>
      <w:r>
        <w:rPr>
          <w:sz w:val="28"/>
          <w:szCs w:val="28"/>
        </w:rPr>
        <w:t>к</w:t>
      </w:r>
      <w:r>
        <w:rPr>
          <w:sz w:val="28"/>
          <w:szCs w:val="28"/>
        </w:rPr>
        <w:t>руга предусматриваются отдельной строкой в местном бюджете в расходах на содержание органов местного самоуправления городского округа - ЗАТО г. В</w:t>
      </w:r>
      <w:r>
        <w:rPr>
          <w:sz w:val="28"/>
          <w:szCs w:val="28"/>
        </w:rPr>
        <w:t>и</w:t>
      </w:r>
      <w:r>
        <w:rPr>
          <w:sz w:val="28"/>
          <w:szCs w:val="28"/>
        </w:rPr>
        <w:t>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законодательс</w:t>
      </w:r>
      <w:r>
        <w:rPr>
          <w:sz w:val="28"/>
          <w:szCs w:val="28"/>
        </w:rPr>
        <w:t>т</w:t>
      </w:r>
      <w:r>
        <w:rPr>
          <w:sz w:val="28"/>
          <w:szCs w:val="28"/>
        </w:rPr>
        <w:t>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w:t>
      </w:r>
      <w:r>
        <w:rPr>
          <w:sz w:val="28"/>
          <w:szCs w:val="28"/>
        </w:rPr>
        <w:t>а</w:t>
      </w:r>
      <w:r>
        <w:rPr>
          <w:sz w:val="28"/>
          <w:szCs w:val="28"/>
        </w:rPr>
        <w:t>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w:t>
      </w:r>
      <w:r>
        <w:rPr>
          <w:sz w:val="28"/>
          <w:szCs w:val="28"/>
        </w:rPr>
        <w:t>н</w:t>
      </w:r>
      <w:r>
        <w:rPr>
          <w:sz w:val="28"/>
          <w:szCs w:val="28"/>
        </w:rPr>
        <w:t>ство иностранного государства, имеет право быть избранным в органы местн</w:t>
      </w:r>
      <w:r>
        <w:rPr>
          <w:sz w:val="28"/>
          <w:szCs w:val="28"/>
        </w:rPr>
        <w:t>о</w:t>
      </w:r>
      <w:r>
        <w:rPr>
          <w:sz w:val="28"/>
          <w:szCs w:val="28"/>
        </w:rPr>
        <w:t>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w:t>
      </w:r>
      <w:r w:rsidRPr="00405B7B">
        <w:rPr>
          <w:sz w:val="28"/>
          <w:szCs w:val="28"/>
        </w:rPr>
        <w:t>к</w:t>
      </w:r>
      <w:r w:rsidRPr="00405B7B">
        <w:rPr>
          <w:sz w:val="28"/>
          <w:szCs w:val="28"/>
        </w:rPr>
        <w:t>руга (в связи с отпуском, командировкой, болезнью и иными обстоятельствами) его полномочия, предусмотренные настоящей статьей, в полном объеме испо</w:t>
      </w:r>
      <w:r w:rsidRPr="00405B7B">
        <w:rPr>
          <w:sz w:val="28"/>
          <w:szCs w:val="28"/>
        </w:rPr>
        <w:t>л</w:t>
      </w:r>
      <w:r w:rsidRPr="00405B7B">
        <w:rPr>
          <w:sz w:val="28"/>
          <w:szCs w:val="28"/>
        </w:rPr>
        <w:t>няет один из заместителей главы администрации городского округа уполном</w:t>
      </w:r>
      <w:r w:rsidRPr="00405B7B">
        <w:rPr>
          <w:sz w:val="28"/>
          <w:szCs w:val="28"/>
        </w:rPr>
        <w:t>о</w:t>
      </w:r>
      <w:r w:rsidRPr="00405B7B">
        <w:rPr>
          <w:sz w:val="28"/>
          <w:szCs w:val="28"/>
        </w:rPr>
        <w:t>ченный главой администрации городского округа по согла-сованию с главой городского округа (лицом, исполняющим в период его временного отсутствия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округаимеет следующие полномочия</w:t>
      </w:r>
      <w:r w:rsidRPr="00226122">
        <w:rPr>
          <w:sz w:val="28"/>
          <w:szCs w:val="28"/>
        </w:rPr>
        <w:t>:</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lastRenderedPageBreak/>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учре</w:t>
      </w:r>
      <w:r w:rsidRPr="00FA1B0C">
        <w:rPr>
          <w:sz w:val="28"/>
          <w:szCs w:val="28"/>
        </w:rPr>
        <w:t>ж</w:t>
      </w:r>
      <w:r w:rsidRPr="00FA1B0C">
        <w:rPr>
          <w:sz w:val="28"/>
          <w:szCs w:val="28"/>
        </w:rPr>
        <w:t>дений и организаций образования, здравоохранения, культуры, социальной з</w:t>
      </w:r>
      <w:r w:rsidRPr="00FA1B0C">
        <w:rPr>
          <w:sz w:val="28"/>
          <w:szCs w:val="28"/>
        </w:rPr>
        <w:t>а</w:t>
      </w:r>
      <w:r w:rsidRPr="00FA1B0C">
        <w:rPr>
          <w:sz w:val="28"/>
          <w:szCs w:val="28"/>
        </w:rPr>
        <w:t xml:space="preserve">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воздейс</w:t>
      </w:r>
      <w:r w:rsidRPr="003379AB">
        <w:rPr>
          <w:bCs/>
          <w:sz w:val="28"/>
          <w:szCs w:val="28"/>
        </w:rPr>
        <w:t>т</w:t>
      </w:r>
      <w:r w:rsidRPr="003379AB">
        <w:rPr>
          <w:bCs/>
          <w:sz w:val="28"/>
          <w:szCs w:val="28"/>
        </w:rPr>
        <w:t>вия проектов муниципальных нормативных правовых актов, устанавливающих новые или изменяющих ранее предусмотренные муниципальными нормати</w:t>
      </w:r>
      <w:r w:rsidRPr="003379AB">
        <w:rPr>
          <w:bCs/>
          <w:sz w:val="28"/>
          <w:szCs w:val="28"/>
        </w:rPr>
        <w:t>в</w:t>
      </w:r>
      <w:r w:rsidRPr="003379AB">
        <w:rPr>
          <w:bCs/>
          <w:sz w:val="28"/>
          <w:szCs w:val="28"/>
        </w:rPr>
        <w:t>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lastRenderedPageBreak/>
        <w:t>коном «О защите прав юридических лиц и индивидуальных предприн</w:t>
      </w:r>
      <w:r w:rsidRPr="00AC288A">
        <w:rPr>
          <w:b w:val="0"/>
          <w:bCs w:val="0"/>
          <w:color w:val="000000"/>
          <w:spacing w:val="7"/>
          <w:sz w:val="28"/>
          <w:szCs w:val="28"/>
        </w:rPr>
        <w:t>и</w:t>
      </w:r>
      <w:r w:rsidRPr="00AC288A">
        <w:rPr>
          <w:b w:val="0"/>
          <w:bCs w:val="0"/>
          <w:color w:val="000000"/>
          <w:spacing w:val="7"/>
          <w:sz w:val="28"/>
          <w:szCs w:val="28"/>
        </w:rPr>
        <w:t>мателей при осуществлении государственного контроля (надзора) и мун</w:t>
      </w:r>
      <w:r w:rsidRPr="00AC288A">
        <w:rPr>
          <w:b w:val="0"/>
          <w:bCs w:val="0"/>
          <w:color w:val="000000"/>
          <w:spacing w:val="7"/>
          <w:sz w:val="28"/>
          <w:szCs w:val="28"/>
        </w:rPr>
        <w:t>и</w:t>
      </w:r>
      <w:r w:rsidRPr="00AC288A">
        <w:rPr>
          <w:b w:val="0"/>
          <w:bCs w:val="0"/>
          <w:color w:val="000000"/>
          <w:spacing w:val="7"/>
          <w:sz w:val="28"/>
          <w:szCs w:val="28"/>
        </w:rPr>
        <w:t>ципального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Государс</w:t>
      </w:r>
      <w:r w:rsidRPr="00322C7E">
        <w:rPr>
          <w:sz w:val="28"/>
          <w:szCs w:val="28"/>
        </w:rPr>
        <w:t>т</w:t>
      </w:r>
      <w:r w:rsidRPr="00322C7E">
        <w:rPr>
          <w:sz w:val="28"/>
          <w:szCs w:val="28"/>
        </w:rPr>
        <w:t>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сам изменения границ городского округа – ЗАТО г.Вилючинска, преобразов</w:t>
      </w:r>
      <w:r w:rsidRPr="00FB6722">
        <w:rPr>
          <w:sz w:val="28"/>
          <w:szCs w:val="28"/>
        </w:rPr>
        <w:t>а</w:t>
      </w:r>
      <w:r w:rsidRPr="00FB6722">
        <w:rPr>
          <w:sz w:val="28"/>
          <w:szCs w:val="28"/>
        </w:rPr>
        <w:t>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 xml:space="preserve">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w:t>
      </w:r>
      <w:r w:rsidRPr="00093D35">
        <w:rPr>
          <w:sz w:val="28"/>
          <w:szCs w:val="28"/>
        </w:rPr>
        <w:lastRenderedPageBreak/>
        <w:t>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w:t>
      </w:r>
      <w:r w:rsidRPr="00FB6722">
        <w:rPr>
          <w:sz w:val="28"/>
          <w:szCs w:val="28"/>
        </w:rPr>
        <w:t>е</w:t>
      </w:r>
      <w:r w:rsidRPr="00FB6722">
        <w:rPr>
          <w:sz w:val="28"/>
          <w:szCs w:val="28"/>
        </w:rPr>
        <w:t>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w:t>
      </w:r>
      <w:r w:rsidRPr="00ED18FF">
        <w:rPr>
          <w:sz w:val="28"/>
          <w:szCs w:val="28"/>
        </w:rPr>
        <w:t>ч</w:t>
      </w:r>
      <w:r w:rsidRPr="00ED18FF">
        <w:rPr>
          <w:sz w:val="28"/>
          <w:szCs w:val="28"/>
        </w:rPr>
        <w:t>реждениями, образованными для осуществления управленческих функций,</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lastRenderedPageBreak/>
        <w:t>3. Правовое регулирование муниципальной службы, включая требов</w:t>
      </w:r>
      <w:r w:rsidRPr="006B3310">
        <w:rPr>
          <w:sz w:val="28"/>
          <w:szCs w:val="28"/>
        </w:rPr>
        <w:t>а</w:t>
      </w:r>
      <w:r w:rsidRPr="006B3310">
        <w:rPr>
          <w:sz w:val="28"/>
          <w:szCs w:val="28"/>
        </w:rPr>
        <w:t>ния к должностям муниципальной службы, определение статуса муниципал</w:t>
      </w:r>
      <w:r w:rsidRPr="006B3310">
        <w:rPr>
          <w:sz w:val="28"/>
          <w:szCs w:val="28"/>
        </w:rPr>
        <w:t>ь</w:t>
      </w:r>
      <w:r w:rsidRPr="006B3310">
        <w:rPr>
          <w:sz w:val="28"/>
          <w:szCs w:val="28"/>
        </w:rPr>
        <w:t xml:space="preserve">ного служащего, условия и порядок прохождения муниципальной службы, управление муниципальной службой, определяется в соответствии с </w:t>
      </w:r>
      <w:r w:rsidRPr="006B3310">
        <w:rPr>
          <w:kern w:val="2"/>
          <w:sz w:val="28"/>
          <w:szCs w:val="28"/>
        </w:rPr>
        <w:t>законод</w:t>
      </w:r>
      <w:r w:rsidRPr="006B3310">
        <w:rPr>
          <w:kern w:val="2"/>
          <w:sz w:val="28"/>
          <w:szCs w:val="28"/>
        </w:rPr>
        <w:t>а</w:t>
      </w:r>
      <w:r w:rsidRPr="006B3310">
        <w:rPr>
          <w:kern w:val="2"/>
          <w:sz w:val="28"/>
          <w:szCs w:val="28"/>
        </w:rPr>
        <w:t xml:space="preserve">тельством Российской Федерации, </w:t>
      </w:r>
      <w:r w:rsidRPr="006B3310">
        <w:rPr>
          <w:sz w:val="28"/>
          <w:szCs w:val="28"/>
        </w:rPr>
        <w:t>Законом Камчатского края «О муниципал</w:t>
      </w:r>
      <w:r w:rsidRPr="006B3310">
        <w:rPr>
          <w:sz w:val="28"/>
          <w:szCs w:val="28"/>
        </w:rPr>
        <w:t>ь</w:t>
      </w:r>
      <w:r w:rsidRPr="006B3310">
        <w:rPr>
          <w:sz w:val="28"/>
          <w:szCs w:val="28"/>
        </w:rPr>
        <w:t>ной службе в Камчатском крае», Положением о муниципальной службе, утве</w:t>
      </w:r>
      <w:r w:rsidRPr="006B3310">
        <w:rPr>
          <w:sz w:val="28"/>
          <w:szCs w:val="28"/>
        </w:rPr>
        <w:t>р</w:t>
      </w:r>
      <w:r w:rsidRPr="006B3310">
        <w:rPr>
          <w:sz w:val="28"/>
          <w:szCs w:val="28"/>
        </w:rPr>
        <w:t>жденным решением</w:t>
      </w:r>
      <w:r w:rsidRPr="006B3310">
        <w:rPr>
          <w:kern w:val="2"/>
          <w:sz w:val="28"/>
          <w:szCs w:val="28"/>
        </w:rPr>
        <w:t>Думы городского округа</w:t>
      </w:r>
      <w:r w:rsidRPr="006B3310">
        <w:rPr>
          <w:sz w:val="28"/>
          <w:szCs w:val="28"/>
        </w:rPr>
        <w:t xml:space="preserve"> по представлению главы</w:t>
      </w:r>
      <w:r>
        <w:rPr>
          <w:color w:val="000000"/>
          <w:sz w:val="28"/>
          <w:szCs w:val="28"/>
        </w:rPr>
        <w:t>админис</w:t>
      </w:r>
      <w:r>
        <w:rPr>
          <w:color w:val="000000"/>
          <w:sz w:val="28"/>
          <w:szCs w:val="28"/>
        </w:rPr>
        <w:t>т</w:t>
      </w:r>
      <w:r>
        <w:rPr>
          <w:color w:val="000000"/>
          <w:sz w:val="28"/>
          <w:szCs w:val="28"/>
        </w:rPr>
        <w:t xml:space="preserve">рации </w:t>
      </w:r>
      <w:r w:rsidRPr="006B3310">
        <w:rPr>
          <w:sz w:val="28"/>
          <w:szCs w:val="28"/>
        </w:rPr>
        <w:t xml:space="preserve"> г</w:t>
      </w:r>
      <w:r w:rsidRPr="006B3310">
        <w:rPr>
          <w:sz w:val="28"/>
          <w:szCs w:val="28"/>
        </w:rPr>
        <w:t>о</w:t>
      </w:r>
      <w:r w:rsidRPr="006B3310">
        <w:rPr>
          <w:sz w:val="28"/>
          <w:szCs w:val="28"/>
        </w:rPr>
        <w:t>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г.Вилючинска, а также имущественные права городского округа - ЗАТО г.Вилючинска. </w:t>
      </w:r>
    </w:p>
    <w:p w:rsidR="005F5070" w:rsidRPr="005F5070" w:rsidRDefault="005F5070" w:rsidP="00727807">
      <w:pPr>
        <w:ind w:firstLine="709"/>
        <w:jc w:val="both"/>
        <w:rPr>
          <w:sz w:val="28"/>
          <w:szCs w:val="28"/>
        </w:rPr>
      </w:pPr>
      <w:r w:rsidRPr="005F5070">
        <w:rPr>
          <w:sz w:val="28"/>
          <w:szCs w:val="28"/>
        </w:rPr>
        <w:t>2. В собственности городского округа - ЗАТО г.Вилючинска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государс</w:t>
      </w:r>
      <w:r w:rsidRPr="005F5070">
        <w:rPr>
          <w:sz w:val="28"/>
          <w:szCs w:val="28"/>
        </w:rPr>
        <w:t>т</w:t>
      </w:r>
      <w:r w:rsidRPr="005F5070">
        <w:rPr>
          <w:sz w:val="28"/>
          <w:szCs w:val="28"/>
        </w:rPr>
        <w:t>венных полномочий, переданных органам местного самоуправления городского округа – ЗАТО г. Вилючинска, в случаях, установленных федеральными зак</w:t>
      </w:r>
      <w:r w:rsidRPr="005F5070">
        <w:rPr>
          <w:sz w:val="28"/>
          <w:szCs w:val="28"/>
        </w:rPr>
        <w:t>о</w:t>
      </w:r>
      <w:r w:rsidRPr="005F5070">
        <w:rPr>
          <w:sz w:val="28"/>
          <w:szCs w:val="28"/>
        </w:rPr>
        <w:t>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должн</w:t>
      </w:r>
      <w:r w:rsidRPr="005F5070">
        <w:rPr>
          <w:sz w:val="28"/>
          <w:szCs w:val="28"/>
        </w:rPr>
        <w:t>о</w:t>
      </w:r>
      <w:r w:rsidRPr="005F5070">
        <w:rPr>
          <w:sz w:val="28"/>
          <w:szCs w:val="28"/>
        </w:rPr>
        <w:t>стных лиц местного самоуправления городского округа – ЗАТО г. Вилючинска, муниципальных служащих, работников муниципальных предприятий и учре</w:t>
      </w:r>
      <w:r w:rsidRPr="005F5070">
        <w:rPr>
          <w:sz w:val="28"/>
          <w:szCs w:val="28"/>
        </w:rPr>
        <w:t>ж</w:t>
      </w:r>
      <w:r w:rsidRPr="005F5070">
        <w:rPr>
          <w:sz w:val="28"/>
          <w:szCs w:val="28"/>
        </w:rPr>
        <w:t>дений в соответствии с нормативными правовыми актамиДумы городского о</w:t>
      </w:r>
      <w:r w:rsidRPr="005F5070">
        <w:rPr>
          <w:sz w:val="28"/>
          <w:szCs w:val="28"/>
        </w:rPr>
        <w:t>к</w:t>
      </w:r>
      <w:r w:rsidRPr="005F5070">
        <w:rPr>
          <w:sz w:val="28"/>
          <w:szCs w:val="28"/>
        </w:rPr>
        <w:t>руга;</w:t>
      </w:r>
    </w:p>
    <w:p w:rsidR="005F5070" w:rsidRPr="005F5070" w:rsidRDefault="005F5070" w:rsidP="00727807">
      <w:pPr>
        <w:ind w:firstLine="709"/>
        <w:jc w:val="both"/>
        <w:rPr>
          <w:sz w:val="28"/>
          <w:szCs w:val="28"/>
        </w:rPr>
      </w:pPr>
      <w:r w:rsidRPr="005F5070">
        <w:rPr>
          <w:sz w:val="28"/>
          <w:szCs w:val="28"/>
        </w:rPr>
        <w:t>4) имущество, необходимое для решения вопросов, право решения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w:t>
      </w:r>
      <w:r w:rsidRPr="005F5070">
        <w:rPr>
          <w:sz w:val="28"/>
          <w:szCs w:val="28"/>
        </w:rPr>
        <w:t>е</w:t>
      </w:r>
      <w:r w:rsidRPr="005F5070">
        <w:rPr>
          <w:sz w:val="28"/>
          <w:szCs w:val="28"/>
        </w:rPr>
        <w:t xml:space="preserve">нию вопросов местного значения в соответствии с частями 1 и 1.1 статьи 17 </w:t>
      </w:r>
      <w:r w:rsidRPr="005F5070">
        <w:rPr>
          <w:sz w:val="28"/>
          <w:szCs w:val="28"/>
        </w:rPr>
        <w:lastRenderedPageBreak/>
        <w:t>Федерального закона «Об общих принципах организации местного сам</w:t>
      </w:r>
      <w:r w:rsidRPr="005F5070">
        <w:rPr>
          <w:sz w:val="28"/>
          <w:szCs w:val="28"/>
        </w:rPr>
        <w:t>о</w:t>
      </w:r>
      <w:r w:rsidRPr="005F5070">
        <w:rPr>
          <w:sz w:val="28"/>
          <w:szCs w:val="28"/>
        </w:rPr>
        <w:t>управления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w:t>
      </w:r>
      <w:r w:rsidRPr="005F5070">
        <w:rPr>
          <w:sz w:val="28"/>
          <w:szCs w:val="28"/>
        </w:rPr>
        <w:t>з</w:t>
      </w:r>
      <w:r w:rsidRPr="005F5070">
        <w:rPr>
          <w:sz w:val="28"/>
          <w:szCs w:val="28"/>
        </w:rPr>
        <w:t>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w:t>
      </w:r>
      <w:r w:rsidRPr="001436E2">
        <w:rPr>
          <w:b/>
          <w:bCs/>
          <w:kern w:val="2"/>
          <w:sz w:val="28"/>
          <w:szCs w:val="28"/>
        </w:rPr>
        <w:t>ы</w:t>
      </w:r>
      <w:r w:rsidRPr="001436E2">
        <w:rPr>
          <w:b/>
          <w:bCs/>
          <w:kern w:val="2"/>
          <w:sz w:val="28"/>
          <w:szCs w:val="28"/>
        </w:rPr>
        <w:t>м</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w:t>
      </w:r>
      <w:r w:rsidRPr="00070BCF">
        <w:rPr>
          <w:sz w:val="28"/>
          <w:szCs w:val="28"/>
        </w:rPr>
        <w:t>н</w:t>
      </w:r>
      <w:r w:rsidRPr="00070BCF">
        <w:rPr>
          <w:sz w:val="28"/>
          <w:szCs w:val="28"/>
        </w:rPr>
        <w:t>ституцией Российской Федерации, федеральными законами и принимаемыми в соответствии с ними нормативными правовыми актами органов местного сам</w:t>
      </w:r>
      <w:r w:rsidRPr="00070BCF">
        <w:rPr>
          <w:sz w:val="28"/>
          <w:szCs w:val="28"/>
        </w:rPr>
        <w:t>о</w:t>
      </w:r>
      <w:r w:rsidRPr="00070BCF">
        <w:rPr>
          <w:sz w:val="28"/>
          <w:szCs w:val="28"/>
        </w:rPr>
        <w:t>управления</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ской Федер</w:t>
      </w:r>
      <w:r>
        <w:rPr>
          <w:sz w:val="28"/>
          <w:szCs w:val="28"/>
        </w:rPr>
        <w:t>а</w:t>
      </w:r>
      <w:r>
        <w:rPr>
          <w:sz w:val="28"/>
          <w:szCs w:val="28"/>
        </w:rPr>
        <w:t xml:space="preserve">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w:t>
      </w:r>
      <w:r w:rsidRPr="00070BCF">
        <w:rPr>
          <w:sz w:val="28"/>
          <w:szCs w:val="28"/>
        </w:rPr>
        <w:t>а</w:t>
      </w:r>
      <w:r w:rsidRPr="00070BCF">
        <w:rPr>
          <w:sz w:val="28"/>
          <w:szCs w:val="28"/>
        </w:rPr>
        <w:t>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вагородск</w:t>
      </w:r>
      <w:r>
        <w:rPr>
          <w:sz w:val="28"/>
          <w:szCs w:val="28"/>
        </w:rPr>
        <w:t>о</w:t>
      </w:r>
      <w:r>
        <w:rPr>
          <w:sz w:val="28"/>
          <w:szCs w:val="28"/>
        </w:rPr>
        <w:t>го округа – ЗАТО г. Вилючинска</w:t>
      </w:r>
      <w:r w:rsidRPr="00070BCF">
        <w:rPr>
          <w:sz w:val="28"/>
          <w:szCs w:val="28"/>
        </w:rPr>
        <w:t>в со</w:t>
      </w:r>
      <w:r>
        <w:rPr>
          <w:sz w:val="28"/>
          <w:szCs w:val="28"/>
        </w:rPr>
        <w:t>ответствии с законодательством Росси</w:t>
      </w:r>
      <w:r>
        <w:rPr>
          <w:sz w:val="28"/>
          <w:szCs w:val="28"/>
        </w:rPr>
        <w:t>й</w:t>
      </w:r>
      <w:r>
        <w:rPr>
          <w:sz w:val="28"/>
          <w:szCs w:val="28"/>
        </w:rPr>
        <w:t>ской Федерации.</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w:t>
      </w:r>
      <w:r>
        <w:rPr>
          <w:sz w:val="28"/>
          <w:szCs w:val="28"/>
        </w:rPr>
        <w:t>ю</w:t>
      </w:r>
      <w:r>
        <w:rPr>
          <w:sz w:val="28"/>
          <w:szCs w:val="28"/>
        </w:rPr>
        <w:t>чинска от имени городского округа - ЗАТО г.Вилючинскасубсидиарно отвеч</w:t>
      </w:r>
      <w:r>
        <w:rPr>
          <w:sz w:val="28"/>
          <w:szCs w:val="28"/>
        </w:rPr>
        <w:t>а</w:t>
      </w:r>
      <w:r>
        <w:rPr>
          <w:sz w:val="28"/>
          <w:szCs w:val="28"/>
        </w:rPr>
        <w:t>ют по обязательствам муниципальных учреждений и обеспечивают их испо</w:t>
      </w:r>
      <w:r>
        <w:rPr>
          <w:sz w:val="28"/>
          <w:szCs w:val="28"/>
        </w:rPr>
        <w:t>л</w:t>
      </w:r>
      <w:r>
        <w:rPr>
          <w:sz w:val="28"/>
          <w:szCs w:val="28"/>
        </w:rPr>
        <w:t>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w:t>
      </w:r>
      <w:r w:rsidRPr="00602D20">
        <w:rPr>
          <w:sz w:val="28"/>
          <w:szCs w:val="28"/>
        </w:rPr>
        <w:t>ю</w:t>
      </w:r>
      <w:r w:rsidRPr="00602D20">
        <w:rPr>
          <w:sz w:val="28"/>
          <w:szCs w:val="28"/>
        </w:rPr>
        <w:t>чинска ведут реестры муниципального имущества в соответствии с федерал</w:t>
      </w:r>
      <w:r w:rsidRPr="00602D20">
        <w:rPr>
          <w:sz w:val="28"/>
          <w:szCs w:val="28"/>
        </w:rPr>
        <w:t>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w:t>
      </w:r>
      <w:r>
        <w:rPr>
          <w:b/>
          <w:bCs/>
          <w:sz w:val="28"/>
          <w:szCs w:val="28"/>
        </w:rPr>
        <w:t>ь</w:t>
      </w:r>
      <w:r>
        <w:rPr>
          <w:b/>
          <w:bCs/>
          <w:sz w:val="28"/>
          <w:szCs w:val="28"/>
        </w:rPr>
        <w:t>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w:t>
      </w:r>
      <w:r>
        <w:rPr>
          <w:sz w:val="28"/>
          <w:szCs w:val="28"/>
        </w:rPr>
        <w:t>ь</w:t>
      </w:r>
      <w:r>
        <w:rPr>
          <w:sz w:val="28"/>
          <w:szCs w:val="28"/>
        </w:rPr>
        <w:t>ные предприятия и учреждения, участвовать в создании хозяйственных о</w:t>
      </w:r>
      <w:r>
        <w:rPr>
          <w:sz w:val="28"/>
          <w:szCs w:val="28"/>
        </w:rPr>
        <w:t>б</w:t>
      </w:r>
      <w:r>
        <w:rPr>
          <w:sz w:val="28"/>
          <w:szCs w:val="28"/>
        </w:rPr>
        <w:t>ществ, в том числе межмуниципальных, необходимых для осуществления по</w:t>
      </w:r>
      <w:r>
        <w:rPr>
          <w:sz w:val="28"/>
          <w:szCs w:val="28"/>
        </w:rPr>
        <w:t>л</w:t>
      </w:r>
      <w:r>
        <w:rPr>
          <w:sz w:val="28"/>
          <w:szCs w:val="28"/>
        </w:rPr>
        <w:t>номочий по решению вопросов местного значения. Функции и полномочия у</w:t>
      </w:r>
      <w:r>
        <w:rPr>
          <w:sz w:val="28"/>
          <w:szCs w:val="28"/>
        </w:rPr>
        <w:t>ч</w:t>
      </w:r>
      <w:r>
        <w:rPr>
          <w:sz w:val="28"/>
          <w:szCs w:val="28"/>
        </w:rPr>
        <w:t>редителя в отношении муниципальных предприятий и учреждений осущест</w:t>
      </w:r>
      <w:r>
        <w:rPr>
          <w:sz w:val="28"/>
          <w:szCs w:val="28"/>
        </w:rPr>
        <w:t>в</w:t>
      </w:r>
      <w:r>
        <w:rPr>
          <w:sz w:val="28"/>
          <w:szCs w:val="28"/>
        </w:rPr>
        <w:t>ляет администрация городского округа.</w:t>
      </w:r>
    </w:p>
    <w:p w:rsidR="000924E9" w:rsidRDefault="000924E9" w:rsidP="00727807">
      <w:pPr>
        <w:ind w:firstLine="709"/>
        <w:jc w:val="both"/>
        <w:rPr>
          <w:sz w:val="28"/>
          <w:szCs w:val="28"/>
        </w:rPr>
      </w:pPr>
      <w:r>
        <w:rPr>
          <w:sz w:val="28"/>
          <w:szCs w:val="28"/>
        </w:rPr>
        <w:lastRenderedPageBreak/>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w:t>
      </w:r>
      <w:r>
        <w:rPr>
          <w:sz w:val="28"/>
          <w:szCs w:val="28"/>
        </w:rPr>
        <w:t>и</w:t>
      </w:r>
      <w:r>
        <w:rPr>
          <w:sz w:val="28"/>
          <w:szCs w:val="28"/>
        </w:rPr>
        <w:t>ятий,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w:t>
      </w:r>
      <w:r>
        <w:rPr>
          <w:sz w:val="28"/>
          <w:szCs w:val="28"/>
        </w:rPr>
        <w:t>е</w:t>
      </w:r>
      <w:r>
        <w:rPr>
          <w:sz w:val="28"/>
          <w:szCs w:val="28"/>
        </w:rPr>
        <w:t>ред администрацией городского округа о своей финансово-хозяйственной де</w:t>
      </w:r>
      <w:r>
        <w:rPr>
          <w:sz w:val="28"/>
          <w:szCs w:val="28"/>
        </w:rPr>
        <w:t>я</w:t>
      </w:r>
      <w:r>
        <w:rPr>
          <w:sz w:val="28"/>
          <w:szCs w:val="28"/>
        </w:rPr>
        <w:t>тельности и об использовании принадлежащего им муниципального имущес</w:t>
      </w:r>
      <w:r>
        <w:rPr>
          <w:sz w:val="28"/>
          <w:szCs w:val="28"/>
        </w:rPr>
        <w:t>т</w:t>
      </w:r>
      <w:r>
        <w:rPr>
          <w:sz w:val="28"/>
          <w:szCs w:val="28"/>
        </w:rPr>
        <w:t>ва. Порядок предоставления и заслушивания отчетов муниципальных унита</w:t>
      </w:r>
      <w:r>
        <w:rPr>
          <w:sz w:val="28"/>
          <w:szCs w:val="28"/>
        </w:rPr>
        <w:t>р</w:t>
      </w:r>
      <w:r>
        <w:rPr>
          <w:sz w:val="28"/>
          <w:szCs w:val="28"/>
        </w:rPr>
        <w:t>ных предприятий определяется постановлением администрации городского о</w:t>
      </w:r>
      <w:r>
        <w:rPr>
          <w:sz w:val="28"/>
          <w:szCs w:val="28"/>
        </w:rPr>
        <w:t>к</w:t>
      </w:r>
      <w:r>
        <w:rPr>
          <w:sz w:val="28"/>
          <w:szCs w:val="28"/>
        </w:rPr>
        <w:t>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w:t>
      </w:r>
      <w:r>
        <w:rPr>
          <w:sz w:val="28"/>
          <w:szCs w:val="28"/>
        </w:rPr>
        <w:t>о</w:t>
      </w:r>
      <w:r>
        <w:rPr>
          <w:sz w:val="28"/>
          <w:szCs w:val="28"/>
        </w:rPr>
        <w:t>чия учредителя муниципальных учреждений (автономных, бюджетных или к</w:t>
      </w:r>
      <w:r>
        <w:rPr>
          <w:sz w:val="28"/>
          <w:szCs w:val="28"/>
        </w:rPr>
        <w:t>а</w:t>
      </w:r>
      <w:r>
        <w:rPr>
          <w:sz w:val="28"/>
          <w:szCs w:val="28"/>
        </w:rPr>
        <w:t>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w:t>
      </w:r>
      <w:r>
        <w:rPr>
          <w:sz w:val="28"/>
          <w:szCs w:val="28"/>
        </w:rPr>
        <w:t>и</w:t>
      </w:r>
      <w:r>
        <w:rPr>
          <w:sz w:val="28"/>
          <w:szCs w:val="28"/>
        </w:rPr>
        <w:t>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w:t>
      </w:r>
      <w:r w:rsidRPr="001436E2">
        <w:rPr>
          <w:b/>
          <w:bCs/>
          <w:kern w:val="2"/>
          <w:sz w:val="28"/>
          <w:szCs w:val="28"/>
        </w:rPr>
        <w:t>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w:t>
      </w:r>
      <w:r>
        <w:rPr>
          <w:sz w:val="28"/>
          <w:szCs w:val="28"/>
        </w:rPr>
        <w:t>ю</w:t>
      </w:r>
      <w:r>
        <w:rPr>
          <w:sz w:val="28"/>
          <w:szCs w:val="28"/>
        </w:rPr>
        <w:t>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может принимать решения об учреждении для совместного решения вопросов местного значения межмуниципальных хозя</w:t>
      </w:r>
      <w:r w:rsidRPr="00070BCF">
        <w:rPr>
          <w:sz w:val="28"/>
          <w:szCs w:val="28"/>
        </w:rPr>
        <w:t>й</w:t>
      </w:r>
      <w:r w:rsidRPr="00070BCF">
        <w:rPr>
          <w:sz w:val="28"/>
          <w:szCs w:val="28"/>
        </w:rPr>
        <w:t>ственных обществ в форме закрытых акционерных обществ и обществ с огр</w:t>
      </w:r>
      <w:r w:rsidRPr="00070BCF">
        <w:rPr>
          <w:sz w:val="28"/>
          <w:szCs w:val="28"/>
        </w:rPr>
        <w:t>а</w:t>
      </w:r>
      <w:r w:rsidRPr="00070BCF">
        <w:rPr>
          <w:sz w:val="28"/>
          <w:szCs w:val="28"/>
        </w:rPr>
        <w:t>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w:t>
      </w:r>
      <w:r w:rsidRPr="00070BCF">
        <w:rPr>
          <w:sz w:val="28"/>
          <w:szCs w:val="28"/>
        </w:rPr>
        <w:t>я</w:t>
      </w:r>
      <w:r w:rsidRPr="00070BCF">
        <w:rPr>
          <w:sz w:val="28"/>
          <w:szCs w:val="28"/>
        </w:rPr>
        <w:t>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w:t>
      </w:r>
      <w:r w:rsidRPr="00070BCF">
        <w:rPr>
          <w:sz w:val="28"/>
          <w:szCs w:val="28"/>
        </w:rPr>
        <w:t>б</w:t>
      </w:r>
      <w:r w:rsidRPr="00070BCF">
        <w:rPr>
          <w:sz w:val="28"/>
          <w:szCs w:val="28"/>
        </w:rPr>
        <w:t>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w:t>
      </w:r>
      <w:r w:rsidRPr="0089697C">
        <w:rPr>
          <w:bCs/>
          <w:color w:val="000000"/>
          <w:spacing w:val="-3"/>
          <w:sz w:val="28"/>
          <w:szCs w:val="28"/>
        </w:rPr>
        <w:t>е</w:t>
      </w:r>
      <w:r w:rsidRPr="0089697C">
        <w:rPr>
          <w:bCs/>
          <w:color w:val="000000"/>
          <w:spacing w:val="-3"/>
          <w:sz w:val="28"/>
          <w:szCs w:val="28"/>
        </w:rPr>
        <w:t>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w:t>
      </w:r>
      <w:r w:rsidRPr="0089697C">
        <w:rPr>
          <w:bCs/>
          <w:color w:val="000000"/>
          <w:spacing w:val="-3"/>
          <w:sz w:val="28"/>
          <w:szCs w:val="28"/>
        </w:rPr>
        <w:t>а</w:t>
      </w:r>
      <w:r w:rsidRPr="0089697C">
        <w:rPr>
          <w:bCs/>
          <w:color w:val="000000"/>
          <w:spacing w:val="-3"/>
          <w:sz w:val="28"/>
          <w:szCs w:val="28"/>
        </w:rPr>
        <w:t>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w:t>
      </w:r>
      <w:r w:rsidRPr="0089697C">
        <w:rPr>
          <w:bCs/>
          <w:color w:val="000000"/>
          <w:spacing w:val="-3"/>
          <w:sz w:val="28"/>
          <w:szCs w:val="28"/>
        </w:rPr>
        <w:t>в</w:t>
      </w:r>
      <w:r w:rsidRPr="0089697C">
        <w:rPr>
          <w:bCs/>
          <w:color w:val="000000"/>
          <w:spacing w:val="-3"/>
          <w:sz w:val="28"/>
          <w:szCs w:val="28"/>
        </w:rPr>
        <w:t>ляется с соблюдением требований, установленных Бюджетным кодексом Росси</w:t>
      </w:r>
      <w:r w:rsidRPr="0089697C">
        <w:rPr>
          <w:bCs/>
          <w:color w:val="000000"/>
          <w:spacing w:val="-3"/>
          <w:sz w:val="28"/>
          <w:szCs w:val="28"/>
        </w:rPr>
        <w:t>й</w:t>
      </w:r>
      <w:r w:rsidRPr="0089697C">
        <w:rPr>
          <w:bCs/>
          <w:color w:val="000000"/>
          <w:spacing w:val="-3"/>
          <w:sz w:val="28"/>
          <w:szCs w:val="28"/>
        </w:rPr>
        <w:t>ской Федерации, в соответствии с Положением о бюджетном процессе, утве</w:t>
      </w:r>
      <w:r w:rsidRPr="0089697C">
        <w:rPr>
          <w:bCs/>
          <w:color w:val="000000"/>
          <w:spacing w:val="-3"/>
          <w:sz w:val="28"/>
          <w:szCs w:val="28"/>
        </w:rPr>
        <w:t>р</w:t>
      </w:r>
      <w:r w:rsidRPr="0089697C">
        <w:rPr>
          <w:bCs/>
          <w:color w:val="000000"/>
          <w:spacing w:val="-3"/>
          <w:sz w:val="28"/>
          <w:szCs w:val="28"/>
        </w:rPr>
        <w:t>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w:t>
      </w:r>
      <w:r w:rsidRPr="0097715A">
        <w:rPr>
          <w:bCs/>
          <w:sz w:val="28"/>
          <w:szCs w:val="28"/>
        </w:rPr>
        <w:t>о</w:t>
      </w:r>
      <w:r w:rsidRPr="0097715A">
        <w:rPr>
          <w:bCs/>
          <w:sz w:val="28"/>
          <w:szCs w:val="28"/>
        </w:rPr>
        <w:t>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w:t>
      </w:r>
      <w:r w:rsidRPr="001436E2">
        <w:rPr>
          <w:rFonts w:ascii="Times New Roman" w:hAnsi="Times New Roman" w:cs="Times New Roman"/>
          <w:b/>
          <w:bCs/>
          <w:sz w:val="28"/>
          <w:szCs w:val="28"/>
        </w:rPr>
        <w:t>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w:t>
      </w:r>
      <w:r w:rsidRPr="00ED18FF">
        <w:rPr>
          <w:rFonts w:ascii="Times New Roman" w:hAnsi="Times New Roman" w:cs="Times New Roman"/>
          <w:sz w:val="28"/>
          <w:szCs w:val="28"/>
        </w:rPr>
        <w:t>е</w:t>
      </w:r>
      <w:r w:rsidRPr="00ED18FF">
        <w:rPr>
          <w:rFonts w:ascii="Times New Roman" w:hAnsi="Times New Roman" w:cs="Times New Roman"/>
          <w:sz w:val="28"/>
          <w:szCs w:val="28"/>
        </w:rPr>
        <w:t>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м</w:t>
      </w:r>
      <w:r>
        <w:rPr>
          <w:rFonts w:ascii="Times New Roman" w:hAnsi="Times New Roman" w:cs="Times New Roman"/>
          <w:sz w:val="28"/>
          <w:szCs w:val="28"/>
        </w:rPr>
        <w:t>е</w:t>
      </w:r>
      <w:r>
        <w:rPr>
          <w:rFonts w:ascii="Times New Roman" w:hAnsi="Times New Roman" w:cs="Times New Roman"/>
          <w:sz w:val="28"/>
          <w:szCs w:val="28"/>
        </w:rPr>
        <w:t xml:space="preserve">стный </w:t>
      </w:r>
      <w:r w:rsidRPr="000925D7">
        <w:rPr>
          <w:rFonts w:ascii="Times New Roman" w:hAnsi="Times New Roman" w:cs="Times New Roman"/>
          <w:sz w:val="28"/>
          <w:szCs w:val="28"/>
        </w:rPr>
        <w:t>бюджет в качестве условия принятия каких-либо решений или выполн</w:t>
      </w:r>
      <w:r w:rsidRPr="000925D7">
        <w:rPr>
          <w:rFonts w:ascii="Times New Roman" w:hAnsi="Times New Roman" w:cs="Times New Roman"/>
          <w:sz w:val="28"/>
          <w:szCs w:val="28"/>
        </w:rPr>
        <w:t>е</w:t>
      </w:r>
      <w:r w:rsidRPr="000925D7">
        <w:rPr>
          <w:rFonts w:ascii="Times New Roman" w:hAnsi="Times New Roman" w:cs="Times New Roman"/>
          <w:sz w:val="28"/>
          <w:szCs w:val="28"/>
        </w:rPr>
        <w:t>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w:t>
      </w:r>
      <w:r w:rsidRPr="004A63D3">
        <w:rPr>
          <w:rFonts w:ascii="Times New Roman" w:hAnsi="Times New Roman" w:cs="Times New Roman"/>
          <w:sz w:val="28"/>
          <w:szCs w:val="28"/>
        </w:rPr>
        <w:t>е</w:t>
      </w:r>
      <w:r w:rsidRPr="004A63D3">
        <w:rPr>
          <w:rFonts w:ascii="Times New Roman" w:hAnsi="Times New Roman" w:cs="Times New Roman"/>
          <w:sz w:val="28"/>
          <w:szCs w:val="28"/>
        </w:rPr>
        <w:t>стного бюджета, а также финансирования расходов на погашение муниципал</w:t>
      </w:r>
      <w:r w:rsidRPr="004A63D3">
        <w:rPr>
          <w:rFonts w:ascii="Times New Roman" w:hAnsi="Times New Roman" w:cs="Times New Roman"/>
          <w:sz w:val="28"/>
          <w:szCs w:val="28"/>
        </w:rPr>
        <w:t>ь</w:t>
      </w:r>
      <w:r w:rsidRPr="004A63D3">
        <w:rPr>
          <w:rFonts w:ascii="Times New Roman" w:hAnsi="Times New Roman" w:cs="Times New Roman"/>
          <w:sz w:val="28"/>
          <w:szCs w:val="28"/>
        </w:rPr>
        <w:t>ных долговых обязательств имеет право осуществлять муниципальные заимс</w:t>
      </w:r>
      <w:r w:rsidRPr="004A63D3">
        <w:rPr>
          <w:rFonts w:ascii="Times New Roman" w:hAnsi="Times New Roman" w:cs="Times New Roman"/>
          <w:sz w:val="28"/>
          <w:szCs w:val="28"/>
        </w:rPr>
        <w:t>т</w:t>
      </w:r>
      <w:r w:rsidRPr="004A63D3">
        <w:rPr>
          <w:rFonts w:ascii="Times New Roman" w:hAnsi="Times New Roman" w:cs="Times New Roman"/>
          <w:sz w:val="28"/>
          <w:szCs w:val="28"/>
        </w:rPr>
        <w:t>вования, в том числе путем выпуска муниципальных ценных бумаг, в соотве</w:t>
      </w:r>
      <w:r w:rsidRPr="004A63D3">
        <w:rPr>
          <w:rFonts w:ascii="Times New Roman" w:hAnsi="Times New Roman" w:cs="Times New Roman"/>
          <w:sz w:val="28"/>
          <w:szCs w:val="28"/>
        </w:rPr>
        <w:t>т</w:t>
      </w:r>
      <w:r w:rsidRPr="004A63D3">
        <w:rPr>
          <w:rFonts w:ascii="Times New Roman" w:hAnsi="Times New Roman" w:cs="Times New Roman"/>
          <w:sz w:val="28"/>
          <w:szCs w:val="28"/>
        </w:rPr>
        <w:t xml:space="preserve">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Вилючинскамогут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w:t>
      </w:r>
      <w:r w:rsidRPr="0097715A">
        <w:rPr>
          <w:sz w:val="28"/>
          <w:szCs w:val="28"/>
        </w:rPr>
        <w:t>и</w:t>
      </w:r>
      <w:r w:rsidRPr="0097715A">
        <w:rPr>
          <w:sz w:val="28"/>
          <w:szCs w:val="28"/>
        </w:rPr>
        <w:t>пальным ценным бумагам);</w:t>
      </w:r>
    </w:p>
    <w:p w:rsidR="0097715A" w:rsidRPr="0097715A" w:rsidRDefault="0097715A" w:rsidP="00727807">
      <w:pPr>
        <w:ind w:firstLine="709"/>
        <w:jc w:val="both"/>
        <w:rPr>
          <w:sz w:val="28"/>
          <w:szCs w:val="28"/>
        </w:rPr>
      </w:pPr>
      <w:r w:rsidRPr="0097715A">
        <w:rPr>
          <w:sz w:val="28"/>
          <w:szCs w:val="28"/>
        </w:rPr>
        <w:lastRenderedPageBreak/>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w:t>
      </w:r>
      <w:r w:rsidRPr="0097715A">
        <w:rPr>
          <w:rFonts w:ascii="Times New Roman" w:hAnsi="Times New Roman" w:cs="Times New Roman"/>
          <w:sz w:val="28"/>
          <w:szCs w:val="28"/>
        </w:rPr>
        <w:t>о</w:t>
      </w:r>
      <w:r w:rsidRPr="0097715A">
        <w:rPr>
          <w:rFonts w:ascii="Times New Roman" w:hAnsi="Times New Roman" w:cs="Times New Roman"/>
          <w:sz w:val="28"/>
          <w:szCs w:val="28"/>
        </w:rPr>
        <w:t>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w:t>
      </w:r>
      <w:r w:rsidRPr="0097715A">
        <w:rPr>
          <w:bCs/>
          <w:sz w:val="28"/>
          <w:szCs w:val="28"/>
        </w:rPr>
        <w:t>е</w:t>
      </w:r>
      <w:r w:rsidRPr="0097715A">
        <w:rPr>
          <w:bCs/>
          <w:sz w:val="28"/>
          <w:szCs w:val="28"/>
        </w:rPr>
        <w:t>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w:t>
      </w:r>
      <w:r w:rsidRPr="0097715A">
        <w:rPr>
          <w:bCs/>
          <w:sz w:val="28"/>
          <w:szCs w:val="28"/>
        </w:rPr>
        <w:t>я</w:t>
      </w:r>
      <w:r w:rsidRPr="0097715A">
        <w:rPr>
          <w:bCs/>
          <w:sz w:val="28"/>
          <w:szCs w:val="28"/>
        </w:rPr>
        <w:t>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w:t>
      </w:r>
      <w:r w:rsidRPr="000925D7">
        <w:rPr>
          <w:rFonts w:ascii="Times New Roman" w:hAnsi="Times New Roman" w:cs="Times New Roman"/>
          <w:sz w:val="28"/>
          <w:szCs w:val="28"/>
        </w:rPr>
        <w:t>е</w:t>
      </w:r>
      <w:r w:rsidRPr="000925D7">
        <w:rPr>
          <w:rFonts w:ascii="Times New Roman" w:hAnsi="Times New Roman" w:cs="Times New Roman"/>
          <w:sz w:val="28"/>
          <w:szCs w:val="28"/>
        </w:rPr>
        <w:t xml:space="preserve">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w:t>
      </w:r>
      <w:r>
        <w:rPr>
          <w:rFonts w:ascii="Times New Roman" w:hAnsi="Times New Roman" w:cs="Times New Roman"/>
          <w:sz w:val="28"/>
          <w:szCs w:val="28"/>
        </w:rPr>
        <w:t>к</w:t>
      </w:r>
      <w:r>
        <w:rPr>
          <w:rFonts w:ascii="Times New Roman" w:hAnsi="Times New Roman" w:cs="Times New Roman"/>
          <w:sz w:val="28"/>
          <w:szCs w:val="28"/>
        </w:rPr>
        <w:t>руга - ЗАТО г.Вилючинска</w:t>
      </w:r>
      <w:r w:rsidRPr="000925D7">
        <w:rPr>
          <w:rFonts w:ascii="Times New Roman" w:hAnsi="Times New Roman" w:cs="Times New Roman"/>
          <w:sz w:val="28"/>
          <w:szCs w:val="28"/>
        </w:rPr>
        <w:t>, заключает кредитные договоры и договоры о пр</w:t>
      </w:r>
      <w:r w:rsidRPr="000925D7">
        <w:rPr>
          <w:rFonts w:ascii="Times New Roman" w:hAnsi="Times New Roman" w:cs="Times New Roman"/>
          <w:sz w:val="28"/>
          <w:szCs w:val="28"/>
        </w:rPr>
        <w:t>е</w:t>
      </w:r>
      <w:r w:rsidRPr="000925D7">
        <w:rPr>
          <w:rFonts w:ascii="Times New Roman" w:hAnsi="Times New Roman" w:cs="Times New Roman"/>
          <w:sz w:val="28"/>
          <w:szCs w:val="28"/>
        </w:rPr>
        <w:t>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w:t>
      </w:r>
      <w:r>
        <w:rPr>
          <w:rFonts w:ascii="Times New Roman" w:hAnsi="Times New Roman" w:cs="Times New Roman"/>
          <w:sz w:val="28"/>
          <w:szCs w:val="28"/>
        </w:rPr>
        <w:t>н</w:t>
      </w:r>
      <w:r>
        <w:rPr>
          <w:rFonts w:ascii="Times New Roman" w:hAnsi="Times New Roman" w:cs="Times New Roman"/>
          <w:sz w:val="28"/>
          <w:szCs w:val="28"/>
        </w:rPr>
        <w:t>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w:t>
      </w:r>
      <w:r>
        <w:rPr>
          <w:rFonts w:ascii="Times New Roman" w:hAnsi="Times New Roman" w:cs="Times New Roman"/>
          <w:sz w:val="28"/>
          <w:szCs w:val="28"/>
        </w:rPr>
        <w:t>л</w:t>
      </w:r>
      <w:r>
        <w:rPr>
          <w:rFonts w:ascii="Times New Roman" w:hAnsi="Times New Roman" w:cs="Times New Roman"/>
          <w:sz w:val="28"/>
          <w:szCs w:val="28"/>
        </w:rPr>
        <w:t>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1. На территории городского округа - ЗАТО г.Вилючинска действуют г</w:t>
      </w:r>
      <w:r w:rsidRPr="007C1EDF">
        <w:rPr>
          <w:sz w:val="28"/>
          <w:szCs w:val="28"/>
        </w:rPr>
        <w:t>а</w:t>
      </w:r>
      <w:r w:rsidRPr="007C1EDF">
        <w:rPr>
          <w:sz w:val="28"/>
          <w:szCs w:val="28"/>
        </w:rPr>
        <w:t xml:space="preserve">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Ограничение прав местного самоуправления, установленных Конст</w:t>
      </w:r>
      <w:r>
        <w:rPr>
          <w:rFonts w:ascii="Times New Roman" w:hAnsi="Times New Roman" w:cs="Times New Roman"/>
          <w:sz w:val="28"/>
          <w:szCs w:val="28"/>
        </w:rPr>
        <w:t>и</w:t>
      </w:r>
      <w:r>
        <w:rPr>
          <w:rFonts w:ascii="Times New Roman" w:hAnsi="Times New Roman" w:cs="Times New Roman"/>
          <w:sz w:val="28"/>
          <w:szCs w:val="28"/>
        </w:rPr>
        <w:t>туцией Российской Федерации, федеральными законами, законами Камчатск</w:t>
      </w:r>
      <w:r>
        <w:rPr>
          <w:rFonts w:ascii="Times New Roman" w:hAnsi="Times New Roman" w:cs="Times New Roman"/>
          <w:sz w:val="28"/>
          <w:szCs w:val="28"/>
        </w:rPr>
        <w:t>о</w:t>
      </w:r>
      <w:r>
        <w:rPr>
          <w:rFonts w:ascii="Times New Roman" w:hAnsi="Times New Roman" w:cs="Times New Roman"/>
          <w:sz w:val="28"/>
          <w:szCs w:val="28"/>
        </w:rPr>
        <w:t>го краяна территории городского округа - ЗАТО г.Вилючинска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w:t>
      </w:r>
      <w:r>
        <w:rPr>
          <w:rFonts w:ascii="Times New Roman" w:hAnsi="Times New Roman" w:cs="Times New Roman"/>
          <w:sz w:val="28"/>
          <w:szCs w:val="28"/>
        </w:rPr>
        <w:t>е</w:t>
      </w:r>
      <w:r>
        <w:rPr>
          <w:rFonts w:ascii="Times New Roman" w:hAnsi="Times New Roman" w:cs="Times New Roman"/>
          <w:sz w:val="28"/>
          <w:szCs w:val="28"/>
        </w:rPr>
        <w:t>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стн</w:t>
      </w:r>
      <w:r w:rsidRPr="00AB29E7">
        <w:rPr>
          <w:rFonts w:ascii="Times New Roman" w:hAnsi="Times New Roman" w:cs="Times New Roman"/>
          <w:sz w:val="28"/>
          <w:szCs w:val="28"/>
        </w:rPr>
        <w:t>о</w:t>
      </w:r>
      <w:r w:rsidRPr="00AB29E7">
        <w:rPr>
          <w:rFonts w:ascii="Times New Roman" w:hAnsi="Times New Roman" w:cs="Times New Roman"/>
          <w:sz w:val="28"/>
          <w:szCs w:val="28"/>
        </w:rPr>
        <w:t>го самоуправления городского округа – ЗАТО г. Вилючинска и должностных лиц местного самоуправления городского округа – ЗАТО г. Вилючинска, пре</w:t>
      </w:r>
      <w:r w:rsidRPr="00AB29E7">
        <w:rPr>
          <w:rFonts w:ascii="Times New Roman" w:hAnsi="Times New Roman" w:cs="Times New Roman"/>
          <w:sz w:val="28"/>
          <w:szCs w:val="28"/>
        </w:rPr>
        <w:t>д</w:t>
      </w:r>
      <w:r w:rsidRPr="00AB29E7">
        <w:rPr>
          <w:rFonts w:ascii="Times New Roman" w:hAnsi="Times New Roman" w:cs="Times New Roman"/>
          <w:sz w:val="28"/>
          <w:szCs w:val="28"/>
        </w:rPr>
        <w:t xml:space="preserve">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w:t>
      </w:r>
      <w:r w:rsidRPr="001E5A24">
        <w:rPr>
          <w:rFonts w:ascii="Times New Roman" w:hAnsi="Times New Roman" w:cs="Times New Roman"/>
          <w:b/>
          <w:bCs/>
          <w:sz w:val="28"/>
          <w:szCs w:val="28"/>
        </w:rPr>
        <w:t>е</w:t>
      </w:r>
      <w:r w:rsidRPr="001E5A24">
        <w:rPr>
          <w:rFonts w:ascii="Times New Roman" w:hAnsi="Times New Roman" w:cs="Times New Roman"/>
          <w:b/>
          <w:bCs/>
          <w:sz w:val="28"/>
          <w:szCs w:val="28"/>
        </w:rPr>
        <w:t xml:space="preserve">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округа - ЗАТО г.Вилючинска</w:t>
      </w:r>
      <w:r w:rsidRPr="00834DCA">
        <w:rPr>
          <w:rFonts w:ascii="Times New Roman" w:hAnsi="Times New Roman" w:cs="Times New Roman"/>
          <w:sz w:val="28"/>
          <w:szCs w:val="28"/>
        </w:rPr>
        <w:t xml:space="preserve"> рассматриваются органами государстве</w:t>
      </w:r>
      <w:r w:rsidRPr="00834DCA">
        <w:rPr>
          <w:rFonts w:ascii="Times New Roman" w:hAnsi="Times New Roman" w:cs="Times New Roman"/>
          <w:sz w:val="28"/>
          <w:szCs w:val="28"/>
        </w:rPr>
        <w:t>н</w:t>
      </w:r>
      <w:r w:rsidRPr="00834DCA">
        <w:rPr>
          <w:rFonts w:ascii="Times New Roman" w:hAnsi="Times New Roman" w:cs="Times New Roman"/>
          <w:sz w:val="28"/>
          <w:szCs w:val="28"/>
        </w:rPr>
        <w:t>ной власти, лицами замещающими государственные должности, иными орг</w:t>
      </w:r>
      <w:r w:rsidRPr="00834DCA">
        <w:rPr>
          <w:rFonts w:ascii="Times New Roman" w:hAnsi="Times New Roman" w:cs="Times New Roman"/>
          <w:sz w:val="28"/>
          <w:szCs w:val="28"/>
        </w:rPr>
        <w:t>а</w:t>
      </w:r>
      <w:r w:rsidRPr="00834DCA">
        <w:rPr>
          <w:rFonts w:ascii="Times New Roman" w:hAnsi="Times New Roman" w:cs="Times New Roman"/>
          <w:sz w:val="28"/>
          <w:szCs w:val="28"/>
        </w:rPr>
        <w:t>нами и должностными лицами, организациями всех форм собственности в п</w:t>
      </w:r>
      <w:r w:rsidRPr="00834DCA">
        <w:rPr>
          <w:rFonts w:ascii="Times New Roman" w:hAnsi="Times New Roman" w:cs="Times New Roman"/>
          <w:sz w:val="28"/>
          <w:szCs w:val="28"/>
        </w:rPr>
        <w:t>о</w:t>
      </w:r>
      <w:r w:rsidRPr="00834DCA">
        <w:rPr>
          <w:rFonts w:ascii="Times New Roman" w:hAnsi="Times New Roman" w:cs="Times New Roman"/>
          <w:sz w:val="28"/>
          <w:szCs w:val="28"/>
        </w:rPr>
        <w:t>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w:t>
      </w:r>
      <w:r w:rsidR="000924E9" w:rsidRPr="0068259C">
        <w:rPr>
          <w:rFonts w:ascii="Times New Roman" w:hAnsi="Times New Roman" w:cs="Times New Roman"/>
          <w:sz w:val="28"/>
          <w:szCs w:val="28"/>
        </w:rPr>
        <w:t>д</w:t>
      </w:r>
      <w:r w:rsidR="000924E9" w:rsidRPr="0068259C">
        <w:rPr>
          <w:rFonts w:ascii="Times New Roman" w:hAnsi="Times New Roman" w:cs="Times New Roman"/>
          <w:sz w:val="28"/>
          <w:szCs w:val="28"/>
        </w:rPr>
        <w:t>ского округа – ЗАТО г. Вилючинска и должностных лиц местного сам</w:t>
      </w:r>
      <w:r w:rsidR="000924E9" w:rsidRPr="0068259C">
        <w:rPr>
          <w:rFonts w:ascii="Times New Roman" w:hAnsi="Times New Roman" w:cs="Times New Roman"/>
          <w:sz w:val="28"/>
          <w:szCs w:val="28"/>
        </w:rPr>
        <w:t>о</w:t>
      </w:r>
      <w:r w:rsidR="000924E9" w:rsidRPr="0068259C">
        <w:rPr>
          <w:rFonts w:ascii="Times New Roman" w:hAnsi="Times New Roman" w:cs="Times New Roman"/>
          <w:sz w:val="28"/>
          <w:szCs w:val="28"/>
        </w:rPr>
        <w:t>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w:t>
      </w:r>
      <w:r>
        <w:t>ю</w:t>
      </w:r>
      <w:r>
        <w:t>чинска и должностные лица местного самоуправления городского округа - ЗАТО г.Вилючинска несут ответственность перед населением городского окр</w:t>
      </w:r>
      <w:r>
        <w:t>у</w:t>
      </w:r>
      <w:r>
        <w:t>га - ЗАТО г.Вилючинска,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w:t>
      </w:r>
      <w:r>
        <w:rPr>
          <w:sz w:val="28"/>
          <w:szCs w:val="28"/>
        </w:rPr>
        <w:t>е</w:t>
      </w:r>
      <w:r>
        <w:rPr>
          <w:sz w:val="28"/>
          <w:szCs w:val="28"/>
        </w:rPr>
        <w:t>шения соответствующего суда в случае нарушения ими Конституции Росси</w:t>
      </w:r>
      <w:r>
        <w:rPr>
          <w:sz w:val="28"/>
          <w:szCs w:val="28"/>
        </w:rPr>
        <w:t>й</w:t>
      </w:r>
      <w:r>
        <w:rPr>
          <w:sz w:val="28"/>
          <w:szCs w:val="28"/>
        </w:rPr>
        <w:t>ской Федерации, федеральных конституционных законов, федеральных зак</w:t>
      </w:r>
      <w:r>
        <w:rPr>
          <w:sz w:val="28"/>
          <w:szCs w:val="28"/>
        </w:rPr>
        <w:t>о</w:t>
      </w:r>
      <w:r>
        <w:rPr>
          <w:sz w:val="28"/>
          <w:szCs w:val="28"/>
        </w:rPr>
        <w:t>нов, Устава Камчатского края и законов Камчатского края, настоящего устава, а также в случае ненадлежащего осуществления указанными органами и должн</w:t>
      </w:r>
      <w:r>
        <w:rPr>
          <w:sz w:val="28"/>
          <w:szCs w:val="28"/>
        </w:rPr>
        <w:t>о</w:t>
      </w:r>
      <w:r>
        <w:rPr>
          <w:sz w:val="28"/>
          <w:szCs w:val="28"/>
        </w:rPr>
        <w:t>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w:t>
      </w:r>
      <w:r>
        <w:t>а</w:t>
      </w:r>
      <w:r>
        <w:t>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w:t>
      </w:r>
      <w:r w:rsidRPr="0097715A">
        <w:rPr>
          <w:b/>
          <w:kern w:val="2"/>
          <w:sz w:val="28"/>
          <w:szCs w:val="28"/>
        </w:rPr>
        <w:t>е</w:t>
      </w:r>
      <w:r w:rsidRPr="0097715A">
        <w:rPr>
          <w:b/>
          <w:kern w:val="2"/>
          <w:sz w:val="28"/>
          <w:szCs w:val="28"/>
        </w:rPr>
        <w:t>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w:t>
      </w:r>
      <w:r w:rsidRPr="0097715A">
        <w:rPr>
          <w:b/>
          <w:kern w:val="2"/>
          <w:sz w:val="28"/>
          <w:szCs w:val="28"/>
        </w:rPr>
        <w:t>о</w:t>
      </w:r>
      <w:r w:rsidRPr="0097715A">
        <w:rPr>
          <w:b/>
          <w:kern w:val="2"/>
          <w:sz w:val="28"/>
          <w:szCs w:val="28"/>
        </w:rPr>
        <w:t>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lastRenderedPageBreak/>
        <w:t>Органы местного самоуправления – ЗАТО г. Вилючинска и должнос</w:t>
      </w:r>
      <w:r w:rsidRPr="0097715A">
        <w:rPr>
          <w:bCs/>
          <w:sz w:val="28"/>
          <w:szCs w:val="28"/>
        </w:rPr>
        <w:t>т</w:t>
      </w:r>
      <w:r w:rsidRPr="0097715A">
        <w:rPr>
          <w:bCs/>
          <w:sz w:val="28"/>
          <w:szCs w:val="28"/>
        </w:rPr>
        <w:t>ные лица местного самоуправления – ЗАТО г. Вилючинска, наделенные в соо</w:t>
      </w:r>
      <w:r w:rsidRPr="0097715A">
        <w:rPr>
          <w:bCs/>
          <w:sz w:val="28"/>
          <w:szCs w:val="28"/>
        </w:rPr>
        <w:t>т</w:t>
      </w:r>
      <w:r w:rsidRPr="0097715A">
        <w:rPr>
          <w:bCs/>
          <w:sz w:val="28"/>
          <w:szCs w:val="28"/>
        </w:rPr>
        <w:t>ветствии с настоящим уставом контрольными функциями, осуществляют ко</w:t>
      </w:r>
      <w:r w:rsidRPr="0097715A">
        <w:rPr>
          <w:bCs/>
          <w:sz w:val="28"/>
          <w:szCs w:val="28"/>
        </w:rPr>
        <w:t>н</w:t>
      </w:r>
      <w:r w:rsidRPr="0097715A">
        <w:rPr>
          <w:bCs/>
          <w:sz w:val="28"/>
          <w:szCs w:val="28"/>
        </w:rPr>
        <w:t>троль за соответствием деятельности органов местного самоуправления – ЗАТО г. Вилючинска и должностных лиц местного самоуправления – ЗАТО г. Вил</w:t>
      </w:r>
      <w:r w:rsidRPr="0097715A">
        <w:rPr>
          <w:bCs/>
          <w:sz w:val="28"/>
          <w:szCs w:val="28"/>
        </w:rPr>
        <w:t>ю</w:t>
      </w:r>
      <w:r w:rsidRPr="0097715A">
        <w:rPr>
          <w:bCs/>
          <w:sz w:val="28"/>
          <w:szCs w:val="28"/>
        </w:rPr>
        <w:t>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w:t>
      </w:r>
      <w:r w:rsidRPr="00C1061E">
        <w:rPr>
          <w:rFonts w:ascii="Times New Roman" w:hAnsi="Times New Roman" w:cs="Times New Roman"/>
          <w:sz w:val="28"/>
          <w:szCs w:val="28"/>
        </w:rPr>
        <w:t>о</w:t>
      </w:r>
      <w:r w:rsidRPr="00B977C4">
        <w:rPr>
          <w:rFonts w:ascii="Times New Roman" w:hAnsi="Times New Roman" w:cs="Times New Roman"/>
          <w:sz w:val="28"/>
          <w:szCs w:val="28"/>
        </w:rPr>
        <w:t>леизъявления граждан, решений и действий (бездействия) органов местн</w:t>
      </w:r>
      <w:r w:rsidRPr="00B977C4">
        <w:rPr>
          <w:rFonts w:ascii="Times New Roman" w:hAnsi="Times New Roman" w:cs="Times New Roman"/>
          <w:sz w:val="28"/>
          <w:szCs w:val="28"/>
        </w:rPr>
        <w:t>о</w:t>
      </w:r>
      <w:r w:rsidRPr="00B977C4">
        <w:rPr>
          <w:rFonts w:ascii="Times New Roman" w:hAnsi="Times New Roman" w:cs="Times New Roman"/>
          <w:sz w:val="28"/>
          <w:szCs w:val="28"/>
        </w:rPr>
        <w:t>го самоуправления городского округа – ЗАТО г. Вилючинска и должнос</w:t>
      </w:r>
      <w:r w:rsidRPr="00B977C4">
        <w:rPr>
          <w:rFonts w:ascii="Times New Roman" w:hAnsi="Times New Roman" w:cs="Times New Roman"/>
          <w:sz w:val="28"/>
          <w:szCs w:val="28"/>
        </w:rPr>
        <w:t>т</w:t>
      </w:r>
      <w:r w:rsidRPr="00B977C4">
        <w:rPr>
          <w:rFonts w:ascii="Times New Roman" w:hAnsi="Times New Roman" w:cs="Times New Roman"/>
          <w:sz w:val="28"/>
          <w:szCs w:val="28"/>
        </w:rPr>
        <w:t xml:space="preserve">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w:t>
      </w:r>
      <w:r w:rsidRPr="00B977C4">
        <w:rPr>
          <w:rFonts w:ascii="Times New Roman" w:hAnsi="Times New Roman" w:cs="Times New Roman"/>
          <w:sz w:val="28"/>
          <w:szCs w:val="28"/>
        </w:rPr>
        <w:t>н</w:t>
      </w:r>
      <w:r w:rsidRPr="00B977C4">
        <w:rPr>
          <w:rFonts w:ascii="Times New Roman" w:hAnsi="Times New Roman" w:cs="Times New Roman"/>
          <w:sz w:val="28"/>
          <w:szCs w:val="28"/>
        </w:rPr>
        <w:t>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Устав городского округа - ЗАТО г.Вилючинска</w:t>
      </w:r>
      <w:r w:rsidRPr="00EB1604">
        <w:rPr>
          <w:sz w:val="28"/>
          <w:szCs w:val="28"/>
        </w:rPr>
        <w:t>принима</w:t>
      </w:r>
      <w:r>
        <w:rPr>
          <w:sz w:val="28"/>
          <w:szCs w:val="28"/>
        </w:rPr>
        <w:t>е</w:t>
      </w:r>
      <w:r w:rsidRPr="00EB1604">
        <w:rPr>
          <w:sz w:val="28"/>
          <w:szCs w:val="28"/>
        </w:rPr>
        <w:t xml:space="preserve">тся </w:t>
      </w:r>
      <w:r>
        <w:rPr>
          <w:sz w:val="28"/>
          <w:szCs w:val="28"/>
        </w:rPr>
        <w:t>Думой г</w:t>
      </w:r>
      <w:r>
        <w:rPr>
          <w:sz w:val="28"/>
          <w:szCs w:val="28"/>
        </w:rPr>
        <w:t>о</w:t>
      </w:r>
      <w:r>
        <w:rPr>
          <w:sz w:val="28"/>
          <w:szCs w:val="28"/>
        </w:rPr>
        <w:t>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устава городского округа - ЗАТО г.Вилючинска, проект реш</w:t>
      </w:r>
      <w:r>
        <w:rPr>
          <w:sz w:val="28"/>
          <w:szCs w:val="28"/>
        </w:rPr>
        <w:t>е</w:t>
      </w:r>
      <w:r>
        <w:rPr>
          <w:sz w:val="28"/>
          <w:szCs w:val="28"/>
        </w:rPr>
        <w:t xml:space="preserve">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Думой г</w:t>
      </w:r>
      <w:r>
        <w:rPr>
          <w:sz w:val="28"/>
          <w:szCs w:val="28"/>
        </w:rPr>
        <w:t>о</w:t>
      </w:r>
      <w:r>
        <w:rPr>
          <w:sz w:val="28"/>
          <w:szCs w:val="28"/>
        </w:rPr>
        <w:t xml:space="preserve">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w:t>
      </w:r>
      <w:r>
        <w:rPr>
          <w:sz w:val="28"/>
          <w:szCs w:val="28"/>
        </w:rPr>
        <w:t>б</w:t>
      </w:r>
      <w:r>
        <w:rPr>
          <w:sz w:val="28"/>
          <w:szCs w:val="28"/>
        </w:rPr>
        <w:t>ликованием (обнародованию) установленного Думой городского округа  п</w:t>
      </w:r>
      <w:r>
        <w:rPr>
          <w:sz w:val="28"/>
          <w:szCs w:val="28"/>
        </w:rPr>
        <w:t>о</w:t>
      </w:r>
      <w:r>
        <w:rPr>
          <w:sz w:val="28"/>
          <w:szCs w:val="28"/>
        </w:rPr>
        <w:t xml:space="preserve">рядка учета предложений по проекту указанного решения </w:t>
      </w:r>
      <w:r>
        <w:rPr>
          <w:kern w:val="2"/>
          <w:sz w:val="28"/>
          <w:szCs w:val="28"/>
        </w:rPr>
        <w:t>Думы</w:t>
      </w:r>
      <w:r>
        <w:rPr>
          <w:sz w:val="28"/>
          <w:szCs w:val="28"/>
        </w:rPr>
        <w:t xml:space="preserve"> городского о</w:t>
      </w:r>
      <w:r>
        <w:rPr>
          <w:sz w:val="28"/>
          <w:szCs w:val="28"/>
        </w:rPr>
        <w:t>к</w:t>
      </w:r>
      <w:r>
        <w:rPr>
          <w:sz w:val="28"/>
          <w:szCs w:val="28"/>
        </w:rPr>
        <w:t>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bookmarkStart w:id="0" w:name="_GoBack"/>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bookmarkEnd w:id="0"/>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w:t>
      </w:r>
      <w:r>
        <w:rPr>
          <w:sz w:val="28"/>
          <w:szCs w:val="28"/>
        </w:rPr>
        <w:t>с</w:t>
      </w:r>
      <w:r>
        <w:rPr>
          <w:sz w:val="28"/>
          <w:szCs w:val="28"/>
        </w:rPr>
        <w:lastRenderedPageBreak/>
        <w:t xml:space="preserve">смотрением их на сессии </w:t>
      </w:r>
      <w:r>
        <w:rPr>
          <w:kern w:val="2"/>
          <w:sz w:val="28"/>
          <w:szCs w:val="28"/>
        </w:rPr>
        <w:t>Думы городского округа</w:t>
      </w:r>
      <w:r>
        <w:rPr>
          <w:sz w:val="28"/>
          <w:szCs w:val="28"/>
        </w:rPr>
        <w:t xml:space="preserve"> проводится правовая эк</w:t>
      </w:r>
      <w:r>
        <w:rPr>
          <w:sz w:val="28"/>
          <w:szCs w:val="28"/>
        </w:rPr>
        <w:t>с</w:t>
      </w:r>
      <w:r>
        <w:rPr>
          <w:sz w:val="28"/>
          <w:szCs w:val="28"/>
        </w:rPr>
        <w:t>пертиза.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w:t>
      </w:r>
      <w:r>
        <w:rPr>
          <w:kern w:val="2"/>
          <w:sz w:val="28"/>
          <w:szCs w:val="28"/>
        </w:rPr>
        <w:t>д</w:t>
      </w:r>
      <w:r>
        <w:rPr>
          <w:kern w:val="2"/>
          <w:sz w:val="28"/>
          <w:szCs w:val="28"/>
        </w:rPr>
        <w:t>ского округа</w:t>
      </w:r>
      <w:r w:rsidRPr="00EB1604">
        <w:rPr>
          <w:sz w:val="28"/>
          <w:szCs w:val="28"/>
        </w:rPr>
        <w:t xml:space="preserve"> о внесении изменений и дополнений </w:t>
      </w:r>
      <w:r>
        <w:rPr>
          <w:sz w:val="28"/>
          <w:szCs w:val="28"/>
        </w:rPr>
        <w:t>в устав принимаются бол</w:t>
      </w:r>
      <w:r>
        <w:rPr>
          <w:sz w:val="28"/>
          <w:szCs w:val="28"/>
        </w:rPr>
        <w:t>ь</w:t>
      </w:r>
      <w:r>
        <w:rPr>
          <w:sz w:val="28"/>
          <w:szCs w:val="28"/>
        </w:rPr>
        <w:t xml:space="preserve">шинством в две трети голосов от установленной численности депутатов </w:t>
      </w:r>
      <w:r>
        <w:rPr>
          <w:kern w:val="2"/>
          <w:sz w:val="28"/>
          <w:szCs w:val="28"/>
        </w:rPr>
        <w:t>Думы городского округа</w:t>
      </w:r>
      <w:r>
        <w:rPr>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w:t>
      </w:r>
      <w:r w:rsidRPr="00EB1604">
        <w:rPr>
          <w:sz w:val="28"/>
          <w:szCs w:val="28"/>
        </w:rPr>
        <w:t>а</w:t>
      </w:r>
      <w:r w:rsidRPr="00EB1604">
        <w:rPr>
          <w:sz w:val="28"/>
          <w:szCs w:val="28"/>
        </w:rPr>
        <w:t>нами территориального общественного самоуправления</w:t>
      </w:r>
      <w:r>
        <w:rPr>
          <w:sz w:val="28"/>
          <w:szCs w:val="28"/>
        </w:rPr>
        <w:t>городского округа – ЗАТО г. Вилючинска</w:t>
      </w:r>
      <w:r w:rsidRPr="00EB1604">
        <w:rPr>
          <w:sz w:val="28"/>
          <w:szCs w:val="28"/>
        </w:rPr>
        <w:t>,  общественными организациями и объединениями, гра</w:t>
      </w:r>
      <w:r w:rsidRPr="00EB1604">
        <w:rPr>
          <w:sz w:val="28"/>
          <w:szCs w:val="28"/>
        </w:rPr>
        <w:t>ж</w:t>
      </w:r>
      <w:r w:rsidRPr="00EB1604">
        <w:rPr>
          <w:sz w:val="28"/>
          <w:szCs w:val="28"/>
        </w:rPr>
        <w:t>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 о внесении изменений и дополнений в уставгородского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w:t>
      </w:r>
      <w:r w:rsidRPr="00602D20">
        <w:rPr>
          <w:sz w:val="28"/>
          <w:szCs w:val="28"/>
        </w:rPr>
        <w:t>ь</w:t>
      </w:r>
      <w:r w:rsidRPr="00602D20">
        <w:rPr>
          <w:sz w:val="28"/>
          <w:szCs w:val="28"/>
        </w:rPr>
        <w:t>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w:t>
      </w:r>
      <w:r w:rsidRPr="00EB1604">
        <w:rPr>
          <w:sz w:val="28"/>
          <w:szCs w:val="28"/>
        </w:rPr>
        <w:t>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w:t>
      </w:r>
      <w:r>
        <w:rPr>
          <w:kern w:val="2"/>
          <w:sz w:val="28"/>
          <w:szCs w:val="28"/>
        </w:rPr>
        <w:t>д</w:t>
      </w:r>
      <w:r>
        <w:rPr>
          <w:kern w:val="2"/>
          <w:sz w:val="28"/>
          <w:szCs w:val="28"/>
        </w:rPr>
        <w:t>ского округа</w:t>
      </w:r>
      <w:r>
        <w:rPr>
          <w:sz w:val="28"/>
          <w:szCs w:val="28"/>
        </w:rPr>
        <w:t xml:space="preserve">о внесении изменений и дополнений в уставгородского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(обнародов</w:t>
      </w:r>
      <w:r>
        <w:rPr>
          <w:sz w:val="28"/>
          <w:szCs w:val="28"/>
        </w:rPr>
        <w:t>а</w:t>
      </w:r>
      <w:r>
        <w:rPr>
          <w:sz w:val="28"/>
          <w:szCs w:val="28"/>
        </w:rPr>
        <w:t xml:space="preserve">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w:t>
      </w:r>
      <w:r w:rsidRPr="00EB1604">
        <w:rPr>
          <w:sz w:val="28"/>
          <w:szCs w:val="28"/>
        </w:rPr>
        <w:t>о</w:t>
      </w:r>
      <w:r w:rsidRPr="00EB1604">
        <w:rPr>
          <w:sz w:val="28"/>
          <w:szCs w:val="28"/>
        </w:rPr>
        <w:t>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w:t>
      </w:r>
      <w:r w:rsidRPr="00602D20">
        <w:rPr>
          <w:sz w:val="28"/>
          <w:szCs w:val="28"/>
        </w:rPr>
        <w:t>о</w:t>
      </w:r>
      <w:r w:rsidRPr="00602D20">
        <w:rPr>
          <w:sz w:val="28"/>
          <w:szCs w:val="28"/>
        </w:rPr>
        <w:t>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w:t>
      </w:r>
      <w:r w:rsidRPr="00602D20">
        <w:rPr>
          <w:sz w:val="28"/>
          <w:szCs w:val="28"/>
        </w:rPr>
        <w:t>л</w:t>
      </w:r>
      <w:r w:rsidRPr="00602D20">
        <w:rPr>
          <w:sz w:val="28"/>
          <w:szCs w:val="28"/>
        </w:rPr>
        <w:t>нений в устав городского округа – ЗАТО г. Вилючинска в течение семи дней со дня его поступления из территориального органа уполномоченного федерал</w:t>
      </w:r>
      <w:r w:rsidRPr="00602D20">
        <w:rPr>
          <w:sz w:val="28"/>
          <w:szCs w:val="28"/>
        </w:rPr>
        <w:t>ь</w:t>
      </w:r>
      <w:r w:rsidRPr="00602D20">
        <w:rPr>
          <w:sz w:val="28"/>
          <w:szCs w:val="28"/>
        </w:rPr>
        <w:t>ного органа исполнительной власти в сфере регистрации уставов муниципал</w:t>
      </w:r>
      <w:r w:rsidRPr="00602D20">
        <w:rPr>
          <w:sz w:val="28"/>
          <w:szCs w:val="28"/>
        </w:rPr>
        <w:t>ь</w:t>
      </w:r>
      <w:r w:rsidRPr="00602D20">
        <w:rPr>
          <w:sz w:val="28"/>
          <w:szCs w:val="28"/>
        </w:rPr>
        <w:t>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вступает в силу с 1 я</w:t>
      </w:r>
      <w:r w:rsidRPr="00BD47A2">
        <w:rPr>
          <w:sz w:val="28"/>
          <w:szCs w:val="28"/>
        </w:rPr>
        <w:t>н</w:t>
      </w:r>
      <w:r w:rsidRPr="00BD47A2">
        <w:rPr>
          <w:sz w:val="28"/>
          <w:szCs w:val="28"/>
        </w:rPr>
        <w:t>варя 2006 года, за исключением положений, для которых частями 2, 3 насто</w:t>
      </w:r>
      <w:r w:rsidRPr="00BD47A2">
        <w:rPr>
          <w:sz w:val="28"/>
          <w:szCs w:val="28"/>
        </w:rPr>
        <w:t>я</w:t>
      </w:r>
      <w:r w:rsidRPr="00BD47A2">
        <w:rPr>
          <w:sz w:val="28"/>
          <w:szCs w:val="28"/>
        </w:rPr>
        <w:t>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До 1 января 2006 года на территории городского округа - ЗАТО г. Вил</w:t>
      </w:r>
      <w:r w:rsidRPr="001C7242">
        <w:rPr>
          <w:rFonts w:ascii="Times New Roman" w:hAnsi="Times New Roman" w:cs="Times New Roman"/>
          <w:sz w:val="28"/>
          <w:szCs w:val="28"/>
        </w:rPr>
        <w:t>ю</w:t>
      </w:r>
      <w:r w:rsidRPr="001C7242">
        <w:rPr>
          <w:rFonts w:ascii="Times New Roman" w:hAnsi="Times New Roman" w:cs="Times New Roman"/>
          <w:sz w:val="28"/>
          <w:szCs w:val="28"/>
        </w:rPr>
        <w:t>чинска действует устав закрытого административно - территориального обр</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w:t>
      </w:r>
      <w:r w:rsidRPr="001C7242">
        <w:rPr>
          <w:rFonts w:ascii="Times New Roman" w:hAnsi="Times New Roman" w:cs="Times New Roman"/>
          <w:sz w:val="28"/>
          <w:szCs w:val="28"/>
        </w:rPr>
        <w:lastRenderedPageBreak/>
        <w:t>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w:t>
      </w:r>
      <w:r w:rsidRPr="001C7242">
        <w:rPr>
          <w:rFonts w:ascii="Times New Roman" w:hAnsi="Times New Roman" w:cs="Times New Roman"/>
          <w:sz w:val="28"/>
          <w:szCs w:val="28"/>
        </w:rPr>
        <w:t>а</w:t>
      </w:r>
      <w:r w:rsidRPr="001C7242">
        <w:rPr>
          <w:rFonts w:ascii="Times New Roman" w:hAnsi="Times New Roman" w:cs="Times New Roman"/>
          <w:sz w:val="28"/>
          <w:szCs w:val="28"/>
        </w:rPr>
        <w:t xml:space="preserve">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12,статьи22</w:t>
      </w:r>
      <w:r w:rsidRPr="00AA7022">
        <w:rPr>
          <w:sz w:val="28"/>
          <w:szCs w:val="28"/>
        </w:rPr>
        <w:t xml:space="preserve"> – 3</w:t>
      </w:r>
      <w:r>
        <w:rPr>
          <w:sz w:val="28"/>
          <w:szCs w:val="28"/>
        </w:rPr>
        <w:t>0,</w:t>
      </w:r>
      <w:r w:rsidRPr="00AA7022">
        <w:rPr>
          <w:sz w:val="28"/>
          <w:szCs w:val="28"/>
        </w:rPr>
        <w:t xml:space="preserve"> 3</w:t>
      </w:r>
      <w:r>
        <w:rPr>
          <w:sz w:val="28"/>
          <w:szCs w:val="28"/>
        </w:rPr>
        <w:t>3 и глава</w:t>
      </w:r>
      <w:r>
        <w:rPr>
          <w:sz w:val="28"/>
          <w:szCs w:val="28"/>
          <w:lang w:val="en-US"/>
        </w:rPr>
        <w:t>VIII</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г</w:t>
      </w:r>
      <w:r>
        <w:rPr>
          <w:sz w:val="28"/>
          <w:szCs w:val="28"/>
        </w:rPr>
        <w:t>о</w:t>
      </w:r>
      <w:r>
        <w:rPr>
          <w:sz w:val="28"/>
          <w:szCs w:val="28"/>
        </w:rPr>
        <w:t xml:space="preserve">родского округа - ЗАТО г.Вилючинска.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r w:rsidRPr="0066493C">
        <w:rPr>
          <w:sz w:val="28"/>
          <w:szCs w:val="28"/>
        </w:rPr>
        <w:t>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w:t>
      </w:r>
      <w:r w:rsidRPr="0066493C">
        <w:rPr>
          <w:sz w:val="28"/>
          <w:szCs w:val="28"/>
        </w:rPr>
        <w:t>о</w:t>
      </w:r>
      <w:r w:rsidRPr="0066493C">
        <w:rPr>
          <w:sz w:val="28"/>
          <w:szCs w:val="28"/>
        </w:rPr>
        <w:t>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городского округа - ЗАТО г.Вилючинска</w:t>
      </w:r>
      <w:r w:rsidRPr="002E4CC5">
        <w:rPr>
          <w:sz w:val="28"/>
          <w:szCs w:val="28"/>
        </w:rPr>
        <w:t>обязателен для испо</w:t>
      </w:r>
      <w:r w:rsidRPr="002E4CC5">
        <w:rPr>
          <w:sz w:val="28"/>
          <w:szCs w:val="28"/>
        </w:rPr>
        <w:t>л</w:t>
      </w:r>
      <w:r w:rsidRPr="002E4CC5">
        <w:rPr>
          <w:sz w:val="28"/>
          <w:szCs w:val="28"/>
        </w:rPr>
        <w:t xml:space="preserve">нения находящими на территории </w:t>
      </w:r>
      <w:r>
        <w:rPr>
          <w:sz w:val="28"/>
          <w:szCs w:val="28"/>
        </w:rPr>
        <w:t>городского округа - ЗАТО г.Вилючинска</w:t>
      </w:r>
      <w:r w:rsidRPr="002E4CC5">
        <w:rPr>
          <w:sz w:val="28"/>
          <w:szCs w:val="28"/>
        </w:rPr>
        <w:t>, о</w:t>
      </w:r>
      <w:r w:rsidRPr="002E4CC5">
        <w:rPr>
          <w:sz w:val="28"/>
          <w:szCs w:val="28"/>
        </w:rPr>
        <w:t>р</w:t>
      </w:r>
      <w:r w:rsidRPr="002E4CC5">
        <w:rPr>
          <w:sz w:val="28"/>
          <w:szCs w:val="28"/>
        </w:rPr>
        <w:t>ганами местного самоуправления</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w:t>
      </w:r>
      <w:r w:rsidRPr="002E4CC5">
        <w:rPr>
          <w:sz w:val="28"/>
          <w:szCs w:val="28"/>
        </w:rPr>
        <w:t>я</w:t>
      </w:r>
      <w:r w:rsidRPr="002E4CC5">
        <w:rPr>
          <w:sz w:val="28"/>
          <w:szCs w:val="28"/>
        </w:rPr>
        <w:t>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w:t>
      </w:r>
      <w:r w:rsidRPr="002E4CC5">
        <w:rPr>
          <w:sz w:val="28"/>
          <w:szCs w:val="28"/>
        </w:rPr>
        <w:t>о</w:t>
      </w:r>
      <w:r w:rsidRPr="002E4CC5">
        <w:rPr>
          <w:sz w:val="28"/>
          <w:szCs w:val="28"/>
        </w:rPr>
        <w:t>го общественного самоуправления</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правовыми актами органов местного сам</w:t>
      </w:r>
      <w:r w:rsidRPr="002E4CC5">
        <w:rPr>
          <w:sz w:val="28"/>
          <w:szCs w:val="28"/>
        </w:rPr>
        <w:t>о</w:t>
      </w:r>
      <w:r w:rsidRPr="002E4CC5">
        <w:rPr>
          <w:sz w:val="28"/>
          <w:szCs w:val="28"/>
        </w:rPr>
        <w:t xml:space="preserve">управления </w:t>
      </w:r>
      <w:r>
        <w:rPr>
          <w:sz w:val="28"/>
          <w:szCs w:val="28"/>
        </w:rPr>
        <w:t>городского округа - ЗАТО г.Вилючинска</w:t>
      </w:r>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20"/>
      <w:pgSz w:w="11906" w:h="16838"/>
      <w:pgMar w:top="851" w:right="851"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2C3" w:rsidRDefault="008B62C3">
      <w:r>
        <w:separator/>
      </w:r>
    </w:p>
  </w:endnote>
  <w:endnote w:type="continuationSeparator" w:id="1">
    <w:p w:rsidR="008B62C3" w:rsidRDefault="008B6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2C3" w:rsidRDefault="008B62C3">
      <w:r>
        <w:separator/>
      </w:r>
    </w:p>
  </w:footnote>
  <w:footnote w:type="continuationSeparator" w:id="1">
    <w:p w:rsidR="008B62C3" w:rsidRDefault="008B6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53" w:rsidRDefault="007942E5" w:rsidP="00B42F0F">
    <w:pPr>
      <w:pStyle w:val="a8"/>
      <w:framePr w:wrap="auto" w:vAnchor="text" w:hAnchor="margin" w:xAlign="right" w:y="1"/>
      <w:rPr>
        <w:rStyle w:val="ae"/>
      </w:rPr>
    </w:pPr>
    <w:r>
      <w:rPr>
        <w:rStyle w:val="ae"/>
      </w:rPr>
      <w:fldChar w:fldCharType="begin"/>
    </w:r>
    <w:r w:rsidR="007F0D53">
      <w:rPr>
        <w:rStyle w:val="ae"/>
      </w:rPr>
      <w:instrText xml:space="preserve">PAGE  </w:instrText>
    </w:r>
    <w:r>
      <w:rPr>
        <w:rStyle w:val="ae"/>
      </w:rPr>
      <w:fldChar w:fldCharType="separate"/>
    </w:r>
    <w:r w:rsidR="00DE0FE7">
      <w:rPr>
        <w:rStyle w:val="ae"/>
        <w:noProof/>
      </w:rPr>
      <w:t>4</w:t>
    </w:r>
    <w:r>
      <w:rPr>
        <w:rStyle w:val="ae"/>
      </w:rPr>
      <w:fldChar w:fldCharType="end"/>
    </w:r>
  </w:p>
  <w:p w:rsidR="007F0D53" w:rsidRDefault="007F0D53" w:rsidP="00432621">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81982"/>
    <w:rsid w:val="000924E9"/>
    <w:rsid w:val="000925D7"/>
    <w:rsid w:val="00092B05"/>
    <w:rsid w:val="00093D35"/>
    <w:rsid w:val="000958D5"/>
    <w:rsid w:val="000A175C"/>
    <w:rsid w:val="000A2E79"/>
    <w:rsid w:val="000B5934"/>
    <w:rsid w:val="000C1EE6"/>
    <w:rsid w:val="000C343F"/>
    <w:rsid w:val="000C4148"/>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CFC"/>
    <w:rsid w:val="003B157E"/>
    <w:rsid w:val="003B1F42"/>
    <w:rsid w:val="003B42FE"/>
    <w:rsid w:val="003B6901"/>
    <w:rsid w:val="003C662E"/>
    <w:rsid w:val="003E6736"/>
    <w:rsid w:val="003F1FF7"/>
    <w:rsid w:val="003F51CF"/>
    <w:rsid w:val="003F6616"/>
    <w:rsid w:val="003F67B9"/>
    <w:rsid w:val="0040084E"/>
    <w:rsid w:val="00407AE5"/>
    <w:rsid w:val="0041661D"/>
    <w:rsid w:val="00420F7B"/>
    <w:rsid w:val="00421020"/>
    <w:rsid w:val="0042332B"/>
    <w:rsid w:val="00425AED"/>
    <w:rsid w:val="00432621"/>
    <w:rsid w:val="00437E8D"/>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46AA"/>
    <w:rsid w:val="0068259C"/>
    <w:rsid w:val="0068596F"/>
    <w:rsid w:val="006925BC"/>
    <w:rsid w:val="00695296"/>
    <w:rsid w:val="0069530F"/>
    <w:rsid w:val="006955C7"/>
    <w:rsid w:val="006A5D99"/>
    <w:rsid w:val="006A64AD"/>
    <w:rsid w:val="006A6810"/>
    <w:rsid w:val="006B3310"/>
    <w:rsid w:val="006C59E2"/>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4799"/>
    <w:rsid w:val="00745E01"/>
    <w:rsid w:val="00746C52"/>
    <w:rsid w:val="007565FD"/>
    <w:rsid w:val="007703FD"/>
    <w:rsid w:val="00773F81"/>
    <w:rsid w:val="007806A7"/>
    <w:rsid w:val="00781542"/>
    <w:rsid w:val="00787E78"/>
    <w:rsid w:val="007942E5"/>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B62C3"/>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7ECB"/>
    <w:rsid w:val="00931409"/>
    <w:rsid w:val="00933240"/>
    <w:rsid w:val="00940031"/>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D30"/>
    <w:rsid w:val="00B37704"/>
    <w:rsid w:val="00B42F0F"/>
    <w:rsid w:val="00B82B73"/>
    <w:rsid w:val="00B8564C"/>
    <w:rsid w:val="00B92319"/>
    <w:rsid w:val="00B9255D"/>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5D3F"/>
    <w:rsid w:val="00CF154C"/>
    <w:rsid w:val="00CF16EF"/>
    <w:rsid w:val="00CF18F0"/>
    <w:rsid w:val="00CF1EC1"/>
    <w:rsid w:val="00CF2CEC"/>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EA7"/>
    <w:rsid w:val="00DA602F"/>
    <w:rsid w:val="00DB32EB"/>
    <w:rsid w:val="00DB471C"/>
    <w:rsid w:val="00DC01BE"/>
    <w:rsid w:val="00DC2669"/>
    <w:rsid w:val="00DC2ECD"/>
    <w:rsid w:val="00DC4FB8"/>
    <w:rsid w:val="00DD353D"/>
    <w:rsid w:val="00DD66C0"/>
    <w:rsid w:val="00DE0525"/>
    <w:rsid w:val="00DE0BE1"/>
    <w:rsid w:val="00DE0FE7"/>
    <w:rsid w:val="00DE2610"/>
    <w:rsid w:val="00DE47A6"/>
    <w:rsid w:val="00DF1B68"/>
    <w:rsid w:val="00DF3D68"/>
    <w:rsid w:val="00DF5171"/>
    <w:rsid w:val="00E01BA1"/>
    <w:rsid w:val="00E1200D"/>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E017B"/>
    <w:rsid w:val="00FF322F"/>
    <w:rsid w:val="00FF5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ref=1E7BCF4CAE8D2C57F94318EC0CA758B76519CBF8C0A46704E178CBnF65V" TargetMode="External"/><Relationship Id="rId18" Type="http://schemas.openxmlformats.org/officeDocument/2006/relationships/hyperlink" Target="consultantplus://offline/ref=F7E6FB2E566828B7505F86A78C7685D056E0D1AB9D83D335B9EBBD2EFC4ECD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8A5BA0E4BFD0051A6135E458BCF4AD8C26B3BC593F10871FC5D6FFA2FEAZ0W" TargetMode="External"/><Relationship Id="rId17" Type="http://schemas.openxmlformats.org/officeDocument/2006/relationships/hyperlink" Target="consultantplus://offline/ref=F7E6FB2E566828B7505F86A78C7685D056EFD4AE9B8ED335B9EBBD2EFC4ECDX" TargetMode="External"/><Relationship Id="rId2" Type="http://schemas.openxmlformats.org/officeDocument/2006/relationships/numbering" Target="numbering.xml"/><Relationship Id="rId16" Type="http://schemas.openxmlformats.org/officeDocument/2006/relationships/hyperlink" Target="consultantplus://offline/ref=F7E6FB2E566828B7505F86A78C7685D056EFD4AE9B8ED335B9EBBD2EFC4ECD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EE623845687918A5557F73C8FCBB7A6E2894D1DD3A8F964212369C92t1f4G" TargetMode="External"/><Relationship Id="rId5" Type="http://schemas.openxmlformats.org/officeDocument/2006/relationships/webSettings" Target="webSettings.xml"/><Relationship Id="rId15" Type="http://schemas.openxmlformats.org/officeDocument/2006/relationships/hyperlink" Target="consultantplus://offline/ref=EF3C8718A27D389F2EFF12517666D2E0E4A2066EB9C790CD90FE25D78DBEC6EC68A21D416C1E29E55B2CF" TargetMode="External"/><Relationship Id="rId23" Type="http://schemas.microsoft.com/office/2007/relationships/stylesWithEffects" Target="stylesWithEffects.xml"/><Relationship Id="rId10" Type="http://schemas.openxmlformats.org/officeDocument/2006/relationships/hyperlink" Target="consultantplus://offline/ref=93DC5427D600D4334D36969A803563653B0E9B7B5CB04B49DC99777CD0gBQCM" TargetMode="External"/><Relationship Id="rId19" Type="http://schemas.openxmlformats.org/officeDocument/2006/relationships/hyperlink" Target="consultantplus://offline/ref=F7E6FB2E566828B7505F86A78C7685D056E0D1AB9A84D335B9EBBD2EFC4ECDX" TargetMode="External"/><Relationship Id="rId4" Type="http://schemas.openxmlformats.org/officeDocument/2006/relationships/settings" Target="settings.xml"/><Relationship Id="rId9" Type="http://schemas.openxmlformats.org/officeDocument/2006/relationships/hyperlink" Target="consultantplus://offline/ref=B7584F5622570DDCCE8D60DB117456FC68B25B5F3F33F496C0B53CEAFFC7v4C" TargetMode="External"/><Relationship Id="rId14" Type="http://schemas.openxmlformats.org/officeDocument/2006/relationships/hyperlink" Target="consultantplus://offline/ref=28BD36BD43A30E794FDC3351F27E0120207801FE3CAE7ED3799590B706u3wD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55BFA-B985-4601-B9B7-5FEE2782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22582</Words>
  <Characters>128718</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2016-10-18T11:23:00Z</cp:lastPrinted>
  <dcterms:created xsi:type="dcterms:W3CDTF">2017-04-07T03:02:00Z</dcterms:created>
  <dcterms:modified xsi:type="dcterms:W3CDTF">2017-04-07T03:02:00Z</dcterms:modified>
</cp:coreProperties>
</file>