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B1" w:rsidRPr="00860266" w:rsidRDefault="00FA65B1" w:rsidP="00FA65B1">
      <w:pPr>
        <w:widowControl w:val="0"/>
        <w:suppressAutoHyphens/>
        <w:spacing w:after="0" w:line="240" w:lineRule="auto"/>
        <w:jc w:val="center"/>
        <w:rPr>
          <w:rFonts w:eastAsia="Lucida Sans Unicode"/>
          <w:smallCaps/>
          <w:lang w:bidi="en-US"/>
        </w:rPr>
      </w:pPr>
      <w:r w:rsidRPr="00860266">
        <w:rPr>
          <w:rFonts w:eastAsia="Lucida Sans Unicode"/>
          <w:smallCaps/>
          <w:lang w:bidi="en-US"/>
        </w:rPr>
        <w:t>Вилючинск</w:t>
      </w:r>
      <w:r w:rsidR="00A369D9">
        <w:rPr>
          <w:rFonts w:eastAsia="Lucida Sans Unicode"/>
          <w:smallCaps/>
          <w:lang w:bidi="en-US"/>
        </w:rPr>
        <w:t>ий</w:t>
      </w:r>
      <w:r w:rsidRPr="00860266">
        <w:rPr>
          <w:rFonts w:eastAsia="Lucida Sans Unicode"/>
          <w:smallCaps/>
          <w:lang w:bidi="en-US"/>
        </w:rPr>
        <w:t xml:space="preserve"> городско</w:t>
      </w:r>
      <w:r w:rsidR="00A369D9">
        <w:rPr>
          <w:rFonts w:eastAsia="Lucida Sans Unicode"/>
          <w:smallCaps/>
          <w:lang w:bidi="en-US"/>
        </w:rPr>
        <w:t>й</w:t>
      </w:r>
      <w:r w:rsidRPr="00860266">
        <w:rPr>
          <w:rFonts w:eastAsia="Lucida Sans Unicode"/>
          <w:smallCaps/>
          <w:lang w:bidi="en-US"/>
        </w:rPr>
        <w:t xml:space="preserve"> округ</w:t>
      </w:r>
    </w:p>
    <w:p w:rsidR="00FA65B1" w:rsidRPr="00860266" w:rsidRDefault="00FA65B1" w:rsidP="00FA65B1">
      <w:pPr>
        <w:widowControl w:val="0"/>
        <w:suppressAutoHyphens/>
        <w:spacing w:after="0" w:line="240" w:lineRule="auto"/>
        <w:jc w:val="center"/>
        <w:rPr>
          <w:rFonts w:eastAsia="Lucida Sans Unicode"/>
          <w:smallCaps/>
          <w:lang w:bidi="en-US"/>
        </w:rPr>
      </w:pPr>
      <w:r w:rsidRPr="00860266">
        <w:rPr>
          <w:rFonts w:eastAsia="Lucida Sans Unicode"/>
          <w:smallCaps/>
          <w:lang w:bidi="en-US"/>
        </w:rPr>
        <w:t>закрыто</w:t>
      </w:r>
      <w:r w:rsidR="00A369D9">
        <w:rPr>
          <w:rFonts w:eastAsia="Lucida Sans Unicode"/>
          <w:smallCaps/>
          <w:lang w:bidi="en-US"/>
        </w:rPr>
        <w:t>е</w:t>
      </w:r>
      <w:r w:rsidRPr="00860266">
        <w:rPr>
          <w:rFonts w:eastAsia="Lucida Sans Unicode"/>
          <w:smallCaps/>
          <w:lang w:bidi="en-US"/>
        </w:rPr>
        <w:t xml:space="preserve"> административно-территориально</w:t>
      </w:r>
      <w:r w:rsidR="00A369D9">
        <w:rPr>
          <w:rFonts w:eastAsia="Lucida Sans Unicode"/>
          <w:smallCaps/>
          <w:lang w:bidi="en-US"/>
        </w:rPr>
        <w:t>е</w:t>
      </w:r>
      <w:r w:rsidRPr="00860266">
        <w:rPr>
          <w:rFonts w:eastAsia="Lucida Sans Unicode"/>
          <w:smallCaps/>
          <w:lang w:bidi="en-US"/>
        </w:rPr>
        <w:t xml:space="preserve"> образовани</w:t>
      </w:r>
      <w:r w:rsidR="00A369D9">
        <w:rPr>
          <w:rFonts w:eastAsia="Lucida Sans Unicode"/>
          <w:smallCaps/>
          <w:lang w:bidi="en-US"/>
        </w:rPr>
        <w:t>е</w:t>
      </w:r>
    </w:p>
    <w:p w:rsidR="00FA65B1" w:rsidRPr="00860266" w:rsidRDefault="00A369D9" w:rsidP="00FA65B1">
      <w:pPr>
        <w:keepNext/>
        <w:spacing w:after="0" w:line="240" w:lineRule="auto"/>
        <w:jc w:val="center"/>
        <w:rPr>
          <w:rFonts w:eastAsia="Times New Roman"/>
          <w:smallCaps/>
          <w:lang w:eastAsia="x-none"/>
        </w:rPr>
      </w:pPr>
      <w:r>
        <w:rPr>
          <w:rFonts w:eastAsia="Times New Roman"/>
          <w:smallCaps/>
          <w:lang w:val="x-none" w:eastAsia="x-none"/>
        </w:rPr>
        <w:t>город Вилючинск</w:t>
      </w:r>
      <w:r w:rsidR="00FA65B1" w:rsidRPr="00860266">
        <w:rPr>
          <w:rFonts w:eastAsia="Times New Roman"/>
          <w:smallCaps/>
          <w:lang w:val="x-none" w:eastAsia="x-none"/>
        </w:rPr>
        <w:t xml:space="preserve"> Камчатского края</w:t>
      </w:r>
    </w:p>
    <w:p w:rsidR="00A369D9" w:rsidRDefault="00A369D9" w:rsidP="00FA65B1">
      <w:pPr>
        <w:keepNext/>
        <w:spacing w:after="0" w:line="240" w:lineRule="auto"/>
        <w:ind w:firstLine="709"/>
        <w:jc w:val="center"/>
        <w:rPr>
          <w:rFonts w:eastAsia="Times New Roman"/>
          <w:b/>
          <w:sz w:val="40"/>
          <w:szCs w:val="40"/>
          <w:lang w:eastAsia="x-none"/>
        </w:rPr>
      </w:pPr>
    </w:p>
    <w:p w:rsidR="00FA65B1" w:rsidRPr="00C5695E" w:rsidRDefault="00FA65B1" w:rsidP="00FA65B1">
      <w:pPr>
        <w:keepNext/>
        <w:spacing w:after="0" w:line="240" w:lineRule="auto"/>
        <w:ind w:firstLine="709"/>
        <w:jc w:val="center"/>
        <w:rPr>
          <w:rFonts w:eastAsia="Times New Roman"/>
          <w:b/>
          <w:sz w:val="48"/>
          <w:szCs w:val="48"/>
          <w:lang w:eastAsia="x-none"/>
        </w:rPr>
      </w:pPr>
      <w:proofErr w:type="gramStart"/>
      <w:r w:rsidRPr="00C5695E">
        <w:rPr>
          <w:rFonts w:eastAsia="Times New Roman"/>
          <w:b/>
          <w:sz w:val="48"/>
          <w:szCs w:val="48"/>
          <w:lang w:eastAsia="x-none"/>
        </w:rPr>
        <w:t>П</w:t>
      </w:r>
      <w:proofErr w:type="gramEnd"/>
      <w:r w:rsidR="00A369D9" w:rsidRPr="00C5695E">
        <w:rPr>
          <w:rFonts w:eastAsia="Times New Roman"/>
          <w:b/>
          <w:sz w:val="48"/>
          <w:szCs w:val="48"/>
          <w:lang w:eastAsia="x-none"/>
        </w:rPr>
        <w:t xml:space="preserve"> </w:t>
      </w:r>
      <w:r w:rsidRPr="00C5695E">
        <w:rPr>
          <w:rFonts w:eastAsia="Times New Roman"/>
          <w:b/>
          <w:sz w:val="48"/>
          <w:szCs w:val="48"/>
          <w:lang w:eastAsia="x-none"/>
        </w:rPr>
        <w:t>О</w:t>
      </w:r>
      <w:r w:rsidR="00A369D9" w:rsidRPr="00C5695E">
        <w:rPr>
          <w:rFonts w:eastAsia="Times New Roman"/>
          <w:b/>
          <w:sz w:val="48"/>
          <w:szCs w:val="48"/>
          <w:lang w:eastAsia="x-none"/>
        </w:rPr>
        <w:t xml:space="preserve"> </w:t>
      </w:r>
      <w:r w:rsidRPr="00C5695E">
        <w:rPr>
          <w:rFonts w:eastAsia="Times New Roman"/>
          <w:b/>
          <w:sz w:val="48"/>
          <w:szCs w:val="48"/>
          <w:lang w:eastAsia="x-none"/>
        </w:rPr>
        <w:t>С</w:t>
      </w:r>
      <w:r w:rsidR="00A369D9" w:rsidRPr="00C5695E">
        <w:rPr>
          <w:rFonts w:eastAsia="Times New Roman"/>
          <w:b/>
          <w:sz w:val="48"/>
          <w:szCs w:val="48"/>
          <w:lang w:eastAsia="x-none"/>
        </w:rPr>
        <w:t xml:space="preserve"> </w:t>
      </w:r>
      <w:r w:rsidRPr="00C5695E">
        <w:rPr>
          <w:rFonts w:eastAsia="Times New Roman"/>
          <w:b/>
          <w:sz w:val="48"/>
          <w:szCs w:val="48"/>
          <w:lang w:eastAsia="x-none"/>
        </w:rPr>
        <w:t>Т</w:t>
      </w:r>
      <w:r w:rsidR="00A369D9" w:rsidRPr="00C5695E">
        <w:rPr>
          <w:rFonts w:eastAsia="Times New Roman"/>
          <w:b/>
          <w:sz w:val="48"/>
          <w:szCs w:val="48"/>
          <w:lang w:eastAsia="x-none"/>
        </w:rPr>
        <w:t xml:space="preserve"> </w:t>
      </w:r>
      <w:r w:rsidRPr="00C5695E">
        <w:rPr>
          <w:rFonts w:eastAsia="Times New Roman"/>
          <w:b/>
          <w:sz w:val="48"/>
          <w:szCs w:val="48"/>
          <w:lang w:eastAsia="x-none"/>
        </w:rPr>
        <w:t>А</w:t>
      </w:r>
      <w:r w:rsidR="00A369D9" w:rsidRPr="00C5695E">
        <w:rPr>
          <w:rFonts w:eastAsia="Times New Roman"/>
          <w:b/>
          <w:sz w:val="48"/>
          <w:szCs w:val="48"/>
          <w:lang w:eastAsia="x-none"/>
        </w:rPr>
        <w:t xml:space="preserve"> </w:t>
      </w:r>
      <w:r w:rsidRPr="00C5695E">
        <w:rPr>
          <w:rFonts w:eastAsia="Times New Roman"/>
          <w:b/>
          <w:sz w:val="48"/>
          <w:szCs w:val="48"/>
          <w:lang w:eastAsia="x-none"/>
        </w:rPr>
        <w:t>Н</w:t>
      </w:r>
      <w:r w:rsidR="00A369D9" w:rsidRPr="00C5695E">
        <w:rPr>
          <w:rFonts w:eastAsia="Times New Roman"/>
          <w:b/>
          <w:sz w:val="48"/>
          <w:szCs w:val="48"/>
          <w:lang w:eastAsia="x-none"/>
        </w:rPr>
        <w:t xml:space="preserve"> </w:t>
      </w:r>
      <w:r w:rsidRPr="00C5695E">
        <w:rPr>
          <w:rFonts w:eastAsia="Times New Roman"/>
          <w:b/>
          <w:sz w:val="48"/>
          <w:szCs w:val="48"/>
          <w:lang w:eastAsia="x-none"/>
        </w:rPr>
        <w:t>О</w:t>
      </w:r>
      <w:r w:rsidR="00A369D9" w:rsidRPr="00C5695E">
        <w:rPr>
          <w:rFonts w:eastAsia="Times New Roman"/>
          <w:b/>
          <w:sz w:val="48"/>
          <w:szCs w:val="48"/>
          <w:lang w:eastAsia="x-none"/>
        </w:rPr>
        <w:t xml:space="preserve"> </w:t>
      </w:r>
      <w:r w:rsidRPr="00C5695E">
        <w:rPr>
          <w:rFonts w:eastAsia="Times New Roman"/>
          <w:b/>
          <w:sz w:val="48"/>
          <w:szCs w:val="48"/>
          <w:lang w:eastAsia="x-none"/>
        </w:rPr>
        <w:t>В</w:t>
      </w:r>
      <w:r w:rsidR="00A369D9" w:rsidRPr="00C5695E">
        <w:rPr>
          <w:rFonts w:eastAsia="Times New Roman"/>
          <w:b/>
          <w:sz w:val="48"/>
          <w:szCs w:val="48"/>
          <w:lang w:eastAsia="x-none"/>
        </w:rPr>
        <w:t xml:space="preserve"> </w:t>
      </w:r>
      <w:r w:rsidRPr="00C5695E">
        <w:rPr>
          <w:rFonts w:eastAsia="Times New Roman"/>
          <w:b/>
          <w:sz w:val="48"/>
          <w:szCs w:val="48"/>
          <w:lang w:eastAsia="x-none"/>
        </w:rPr>
        <w:t>Л</w:t>
      </w:r>
      <w:r w:rsidR="00A369D9" w:rsidRPr="00C5695E">
        <w:rPr>
          <w:rFonts w:eastAsia="Times New Roman"/>
          <w:b/>
          <w:sz w:val="48"/>
          <w:szCs w:val="48"/>
          <w:lang w:eastAsia="x-none"/>
        </w:rPr>
        <w:t xml:space="preserve"> </w:t>
      </w:r>
      <w:r w:rsidRPr="00C5695E">
        <w:rPr>
          <w:rFonts w:eastAsia="Times New Roman"/>
          <w:b/>
          <w:sz w:val="48"/>
          <w:szCs w:val="48"/>
          <w:lang w:eastAsia="x-none"/>
        </w:rPr>
        <w:t>Е</w:t>
      </w:r>
      <w:r w:rsidR="00A369D9" w:rsidRPr="00C5695E">
        <w:rPr>
          <w:rFonts w:eastAsia="Times New Roman"/>
          <w:b/>
          <w:sz w:val="48"/>
          <w:szCs w:val="48"/>
          <w:lang w:eastAsia="x-none"/>
        </w:rPr>
        <w:t xml:space="preserve"> </w:t>
      </w:r>
      <w:r w:rsidRPr="00C5695E">
        <w:rPr>
          <w:rFonts w:eastAsia="Times New Roman"/>
          <w:b/>
          <w:sz w:val="48"/>
          <w:szCs w:val="48"/>
          <w:lang w:eastAsia="x-none"/>
        </w:rPr>
        <w:t>Н</w:t>
      </w:r>
      <w:r w:rsidR="00A369D9" w:rsidRPr="00C5695E">
        <w:rPr>
          <w:rFonts w:eastAsia="Times New Roman"/>
          <w:b/>
          <w:sz w:val="48"/>
          <w:szCs w:val="48"/>
          <w:lang w:eastAsia="x-none"/>
        </w:rPr>
        <w:t xml:space="preserve"> </w:t>
      </w:r>
      <w:r w:rsidRPr="00C5695E">
        <w:rPr>
          <w:rFonts w:eastAsia="Times New Roman"/>
          <w:b/>
          <w:sz w:val="48"/>
          <w:szCs w:val="48"/>
          <w:lang w:eastAsia="x-none"/>
        </w:rPr>
        <w:t>И</w:t>
      </w:r>
      <w:r w:rsidR="00A369D9" w:rsidRPr="00C5695E">
        <w:rPr>
          <w:rFonts w:eastAsia="Times New Roman"/>
          <w:b/>
          <w:sz w:val="48"/>
          <w:szCs w:val="48"/>
          <w:lang w:eastAsia="x-none"/>
        </w:rPr>
        <w:t xml:space="preserve"> </w:t>
      </w:r>
      <w:r w:rsidRPr="00C5695E">
        <w:rPr>
          <w:rFonts w:eastAsia="Times New Roman"/>
          <w:b/>
          <w:sz w:val="48"/>
          <w:szCs w:val="48"/>
          <w:lang w:eastAsia="x-none"/>
        </w:rPr>
        <w:t>Е</w:t>
      </w:r>
    </w:p>
    <w:p w:rsidR="00FA65B1" w:rsidRDefault="00C5695E" w:rsidP="00FA65B1">
      <w:pPr>
        <w:widowControl w:val="0"/>
        <w:suppressAutoHyphens/>
        <w:spacing w:after="0" w:line="240" w:lineRule="auto"/>
        <w:jc w:val="center"/>
        <w:rPr>
          <w:rFonts w:eastAsia="Lucida Sans Unicode" w:cs="Tahoma"/>
          <w:sz w:val="24"/>
          <w:szCs w:val="24"/>
          <w:lang w:bidi="en-US"/>
        </w:rPr>
      </w:pPr>
      <w:r>
        <w:rPr>
          <w:rFonts w:eastAsia="Lucida Sans Unicode" w:cs="Tahoma"/>
          <w:sz w:val="24"/>
          <w:szCs w:val="24"/>
          <w:lang w:bidi="en-US"/>
        </w:rPr>
        <w:t xml:space="preserve">             ГЛАВЫ </w:t>
      </w:r>
      <w:r w:rsidRPr="00C5695E">
        <w:rPr>
          <w:rFonts w:eastAsia="Lucida Sans Unicode" w:cs="Tahoma"/>
          <w:sz w:val="26"/>
          <w:szCs w:val="26"/>
          <w:lang w:bidi="en-US"/>
        </w:rPr>
        <w:t>В</w:t>
      </w:r>
      <w:r>
        <w:rPr>
          <w:rFonts w:eastAsia="Lucida Sans Unicode" w:cs="Tahoma"/>
          <w:sz w:val="24"/>
          <w:szCs w:val="24"/>
          <w:lang w:bidi="en-US"/>
        </w:rPr>
        <w:t>ИЛЮЧИНСКОГО ГОРОДСКОГО ОКРУГА</w:t>
      </w:r>
    </w:p>
    <w:p w:rsidR="00C5695E" w:rsidRPr="00593B12" w:rsidRDefault="00C5695E" w:rsidP="00FA65B1">
      <w:pPr>
        <w:widowControl w:val="0"/>
        <w:suppressAutoHyphens/>
        <w:spacing w:after="0" w:line="240" w:lineRule="auto"/>
        <w:jc w:val="center"/>
        <w:rPr>
          <w:rFonts w:eastAsia="Lucida Sans Unicode" w:cs="Tahoma"/>
          <w:sz w:val="24"/>
          <w:szCs w:val="24"/>
          <w:lang w:bidi="en-US"/>
        </w:rPr>
      </w:pPr>
    </w:p>
    <w:p w:rsidR="00FA65B1" w:rsidRPr="009A2E1E" w:rsidRDefault="009A2E1E" w:rsidP="00FA65B1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u w:val="single"/>
          <w:lang w:bidi="en-US"/>
        </w:rPr>
      </w:pPr>
      <w:r>
        <w:rPr>
          <w:rFonts w:eastAsia="Lucida Sans Unicode" w:cs="Tahoma"/>
          <w:b/>
          <w:u w:val="single"/>
          <w:lang w:bidi="en-US"/>
        </w:rPr>
        <w:t>04.04.2018</w:t>
      </w:r>
      <w:r w:rsidR="00FA65B1" w:rsidRPr="00593B12">
        <w:rPr>
          <w:rFonts w:eastAsia="Lucida Sans Unicode" w:cs="Tahoma"/>
          <w:lang w:bidi="en-US"/>
        </w:rPr>
        <w:t xml:space="preserve">                                                                              </w:t>
      </w:r>
      <w:r w:rsidRPr="009A2E1E">
        <w:rPr>
          <w:rFonts w:eastAsia="Lucida Sans Unicode" w:cs="Tahoma"/>
          <w:b/>
          <w:u w:val="single"/>
          <w:lang w:bidi="en-US"/>
        </w:rPr>
        <w:t>№ 35</w:t>
      </w:r>
    </w:p>
    <w:p w:rsidR="00FA65B1" w:rsidRPr="00593B12" w:rsidRDefault="00FA65B1" w:rsidP="00FA65B1">
      <w:pPr>
        <w:widowControl w:val="0"/>
        <w:suppressAutoHyphens/>
        <w:spacing w:after="0" w:line="240" w:lineRule="auto"/>
        <w:jc w:val="center"/>
        <w:rPr>
          <w:rFonts w:eastAsia="Lucida Sans Unicode" w:cs="Tahoma"/>
          <w:sz w:val="24"/>
          <w:szCs w:val="24"/>
          <w:lang w:bidi="en-US"/>
        </w:rPr>
      </w:pPr>
    </w:p>
    <w:p w:rsidR="00FA65B1" w:rsidRPr="00593B12" w:rsidRDefault="00FA65B1" w:rsidP="00FA65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ru-RU"/>
        </w:rPr>
      </w:pPr>
      <w:r w:rsidRPr="00593B12">
        <w:rPr>
          <w:rFonts w:eastAsia="Times New Roman"/>
          <w:sz w:val="20"/>
          <w:szCs w:val="20"/>
          <w:lang w:eastAsia="ru-RU"/>
        </w:rPr>
        <w:t>г. Вилючинск</w:t>
      </w:r>
    </w:p>
    <w:p w:rsidR="00FA65B1" w:rsidRPr="00593B12" w:rsidRDefault="00FA65B1" w:rsidP="00FA65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Lucida Sans Unicode" w:cs="Tahoma"/>
          <w:lang w:bidi="en-US"/>
        </w:rPr>
      </w:pPr>
    </w:p>
    <w:p w:rsidR="00FA65B1" w:rsidRPr="00FA65B1" w:rsidRDefault="00FA65B1" w:rsidP="00A369D9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 w:rsidRPr="00FA65B1">
        <w:rPr>
          <w:rFonts w:cstheme="minorBidi"/>
        </w:rPr>
        <w:t>Об утверждении состава координирующего</w:t>
      </w:r>
    </w:p>
    <w:p w:rsidR="00FA65B1" w:rsidRPr="00FA65B1" w:rsidRDefault="00FA65B1" w:rsidP="00A369D9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 w:rsidRPr="00FA65B1">
        <w:rPr>
          <w:rFonts w:cstheme="minorBidi"/>
        </w:rPr>
        <w:t>штаба Вилючинского городского округа</w:t>
      </w:r>
    </w:p>
    <w:p w:rsidR="00FA65B1" w:rsidRPr="00FA65B1" w:rsidRDefault="00FA65B1" w:rsidP="00A369D9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 w:rsidRPr="00FA65B1">
        <w:rPr>
          <w:rFonts w:cstheme="minorBidi"/>
        </w:rPr>
        <w:t>по вопросам деятельности народной дружины</w:t>
      </w:r>
    </w:p>
    <w:p w:rsidR="00FA65B1" w:rsidRDefault="00FA65B1" w:rsidP="00FA65B1">
      <w:pPr>
        <w:spacing w:after="0" w:line="240" w:lineRule="auto"/>
        <w:jc w:val="both"/>
      </w:pPr>
    </w:p>
    <w:p w:rsidR="00FA65B1" w:rsidRPr="009E2F06" w:rsidRDefault="00A369D9" w:rsidP="00FA65B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>
        <w:t>Руководствуясь</w:t>
      </w:r>
      <w:r w:rsidR="00FA65B1">
        <w:t xml:space="preserve"> ф</w:t>
      </w:r>
      <w:r w:rsidR="00FA65B1" w:rsidRPr="009E2F06">
        <w:t>едеральным</w:t>
      </w:r>
      <w:r w:rsidR="00FA65B1">
        <w:t>и</w:t>
      </w:r>
      <w:r w:rsidR="00FA65B1" w:rsidRPr="009E2F06">
        <w:t xml:space="preserve"> закон</w:t>
      </w:r>
      <w:r w:rsidR="00FA65B1">
        <w:t>ами</w:t>
      </w:r>
      <w:r w:rsidR="00FA65B1">
        <w:rPr>
          <w:rFonts w:eastAsia="Times New Roman"/>
          <w:color w:val="000000"/>
          <w:lang w:eastAsia="ru-RU"/>
        </w:rPr>
        <w:t xml:space="preserve"> </w:t>
      </w:r>
      <w:r w:rsidR="00FA65B1">
        <w:t>от 06.10.2003 № 131-</w:t>
      </w:r>
      <w:r w:rsidR="00FA65B1" w:rsidRPr="009E2F06">
        <w:t xml:space="preserve">ФЗ «Об общих принципах организации местного самоуправления в Российской Федерации», </w:t>
      </w:r>
      <w:r w:rsidR="00FA65B1" w:rsidRPr="009E2F06">
        <w:rPr>
          <w:rFonts w:eastAsia="Times New Roman"/>
          <w:color w:val="000000"/>
          <w:lang w:eastAsia="ru-RU"/>
        </w:rPr>
        <w:t xml:space="preserve">от </w:t>
      </w:r>
      <w:r w:rsidR="00FA65B1">
        <w:rPr>
          <w:rFonts w:eastAsia="Times New Roman"/>
          <w:color w:val="000000"/>
          <w:lang w:eastAsia="ru-RU"/>
        </w:rPr>
        <w:t>02</w:t>
      </w:r>
      <w:r w:rsidR="00FA65B1" w:rsidRPr="009E2F06">
        <w:rPr>
          <w:rFonts w:eastAsia="Times New Roman"/>
          <w:color w:val="000000"/>
          <w:lang w:eastAsia="ru-RU"/>
        </w:rPr>
        <w:t>.0</w:t>
      </w:r>
      <w:r w:rsidR="00FA65B1">
        <w:rPr>
          <w:rFonts w:eastAsia="Times New Roman"/>
          <w:color w:val="000000"/>
          <w:lang w:eastAsia="ru-RU"/>
        </w:rPr>
        <w:t>4</w:t>
      </w:r>
      <w:r w:rsidR="00FA65B1" w:rsidRPr="009E2F06">
        <w:rPr>
          <w:rFonts w:eastAsia="Times New Roman"/>
          <w:color w:val="000000"/>
          <w:lang w:eastAsia="ru-RU"/>
        </w:rPr>
        <w:t>.2014 №</w:t>
      </w:r>
      <w:r w:rsidR="00FA65B1">
        <w:rPr>
          <w:rFonts w:eastAsia="Times New Roman"/>
          <w:color w:val="000000"/>
          <w:lang w:eastAsia="ru-RU"/>
        </w:rPr>
        <w:t xml:space="preserve"> </w:t>
      </w:r>
      <w:r w:rsidR="00FA65B1" w:rsidRPr="009E2F06">
        <w:rPr>
          <w:rFonts w:eastAsia="Times New Roman"/>
          <w:color w:val="000000"/>
          <w:lang w:eastAsia="ru-RU"/>
        </w:rPr>
        <w:t>44-ФЗ «Об участии граждан в охране общественного порядка»</w:t>
      </w:r>
      <w:r w:rsidR="00FA65B1">
        <w:t xml:space="preserve">, Законом Камчатского края от 29.12.2014 № 569 «Об обеспечении участия граждан и их объединений </w:t>
      </w:r>
      <w:r w:rsidR="00FA65B1" w:rsidRPr="009E2F06">
        <w:rPr>
          <w:rFonts w:eastAsia="Times New Roman"/>
          <w:color w:val="000000"/>
          <w:lang w:eastAsia="ru-RU"/>
        </w:rPr>
        <w:t>в охране общественного порядка</w:t>
      </w:r>
      <w:r w:rsidR="00FA65B1">
        <w:t xml:space="preserve"> в </w:t>
      </w:r>
      <w:r w:rsidR="00FA65B1">
        <w:rPr>
          <w:rFonts w:eastAsia="Times New Roman"/>
          <w:color w:val="000000"/>
          <w:lang w:eastAsia="ru-RU"/>
        </w:rPr>
        <w:t xml:space="preserve">Камчатском крае», </w:t>
      </w:r>
      <w:r w:rsidR="00FA65B1" w:rsidRPr="003B0E06">
        <w:rPr>
          <w:rFonts w:eastAsia="Times New Roman"/>
          <w:color w:val="000000"/>
          <w:lang w:eastAsia="ru-RU"/>
        </w:rPr>
        <w:t xml:space="preserve">постановлением </w:t>
      </w:r>
      <w:r w:rsidR="00FA65B1">
        <w:rPr>
          <w:rFonts w:eastAsia="Times New Roman"/>
          <w:color w:val="000000"/>
          <w:lang w:eastAsia="ru-RU"/>
        </w:rPr>
        <w:t>губернатора</w:t>
      </w:r>
      <w:r w:rsidR="00FA65B1" w:rsidRPr="003B0E06">
        <w:rPr>
          <w:rFonts w:eastAsia="Times New Roman"/>
          <w:color w:val="000000"/>
          <w:lang w:eastAsia="ru-RU"/>
        </w:rPr>
        <w:t xml:space="preserve"> Камчатского края от </w:t>
      </w:r>
      <w:r w:rsidR="00FA65B1">
        <w:rPr>
          <w:rFonts w:eastAsia="Times New Roman"/>
          <w:color w:val="000000"/>
          <w:lang w:eastAsia="ru-RU"/>
        </w:rPr>
        <w:t>19</w:t>
      </w:r>
      <w:r w:rsidR="00FA65B1" w:rsidRPr="003B0E06">
        <w:rPr>
          <w:rFonts w:eastAsia="Times New Roman"/>
          <w:color w:val="000000"/>
          <w:lang w:eastAsia="ru-RU"/>
        </w:rPr>
        <w:t xml:space="preserve">.04.2016 № </w:t>
      </w:r>
      <w:r w:rsidR="00FA65B1">
        <w:rPr>
          <w:rFonts w:eastAsia="Times New Roman"/>
          <w:color w:val="000000"/>
          <w:lang w:eastAsia="ru-RU"/>
        </w:rPr>
        <w:t>40</w:t>
      </w:r>
      <w:r w:rsidR="00FA65B1" w:rsidRPr="003B0E06">
        <w:rPr>
          <w:rFonts w:eastAsia="Times New Roman"/>
          <w:color w:val="000000"/>
          <w:lang w:eastAsia="ru-RU"/>
        </w:rPr>
        <w:t xml:space="preserve"> «О</w:t>
      </w:r>
      <w:r w:rsidR="00FA65B1">
        <w:rPr>
          <w:rFonts w:eastAsia="Times New Roman"/>
          <w:color w:val="000000"/>
          <w:lang w:eastAsia="ru-RU"/>
        </w:rPr>
        <w:t>б</w:t>
      </w:r>
      <w:r w:rsidR="00FA65B1" w:rsidRPr="003B0E06">
        <w:rPr>
          <w:rFonts w:eastAsia="Times New Roman"/>
          <w:color w:val="000000"/>
          <w:lang w:eastAsia="ru-RU"/>
        </w:rPr>
        <w:t xml:space="preserve"> </w:t>
      </w:r>
      <w:r w:rsidR="00FA65B1">
        <w:rPr>
          <w:rFonts w:eastAsia="Times New Roman"/>
          <w:color w:val="000000"/>
          <w:lang w:eastAsia="ru-RU"/>
        </w:rPr>
        <w:t>утверждении Типового положения о координирующем штабе муниципального</w:t>
      </w:r>
      <w:proofErr w:type="gramEnd"/>
      <w:r w:rsidR="00FA65B1">
        <w:rPr>
          <w:rFonts w:eastAsia="Times New Roman"/>
          <w:color w:val="000000"/>
          <w:lang w:eastAsia="ru-RU"/>
        </w:rPr>
        <w:t xml:space="preserve"> образования в Камчатском крае по вопросам деятельности народных дружин», Уставом Вилючинского городского округа </w:t>
      </w:r>
    </w:p>
    <w:p w:rsidR="00FA65B1" w:rsidRPr="00593B12" w:rsidRDefault="00FA65B1" w:rsidP="00FA65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Lucida Sans Unicode" w:cs="Tahoma"/>
          <w:lang w:bidi="en-US"/>
        </w:rPr>
      </w:pPr>
    </w:p>
    <w:p w:rsidR="00FA65B1" w:rsidRDefault="00FA65B1" w:rsidP="00FA65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b/>
          <w:lang w:bidi="en-US"/>
        </w:rPr>
      </w:pPr>
      <w:r>
        <w:rPr>
          <w:rFonts w:eastAsia="Lucida Sans Unicode" w:cs="Tahoma"/>
          <w:b/>
          <w:lang w:bidi="en-US"/>
        </w:rPr>
        <w:t>ПОСТАНОВ</w:t>
      </w:r>
      <w:r w:rsidR="00A369D9">
        <w:rPr>
          <w:rFonts w:eastAsia="Lucida Sans Unicode" w:cs="Tahoma"/>
          <w:b/>
          <w:lang w:bidi="en-US"/>
        </w:rPr>
        <w:t>ЛЯЮ</w:t>
      </w:r>
      <w:r w:rsidRPr="00593B12">
        <w:rPr>
          <w:rFonts w:eastAsia="Lucida Sans Unicode" w:cs="Tahoma"/>
          <w:b/>
          <w:lang w:bidi="en-US"/>
        </w:rPr>
        <w:t>:</w:t>
      </w:r>
    </w:p>
    <w:p w:rsidR="00FA65B1" w:rsidRPr="00593B12" w:rsidRDefault="00FA65B1" w:rsidP="00FA65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b/>
          <w:lang w:bidi="en-US"/>
        </w:rPr>
      </w:pPr>
    </w:p>
    <w:p w:rsidR="00FA65B1" w:rsidRPr="00FA65B1" w:rsidRDefault="00FA65B1" w:rsidP="00FA65B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A65B1">
        <w:rPr>
          <w:spacing w:val="4"/>
          <w:sz w:val="28"/>
          <w:szCs w:val="20"/>
          <w:lang w:eastAsia="ru-RU"/>
        </w:rPr>
        <w:t xml:space="preserve">Утвердить состав </w:t>
      </w:r>
      <w:r w:rsidRPr="00FA65B1">
        <w:rPr>
          <w:color w:val="000000"/>
          <w:sz w:val="28"/>
          <w:szCs w:val="28"/>
          <w:lang w:eastAsia="ru-RU"/>
        </w:rPr>
        <w:t>координирующего штаба Вилючинского городского округа по вопросам деятельности народной дружины (далее – штаб):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Руководитель штаба: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Сафронова Кира Владимировна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- заместитель главы администрации Вилючинского городского округа</w:t>
            </w:r>
            <w:r w:rsidR="000C515F">
              <w:rPr>
                <w:color w:val="000000"/>
                <w:lang w:eastAsia="ru-RU"/>
              </w:rPr>
              <w:t xml:space="preserve"> </w:t>
            </w:r>
            <w:r w:rsidR="000C515F" w:rsidRPr="00FA65B1">
              <w:rPr>
                <w:color w:val="000000"/>
                <w:lang w:eastAsia="ru-RU"/>
              </w:rPr>
              <w:t>(по согласованию)</w:t>
            </w:r>
            <w:r w:rsidRPr="00FA65B1">
              <w:rPr>
                <w:color w:val="000000"/>
                <w:lang w:eastAsia="ru-RU"/>
              </w:rPr>
              <w:t>.</w:t>
            </w:r>
          </w:p>
        </w:tc>
      </w:tr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Заместитель руководителя штаба: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Архипов Вячеслав Дмитриевич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- начальник отдела безопасности администрации Вилючинского городского округа</w:t>
            </w:r>
            <w:r w:rsidR="000C515F">
              <w:rPr>
                <w:color w:val="000000"/>
                <w:lang w:eastAsia="ru-RU"/>
              </w:rPr>
              <w:t xml:space="preserve"> </w:t>
            </w:r>
            <w:r w:rsidR="000C515F" w:rsidRPr="00FA65B1">
              <w:rPr>
                <w:color w:val="000000"/>
                <w:lang w:eastAsia="ru-RU"/>
              </w:rPr>
              <w:t>(по согласованию)</w:t>
            </w:r>
            <w:r w:rsidRPr="00FA65B1">
              <w:rPr>
                <w:color w:val="000000"/>
                <w:lang w:eastAsia="ru-RU"/>
              </w:rPr>
              <w:t>.</w:t>
            </w:r>
          </w:p>
        </w:tc>
      </w:tr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Секретарь штаба: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FA65B1">
              <w:rPr>
                <w:color w:val="000000"/>
                <w:lang w:eastAsia="ru-RU"/>
              </w:rPr>
              <w:t>Мирюк</w:t>
            </w:r>
            <w:proofErr w:type="spellEnd"/>
            <w:r w:rsidRPr="00FA65B1">
              <w:rPr>
                <w:color w:val="000000"/>
                <w:lang w:eastAsia="ru-RU"/>
              </w:rPr>
              <w:t xml:space="preserve"> Елена Алексеевна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- советник отдела по работе с отдельными категориями граждан администрации Вилючинского городского округа</w:t>
            </w:r>
            <w:r w:rsidR="000C515F">
              <w:rPr>
                <w:color w:val="000000"/>
                <w:lang w:eastAsia="ru-RU"/>
              </w:rPr>
              <w:t xml:space="preserve"> </w:t>
            </w:r>
            <w:r w:rsidR="000C515F" w:rsidRPr="00FA65B1">
              <w:rPr>
                <w:color w:val="000000"/>
                <w:lang w:eastAsia="ru-RU"/>
              </w:rPr>
              <w:t>(по согласованию)</w:t>
            </w:r>
            <w:r w:rsidRPr="00FA65B1">
              <w:rPr>
                <w:color w:val="000000"/>
                <w:lang w:eastAsia="ru-RU"/>
              </w:rPr>
              <w:t xml:space="preserve">. </w:t>
            </w:r>
          </w:p>
        </w:tc>
      </w:tr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Члены штаба: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FA65B1">
              <w:rPr>
                <w:color w:val="000000"/>
                <w:lang w:eastAsia="ru-RU"/>
              </w:rPr>
              <w:lastRenderedPageBreak/>
              <w:t>Асташ</w:t>
            </w:r>
            <w:r>
              <w:rPr>
                <w:color w:val="000000"/>
                <w:lang w:eastAsia="ru-RU"/>
              </w:rPr>
              <w:t>ё</w:t>
            </w:r>
            <w:r w:rsidRPr="00FA65B1">
              <w:rPr>
                <w:color w:val="000000"/>
                <w:lang w:eastAsia="ru-RU"/>
              </w:rPr>
              <w:t>в</w:t>
            </w:r>
            <w:proofErr w:type="spellEnd"/>
            <w:r w:rsidRPr="00FA65B1">
              <w:rPr>
                <w:color w:val="000000"/>
                <w:lang w:eastAsia="ru-RU"/>
              </w:rPr>
              <w:t xml:space="preserve"> Денис Вячеславович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 xml:space="preserve">- заместитель начальника полиции по охране общественного порядка ОМВД России </w:t>
            </w:r>
            <w:proofErr w:type="gramStart"/>
            <w:r w:rsidRPr="00FA65B1">
              <w:rPr>
                <w:color w:val="000000"/>
                <w:lang w:eastAsia="ru-RU"/>
              </w:rPr>
              <w:t>по</w:t>
            </w:r>
            <w:proofErr w:type="gramEnd"/>
            <w:r w:rsidRPr="00FA65B1">
              <w:rPr>
                <w:color w:val="000000"/>
                <w:lang w:eastAsia="ru-RU"/>
              </w:rPr>
              <w:t xml:space="preserve"> ЗАТО Вилючинск (по согласованию);</w:t>
            </w:r>
          </w:p>
        </w:tc>
      </w:tr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Мошкин Александр Иванович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 xml:space="preserve">- начальник отделения УУП и ПДН ОМВД России </w:t>
            </w:r>
            <w:proofErr w:type="gramStart"/>
            <w:r w:rsidRPr="00FA65B1">
              <w:rPr>
                <w:color w:val="000000"/>
                <w:lang w:eastAsia="ru-RU"/>
              </w:rPr>
              <w:t>по</w:t>
            </w:r>
            <w:proofErr w:type="gramEnd"/>
            <w:r w:rsidRPr="00FA65B1">
              <w:rPr>
                <w:color w:val="000000"/>
                <w:lang w:eastAsia="ru-RU"/>
              </w:rPr>
              <w:t xml:space="preserve"> ЗАТО Вилючинск (по согласованию);</w:t>
            </w:r>
          </w:p>
        </w:tc>
      </w:tr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Родина Элла Валер</w:t>
            </w:r>
            <w:r>
              <w:rPr>
                <w:color w:val="000000"/>
                <w:lang w:eastAsia="ru-RU"/>
              </w:rPr>
              <w:t>и</w:t>
            </w:r>
            <w:r w:rsidRPr="00FA65B1">
              <w:rPr>
                <w:color w:val="000000"/>
                <w:lang w:eastAsia="ru-RU"/>
              </w:rPr>
              <w:t>евна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- заместитель главы администрации Вилючинского городского округа, начальник финансового управления администрации Вилючинского городского округа</w:t>
            </w:r>
            <w:r w:rsidR="000C515F">
              <w:rPr>
                <w:color w:val="000000"/>
                <w:lang w:eastAsia="ru-RU"/>
              </w:rPr>
              <w:t xml:space="preserve"> </w:t>
            </w:r>
            <w:r w:rsidR="000C515F" w:rsidRPr="00FA65B1">
              <w:rPr>
                <w:color w:val="000000"/>
                <w:lang w:eastAsia="ru-RU"/>
              </w:rPr>
              <w:t>(по согласованию)</w:t>
            </w:r>
            <w:r w:rsidRPr="00FA65B1">
              <w:rPr>
                <w:color w:val="000000"/>
                <w:lang w:eastAsia="ru-RU"/>
              </w:rPr>
              <w:t>;</w:t>
            </w:r>
          </w:p>
        </w:tc>
      </w:tr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FA65B1">
              <w:rPr>
                <w:color w:val="000000"/>
                <w:lang w:eastAsia="ru-RU"/>
              </w:rPr>
              <w:t>Френтий</w:t>
            </w:r>
            <w:proofErr w:type="spellEnd"/>
            <w:r w:rsidRPr="00FA65B1">
              <w:rPr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 xml:space="preserve">- </w:t>
            </w:r>
            <w:r w:rsidRPr="00FA65B1">
              <w:rPr>
                <w:lang w:eastAsia="ru-RU"/>
              </w:rPr>
              <w:t>командир Народной дружины Вилючинского городского округа (по согласованию);</w:t>
            </w:r>
          </w:p>
        </w:tc>
      </w:tr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Фролова Виктория Юрьевна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- начальник отдела по работе с отдельными категориями граждан администрации Вилючинского городского округа</w:t>
            </w:r>
            <w:r w:rsidR="000C515F">
              <w:rPr>
                <w:color w:val="000000"/>
                <w:lang w:eastAsia="ru-RU"/>
              </w:rPr>
              <w:t xml:space="preserve"> </w:t>
            </w:r>
            <w:r w:rsidR="000C515F" w:rsidRPr="00FA65B1">
              <w:rPr>
                <w:color w:val="000000"/>
                <w:lang w:eastAsia="ru-RU"/>
              </w:rPr>
              <w:t>(по согласованию)</w:t>
            </w:r>
            <w:r w:rsidRPr="00FA65B1">
              <w:rPr>
                <w:color w:val="000000"/>
                <w:lang w:eastAsia="ru-RU"/>
              </w:rPr>
              <w:t xml:space="preserve">; </w:t>
            </w:r>
          </w:p>
        </w:tc>
      </w:tr>
      <w:tr w:rsidR="00FA65B1" w:rsidRPr="00FA65B1" w:rsidTr="003B42BF">
        <w:tc>
          <w:tcPr>
            <w:tcW w:w="4361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Шевцов Василий Леонидович</w:t>
            </w:r>
          </w:p>
        </w:tc>
        <w:tc>
          <w:tcPr>
            <w:tcW w:w="5493" w:type="dxa"/>
          </w:tcPr>
          <w:p w:rsidR="00FA65B1" w:rsidRPr="00FA65B1" w:rsidRDefault="00FA65B1" w:rsidP="00FA65B1">
            <w:pPr>
              <w:jc w:val="both"/>
              <w:rPr>
                <w:color w:val="000000"/>
                <w:lang w:eastAsia="ru-RU"/>
              </w:rPr>
            </w:pPr>
            <w:r w:rsidRPr="00FA65B1">
              <w:rPr>
                <w:color w:val="000000"/>
                <w:lang w:eastAsia="ru-RU"/>
              </w:rPr>
              <w:t>- депутат Думы Вилючинского городского округа (по согласованию).</w:t>
            </w:r>
          </w:p>
        </w:tc>
      </w:tr>
    </w:tbl>
    <w:p w:rsidR="000B74E7" w:rsidRPr="00593B12" w:rsidRDefault="00FA65B1" w:rsidP="000B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Lucida Sans Unicode"/>
          <w:lang w:bidi="en-US"/>
        </w:rPr>
      </w:pPr>
      <w:r w:rsidRPr="00FA65B1">
        <w:rPr>
          <w:rFonts w:eastAsia="Times New Roman"/>
          <w:lang w:eastAsia="ru-RU"/>
        </w:rPr>
        <w:t xml:space="preserve">2. </w:t>
      </w:r>
      <w:r w:rsidR="000B74E7">
        <w:rPr>
          <w:rFonts w:eastAsia="Lucida Sans Unicode"/>
          <w:lang w:bidi="en-US"/>
        </w:rPr>
        <w:t>О</w:t>
      </w:r>
      <w:r w:rsidR="000B74E7" w:rsidRPr="00593B12">
        <w:rPr>
          <w:rFonts w:eastAsia="Lucida Sans Unicode"/>
          <w:lang w:bidi="en-US"/>
        </w:rPr>
        <w:t>публикова</w:t>
      </w:r>
      <w:r w:rsidR="000B74E7">
        <w:rPr>
          <w:rFonts w:eastAsia="Lucida Sans Unicode"/>
          <w:lang w:bidi="en-US"/>
        </w:rPr>
        <w:t>ть настоящее постановление в «Вилючинская газета».</w:t>
      </w:r>
      <w:r w:rsidR="000B74E7" w:rsidRPr="00593B12">
        <w:rPr>
          <w:rFonts w:eastAsia="Lucida Sans Unicode"/>
          <w:lang w:bidi="en-US"/>
        </w:rPr>
        <w:t xml:space="preserve"> </w:t>
      </w:r>
    </w:p>
    <w:p w:rsidR="00FA65B1" w:rsidRDefault="00FA65B1" w:rsidP="00FA65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b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b/>
          <w:lang w:eastAsia="ru-RU"/>
        </w:rPr>
      </w:pPr>
    </w:p>
    <w:p w:rsidR="00FA65B1" w:rsidRPr="00593B12" w:rsidRDefault="000B74E7" w:rsidP="00FA65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b/>
          <w:lang w:eastAsia="ru-RU"/>
        </w:rPr>
      </w:pPr>
      <w:r>
        <w:rPr>
          <w:rFonts w:eastAsia="Times New Roman" w:cs="Courier New"/>
          <w:b/>
          <w:lang w:eastAsia="ru-RU"/>
        </w:rPr>
        <w:t>Глава</w:t>
      </w:r>
      <w:r w:rsidRPr="000B74E7">
        <w:rPr>
          <w:rFonts w:eastAsia="Times New Roman" w:cs="Courier New"/>
          <w:b/>
          <w:lang w:eastAsia="ru-RU"/>
        </w:rPr>
        <w:t xml:space="preserve"> </w:t>
      </w:r>
      <w:r w:rsidRPr="00593B12">
        <w:rPr>
          <w:rFonts w:eastAsia="Times New Roman" w:cs="Courier New"/>
          <w:b/>
          <w:lang w:eastAsia="ru-RU"/>
        </w:rPr>
        <w:t>Вилючинского</w:t>
      </w:r>
    </w:p>
    <w:p w:rsidR="00FA65B1" w:rsidRPr="00593B12" w:rsidRDefault="00FA65B1" w:rsidP="00FA6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593B12">
        <w:rPr>
          <w:rFonts w:eastAsia="Times New Roman" w:cs="Courier New"/>
          <w:b/>
          <w:lang w:eastAsia="ru-RU"/>
        </w:rPr>
        <w:t xml:space="preserve">городского округа                                   </w:t>
      </w:r>
      <w:r w:rsidR="000B74E7">
        <w:rPr>
          <w:rFonts w:eastAsia="Times New Roman" w:cs="Courier New"/>
          <w:b/>
          <w:lang w:eastAsia="ru-RU"/>
        </w:rPr>
        <w:t xml:space="preserve">                             </w:t>
      </w:r>
      <w:r w:rsidRPr="00593B12">
        <w:rPr>
          <w:rFonts w:eastAsia="Times New Roman" w:cs="Courier New"/>
          <w:b/>
          <w:lang w:eastAsia="ru-RU"/>
        </w:rPr>
        <w:t xml:space="preserve">     </w:t>
      </w:r>
      <w:r>
        <w:rPr>
          <w:rFonts w:eastAsia="Times New Roman" w:cs="Courier New"/>
          <w:b/>
          <w:lang w:eastAsia="ru-RU"/>
        </w:rPr>
        <w:t xml:space="preserve">     </w:t>
      </w:r>
      <w:r w:rsidRPr="00593B12">
        <w:rPr>
          <w:rFonts w:eastAsia="Times New Roman" w:cs="Courier New"/>
          <w:b/>
          <w:lang w:eastAsia="ru-RU"/>
        </w:rPr>
        <w:t xml:space="preserve">         В.Н. Ланин</w:t>
      </w: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5179FA" w:rsidRDefault="005179FA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0B74E7" w:rsidRDefault="000B74E7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0B74E7" w:rsidRDefault="000B74E7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0B74E7" w:rsidRDefault="000B74E7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0B74E7" w:rsidRDefault="000B74E7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0B74E7" w:rsidRDefault="000B74E7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0B74E7" w:rsidRDefault="000B74E7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0B74E7" w:rsidRDefault="000B74E7" w:rsidP="00FA65B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1170F8" w:rsidRDefault="001170F8" w:rsidP="001170F8">
      <w:pPr>
        <w:spacing w:after="0" w:line="240" w:lineRule="auto"/>
        <w:rPr>
          <w:rFonts w:eastAsia="Times New Roman"/>
          <w:b/>
          <w:szCs w:val="20"/>
          <w:lang w:eastAsia="x-none"/>
        </w:rPr>
      </w:pPr>
      <w:bookmarkStart w:id="0" w:name="_GoBack"/>
      <w:bookmarkEnd w:id="0"/>
    </w:p>
    <w:sectPr w:rsidR="001170F8" w:rsidSect="001170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4400"/>
    <w:multiLevelType w:val="multilevel"/>
    <w:tmpl w:val="C9069B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8F4DDE"/>
    <w:multiLevelType w:val="multilevel"/>
    <w:tmpl w:val="1ACA20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052373"/>
    <w:multiLevelType w:val="multilevel"/>
    <w:tmpl w:val="34B8C0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A228F6"/>
    <w:multiLevelType w:val="multilevel"/>
    <w:tmpl w:val="199CC1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566CE4"/>
    <w:multiLevelType w:val="multilevel"/>
    <w:tmpl w:val="04AA5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D5723F"/>
    <w:multiLevelType w:val="multilevel"/>
    <w:tmpl w:val="FA0426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10215B"/>
    <w:multiLevelType w:val="multilevel"/>
    <w:tmpl w:val="4C8AE050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626135"/>
    <w:multiLevelType w:val="hybridMultilevel"/>
    <w:tmpl w:val="238AC590"/>
    <w:lvl w:ilvl="0" w:tplc="91F87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EA51D6"/>
    <w:multiLevelType w:val="multilevel"/>
    <w:tmpl w:val="90825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BBE511F"/>
    <w:multiLevelType w:val="multilevel"/>
    <w:tmpl w:val="933A95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Lucida Sans Unicode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Lucida Sans Unicode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Lucida Sans Unicode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Lucida Sans Unicode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Lucida Sans Unicode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Lucida Sans Unicode" w:hint="default"/>
        <w:color w:val="auto"/>
      </w:rPr>
    </w:lvl>
  </w:abstractNum>
  <w:abstractNum w:abstractNumId="10">
    <w:nsid w:val="63905207"/>
    <w:multiLevelType w:val="multilevel"/>
    <w:tmpl w:val="561E21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DB29E1"/>
    <w:multiLevelType w:val="multilevel"/>
    <w:tmpl w:val="76E259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F06FDE"/>
    <w:multiLevelType w:val="multilevel"/>
    <w:tmpl w:val="8DE88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499"/>
    <w:multiLevelType w:val="hybridMultilevel"/>
    <w:tmpl w:val="57B4298C"/>
    <w:lvl w:ilvl="0" w:tplc="728E263C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7498E"/>
    <w:multiLevelType w:val="multilevel"/>
    <w:tmpl w:val="829E8AA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1"/>
    <w:rsid w:val="000B74E7"/>
    <w:rsid w:val="000C515F"/>
    <w:rsid w:val="001170F8"/>
    <w:rsid w:val="001F695A"/>
    <w:rsid w:val="005179FA"/>
    <w:rsid w:val="00603B96"/>
    <w:rsid w:val="006D18D5"/>
    <w:rsid w:val="007E1472"/>
    <w:rsid w:val="009A2E1E"/>
    <w:rsid w:val="009A643F"/>
    <w:rsid w:val="009E74B5"/>
    <w:rsid w:val="00A369D9"/>
    <w:rsid w:val="00C5695E"/>
    <w:rsid w:val="00D47D8D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65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A6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65B1"/>
    <w:pPr>
      <w:widowControl w:val="0"/>
      <w:shd w:val="clear" w:color="auto" w:fill="FFFFFF"/>
      <w:spacing w:before="360" w:after="0" w:line="274" w:lineRule="exact"/>
      <w:ind w:firstLine="580"/>
      <w:jc w:val="both"/>
    </w:pPr>
    <w:rPr>
      <w:rFonts w:eastAsia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A65B1"/>
    <w:pPr>
      <w:widowControl w:val="0"/>
      <w:shd w:val="clear" w:color="auto" w:fill="FFFFFF"/>
      <w:spacing w:before="480" w:after="0" w:line="274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rsid w:val="00FA6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65B1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A65B1"/>
    <w:pPr>
      <w:ind w:left="720"/>
      <w:contextualSpacing/>
    </w:pPr>
  </w:style>
  <w:style w:type="paragraph" w:customStyle="1" w:styleId="ConsPlusNormal">
    <w:name w:val="ConsPlusNormal"/>
    <w:rsid w:val="00FA6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A65B1"/>
    <w:rPr>
      <w:sz w:val="24"/>
      <w:szCs w:val="24"/>
    </w:rPr>
  </w:style>
  <w:style w:type="table" w:styleId="a5">
    <w:name w:val="Table Grid"/>
    <w:basedOn w:val="a1"/>
    <w:uiPriority w:val="59"/>
    <w:rsid w:val="00FA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65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A6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65B1"/>
    <w:pPr>
      <w:widowControl w:val="0"/>
      <w:shd w:val="clear" w:color="auto" w:fill="FFFFFF"/>
      <w:spacing w:before="360" w:after="0" w:line="274" w:lineRule="exact"/>
      <w:ind w:firstLine="580"/>
      <w:jc w:val="both"/>
    </w:pPr>
    <w:rPr>
      <w:rFonts w:eastAsia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A65B1"/>
    <w:pPr>
      <w:widowControl w:val="0"/>
      <w:shd w:val="clear" w:color="auto" w:fill="FFFFFF"/>
      <w:spacing w:before="480" w:after="0" w:line="274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rsid w:val="00FA6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65B1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A65B1"/>
    <w:pPr>
      <w:ind w:left="720"/>
      <w:contextualSpacing/>
    </w:pPr>
  </w:style>
  <w:style w:type="paragraph" w:customStyle="1" w:styleId="ConsPlusNormal">
    <w:name w:val="ConsPlusNormal"/>
    <w:rsid w:val="00FA6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A65B1"/>
    <w:rPr>
      <w:sz w:val="24"/>
      <w:szCs w:val="24"/>
    </w:rPr>
  </w:style>
  <w:style w:type="table" w:styleId="a5">
    <w:name w:val="Table Grid"/>
    <w:basedOn w:val="a1"/>
    <w:uiPriority w:val="59"/>
    <w:rsid w:val="00FA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2018-04-04T05:00:00Z</cp:lastPrinted>
  <dcterms:created xsi:type="dcterms:W3CDTF">2018-04-04T05:01:00Z</dcterms:created>
  <dcterms:modified xsi:type="dcterms:W3CDTF">2018-04-04T05:01:00Z</dcterms:modified>
</cp:coreProperties>
</file>