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2E6B57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2B5D66">
        <w:rPr>
          <w:b/>
          <w:sz w:val="24"/>
        </w:rPr>
        <w:t>6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762DBE">
        <w:rPr>
          <w:b/>
          <w:sz w:val="28"/>
          <w:szCs w:val="28"/>
        </w:rPr>
        <w:t>9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62DBE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83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r w:rsidR="00762DBE">
        <w:rPr>
          <w:bCs/>
          <w:sz w:val="28"/>
          <w:szCs w:val="28"/>
        </w:rPr>
        <w:t>Костромину Зою Евгеньевну</w:t>
      </w:r>
      <w:r w:rsidR="00FA6491" w:rsidRPr="005371DD">
        <w:rPr>
          <w:bCs/>
          <w:sz w:val="28"/>
          <w:szCs w:val="28"/>
        </w:rPr>
        <w:t>.</w:t>
      </w:r>
    </w:p>
    <w:p w:rsidR="003952DB" w:rsidRDefault="003952DB" w:rsidP="003952D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83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762DBE">
        <w:rPr>
          <w:bCs/>
          <w:sz w:val="28"/>
          <w:szCs w:val="28"/>
        </w:rPr>
        <w:t>Крюкову Марину Геннадьевну</w:t>
      </w:r>
      <w:r>
        <w:rPr>
          <w:bCs/>
          <w:sz w:val="28"/>
          <w:szCs w:val="28"/>
        </w:rPr>
        <w:t>, 19</w:t>
      </w:r>
      <w:r w:rsidR="004362F6">
        <w:rPr>
          <w:bCs/>
          <w:sz w:val="28"/>
          <w:szCs w:val="28"/>
        </w:rPr>
        <w:t>8</w:t>
      </w:r>
      <w:r w:rsidR="00762D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г.р., образование </w:t>
      </w:r>
      <w:r w:rsidR="0006442D">
        <w:rPr>
          <w:bCs/>
          <w:sz w:val="28"/>
          <w:szCs w:val="28"/>
        </w:rPr>
        <w:t>среднее специальное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762DBE">
        <w:rPr>
          <w:bCs/>
          <w:sz w:val="28"/>
          <w:szCs w:val="28"/>
        </w:rPr>
        <w:t>Камчатским краевым отделением КПРФ</w:t>
      </w:r>
      <w:r>
        <w:rPr>
          <w:bCs/>
          <w:sz w:val="28"/>
          <w:szCs w:val="28"/>
        </w:rPr>
        <w:t>.</w:t>
      </w:r>
    </w:p>
    <w:p w:rsidR="0006442D" w:rsidRDefault="0006442D" w:rsidP="0006442D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Вывести из состава участковой избирательной комиссии избирательного участка № 83 на основании личного заявления члена комиссии с правом решающего голоса </w:t>
      </w:r>
      <w:proofErr w:type="spellStart"/>
      <w:r>
        <w:rPr>
          <w:bCs/>
          <w:sz w:val="28"/>
          <w:szCs w:val="28"/>
        </w:rPr>
        <w:t>Калмантаеву</w:t>
      </w:r>
      <w:proofErr w:type="spellEnd"/>
      <w:r>
        <w:rPr>
          <w:bCs/>
          <w:sz w:val="28"/>
          <w:szCs w:val="28"/>
        </w:rPr>
        <w:t xml:space="preserve"> Ирину </w:t>
      </w:r>
      <w:proofErr w:type="spellStart"/>
      <w:r>
        <w:rPr>
          <w:bCs/>
          <w:sz w:val="28"/>
          <w:szCs w:val="28"/>
        </w:rPr>
        <w:t>Дамировну</w:t>
      </w:r>
      <w:proofErr w:type="spellEnd"/>
      <w:r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83 членом комиссии с правом решающего голоса </w:t>
      </w:r>
      <w:r w:rsidR="000B1A36">
        <w:rPr>
          <w:bCs/>
          <w:sz w:val="28"/>
          <w:szCs w:val="28"/>
        </w:rPr>
        <w:t>Кононенко Викторию Сергеевну</w:t>
      </w:r>
      <w:r>
        <w:rPr>
          <w:bCs/>
          <w:sz w:val="28"/>
          <w:szCs w:val="28"/>
        </w:rPr>
        <w:t>, 19</w:t>
      </w:r>
      <w:r w:rsidR="000B1A36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0B1A36">
        <w:rPr>
          <w:bCs/>
          <w:sz w:val="28"/>
          <w:szCs w:val="28"/>
        </w:rPr>
        <w:t>собранием трудового коллектива</w:t>
      </w:r>
      <w:r>
        <w:rPr>
          <w:bCs/>
          <w:sz w:val="28"/>
          <w:szCs w:val="28"/>
        </w:rPr>
        <w:t>.</w:t>
      </w:r>
    </w:p>
    <w:p w:rsidR="002E6B57" w:rsidRDefault="002E6B57" w:rsidP="002E6B5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83 на основании личного заявления члена комиссии с правом решающего голоса Осипову Людмилу Николаевну</w:t>
      </w:r>
      <w:r w:rsidRPr="005371DD">
        <w:rPr>
          <w:bCs/>
          <w:sz w:val="28"/>
          <w:szCs w:val="28"/>
        </w:rPr>
        <w:t>.</w:t>
      </w:r>
    </w:p>
    <w:p w:rsidR="002E6B57" w:rsidRDefault="002E6B57" w:rsidP="002E6B5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83 членом комиссии с правом решающего голоса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 xml:space="preserve"> Геннадия Александровича, 191951 г.р., образование высшее, проживающего в г. Вилючинске, выдвинутого Камчатским региональным отделением ЛДПР.</w:t>
      </w:r>
    </w:p>
    <w:p w:rsidR="00DF4E48" w:rsidRDefault="00DF4E48" w:rsidP="00DF4E4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Вывести из состава участковой избирательной комиссии избирательного участка № 83 на основании личного заявления члена комиссии с правом решающего голоса Балабанова Дмитрия Михайловича</w:t>
      </w:r>
      <w:r w:rsidRPr="005371DD">
        <w:rPr>
          <w:bCs/>
          <w:sz w:val="28"/>
          <w:szCs w:val="28"/>
        </w:rPr>
        <w:t>.</w:t>
      </w:r>
    </w:p>
    <w:p w:rsidR="00DF4E48" w:rsidRDefault="00DF4E48" w:rsidP="00DF4E4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Назначить в состав участковой избирательной комиссии избирательного участка № 83 членом комиссии с правом решающего голоса Корж Екатерину Александровну, 1987 г.р., образование высшее, проживающую в г. Вилючинске, выдвинутую собранием трудового коллектива.</w:t>
      </w:r>
    </w:p>
    <w:p w:rsidR="00FA6491" w:rsidRDefault="00DF4E48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DF4E48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E6B57">
      <w:footerReference w:type="default" r:id="rId7"/>
      <w:pgSz w:w="11907" w:h="16840" w:code="9"/>
      <w:pgMar w:top="709" w:right="708" w:bottom="1134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2B5D66"/>
    <w:rsid w:val="002E6B57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6150C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DF4E48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8</cp:revision>
  <cp:lastPrinted>2018-01-30T02:26:00Z</cp:lastPrinted>
  <dcterms:created xsi:type="dcterms:W3CDTF">2020-02-27T05:47:00Z</dcterms:created>
  <dcterms:modified xsi:type="dcterms:W3CDTF">2020-03-04T08:32:00Z</dcterms:modified>
</cp:coreProperties>
</file>