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A27FF4" w:rsidP="00AB57F9">
      <w:pPr>
        <w:rPr>
          <w:sz w:val="26"/>
        </w:rPr>
      </w:pPr>
      <w:r>
        <w:t>31.12.2019</w:t>
      </w:r>
      <w:r w:rsidR="00AB57F9">
        <w:t xml:space="preserve">                                                                                        </w:t>
      </w:r>
      <w:r>
        <w:t xml:space="preserve">                                      </w:t>
      </w:r>
      <w:r w:rsidR="00AB57F9">
        <w:t xml:space="preserve">    №</w:t>
      </w:r>
      <w:r>
        <w:t xml:space="preserve"> 1295</w:t>
      </w:r>
    </w:p>
    <w:p w:rsidR="00DE3CFA" w:rsidRDefault="00AB57F9" w:rsidP="007D264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6E1ACC" w:rsidRDefault="00A35548" w:rsidP="00A35548">
      <w:pPr>
        <w:tabs>
          <w:tab w:val="left" w:pos="4111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 </w:t>
      </w:r>
      <w:r w:rsidR="001A493C">
        <w:rPr>
          <w:snapToGrid w:val="0"/>
          <w:color w:val="000000"/>
          <w:sz w:val="28"/>
          <w:szCs w:val="28"/>
        </w:rPr>
        <w:t>наделении полномочиями</w:t>
      </w:r>
      <w:r w:rsidR="00242D42">
        <w:rPr>
          <w:snapToGrid w:val="0"/>
          <w:color w:val="000000"/>
          <w:sz w:val="28"/>
          <w:szCs w:val="28"/>
        </w:rPr>
        <w:t xml:space="preserve"> </w:t>
      </w:r>
      <w:r w:rsidR="001A493C">
        <w:rPr>
          <w:snapToGrid w:val="0"/>
          <w:color w:val="000000"/>
          <w:sz w:val="28"/>
          <w:szCs w:val="28"/>
        </w:rPr>
        <w:t xml:space="preserve">по </w:t>
      </w:r>
      <w:r w:rsidR="00242D42">
        <w:rPr>
          <w:snapToGrid w:val="0"/>
          <w:color w:val="000000"/>
          <w:sz w:val="28"/>
          <w:szCs w:val="28"/>
        </w:rPr>
        <w:t>состав</w:t>
      </w:r>
      <w:r w:rsidR="006E1ACC">
        <w:rPr>
          <w:snapToGrid w:val="0"/>
          <w:color w:val="000000"/>
          <w:sz w:val="28"/>
          <w:szCs w:val="28"/>
        </w:rPr>
        <w:t>л</w:t>
      </w:r>
      <w:r w:rsidR="001A493C">
        <w:rPr>
          <w:snapToGrid w:val="0"/>
          <w:color w:val="000000"/>
          <w:sz w:val="28"/>
          <w:szCs w:val="28"/>
        </w:rPr>
        <w:t>ению административных</w:t>
      </w:r>
      <w:r w:rsidR="006E1ACC">
        <w:rPr>
          <w:snapToGrid w:val="0"/>
          <w:color w:val="000000"/>
          <w:sz w:val="28"/>
          <w:szCs w:val="28"/>
        </w:rPr>
        <w:t xml:space="preserve"> протокол</w:t>
      </w:r>
      <w:r w:rsidR="001A493C">
        <w:rPr>
          <w:snapToGrid w:val="0"/>
          <w:color w:val="000000"/>
          <w:sz w:val="28"/>
          <w:szCs w:val="28"/>
        </w:rPr>
        <w:t xml:space="preserve">ов </w:t>
      </w:r>
    </w:p>
    <w:p w:rsidR="00514358" w:rsidRPr="007B06D9" w:rsidRDefault="00514358" w:rsidP="00A35548">
      <w:pPr>
        <w:tabs>
          <w:tab w:val="left" w:pos="4111"/>
          <w:tab w:val="left" w:pos="4536"/>
        </w:tabs>
        <w:ind w:right="5243"/>
        <w:rPr>
          <w:sz w:val="28"/>
          <w:szCs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14358">
        <w:rPr>
          <w:sz w:val="28"/>
          <w:szCs w:val="28"/>
        </w:rPr>
        <w:t xml:space="preserve">частью 7 статьи </w:t>
      </w:r>
      <w:r w:rsidR="001A493C">
        <w:rPr>
          <w:sz w:val="28"/>
          <w:szCs w:val="28"/>
        </w:rPr>
        <w:t xml:space="preserve">28.3 Кодекса об административных правонарушениях Российской Федерации, </w:t>
      </w:r>
      <w:r w:rsidR="00242D42">
        <w:rPr>
          <w:sz w:val="28"/>
          <w:szCs w:val="28"/>
        </w:rPr>
        <w:t xml:space="preserve">Уставом </w:t>
      </w:r>
      <w:proofErr w:type="spellStart"/>
      <w:r w:rsidR="00242D42">
        <w:rPr>
          <w:sz w:val="28"/>
          <w:szCs w:val="28"/>
        </w:rPr>
        <w:t>Вилючинского</w:t>
      </w:r>
      <w:proofErr w:type="spellEnd"/>
      <w:r w:rsidR="00242D42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>
        <w:rPr>
          <w:sz w:val="28"/>
          <w:szCs w:val="28"/>
        </w:rPr>
        <w:t>Вилючинска</w:t>
      </w:r>
      <w:proofErr w:type="spellEnd"/>
      <w:r w:rsidR="00242D42">
        <w:rPr>
          <w:sz w:val="28"/>
          <w:szCs w:val="28"/>
        </w:rPr>
        <w:t xml:space="preserve">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F225A3" w:rsidRDefault="00F225A3" w:rsidP="001A493C">
      <w:pPr>
        <w:pStyle w:val="a6"/>
        <w:widowControl w:val="0"/>
        <w:numPr>
          <w:ilvl w:val="0"/>
          <w:numId w:val="6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A493C">
        <w:rPr>
          <w:sz w:val="28"/>
          <w:szCs w:val="28"/>
        </w:rPr>
        <w:t xml:space="preserve">частью 1 </w:t>
      </w:r>
      <w:r>
        <w:rPr>
          <w:sz w:val="28"/>
          <w:szCs w:val="28"/>
        </w:rPr>
        <w:t>стать</w:t>
      </w:r>
      <w:r w:rsidR="001A493C">
        <w:rPr>
          <w:sz w:val="28"/>
          <w:szCs w:val="28"/>
        </w:rPr>
        <w:t xml:space="preserve">и </w:t>
      </w:r>
      <w:r w:rsidR="00514358">
        <w:rPr>
          <w:sz w:val="28"/>
          <w:szCs w:val="28"/>
        </w:rPr>
        <w:t>19.4, статьей 19.4.1, частью 1 статьи 19.5, статьей 19.7</w:t>
      </w:r>
      <w:r>
        <w:rPr>
          <w:sz w:val="28"/>
          <w:szCs w:val="28"/>
        </w:rPr>
        <w:t xml:space="preserve"> </w:t>
      </w:r>
      <w:r w:rsidR="00431408">
        <w:rPr>
          <w:sz w:val="28"/>
          <w:szCs w:val="28"/>
        </w:rPr>
        <w:t>Кодекса об административных правонарушениях Российской Федерации</w:t>
      </w:r>
      <w:r w:rsidR="00514358">
        <w:rPr>
          <w:sz w:val="28"/>
          <w:szCs w:val="28"/>
        </w:rPr>
        <w:t>,</w:t>
      </w:r>
      <w:r w:rsidR="00431408">
        <w:rPr>
          <w:sz w:val="28"/>
          <w:szCs w:val="28"/>
        </w:rPr>
        <w:t xml:space="preserve"> </w:t>
      </w:r>
      <w:r w:rsidR="001A493C">
        <w:rPr>
          <w:sz w:val="28"/>
          <w:szCs w:val="28"/>
        </w:rPr>
        <w:t>с</w:t>
      </w:r>
      <w:r w:rsidR="00514358">
        <w:rPr>
          <w:sz w:val="28"/>
          <w:szCs w:val="28"/>
        </w:rPr>
        <w:t>оветника отдела муниципального контроля</w:t>
      </w:r>
      <w:r w:rsidR="002569C3">
        <w:rPr>
          <w:sz w:val="28"/>
          <w:szCs w:val="28"/>
        </w:rPr>
        <w:t xml:space="preserve"> администрации </w:t>
      </w:r>
      <w:proofErr w:type="spellStart"/>
      <w:r w:rsidR="002569C3">
        <w:rPr>
          <w:sz w:val="28"/>
          <w:szCs w:val="28"/>
        </w:rPr>
        <w:t>Вилючинского</w:t>
      </w:r>
      <w:proofErr w:type="spellEnd"/>
      <w:r w:rsidR="002569C3">
        <w:rPr>
          <w:sz w:val="28"/>
          <w:szCs w:val="28"/>
        </w:rPr>
        <w:t xml:space="preserve"> городского округа </w:t>
      </w:r>
      <w:proofErr w:type="spellStart"/>
      <w:r w:rsidR="00514358">
        <w:rPr>
          <w:sz w:val="28"/>
          <w:szCs w:val="28"/>
        </w:rPr>
        <w:t>Шпорт</w:t>
      </w:r>
      <w:proofErr w:type="spellEnd"/>
      <w:r w:rsidR="00514358">
        <w:rPr>
          <w:sz w:val="28"/>
          <w:szCs w:val="28"/>
        </w:rPr>
        <w:t xml:space="preserve"> Эльвиру </w:t>
      </w:r>
      <w:proofErr w:type="spellStart"/>
      <w:r w:rsidR="00514358">
        <w:rPr>
          <w:sz w:val="28"/>
          <w:szCs w:val="28"/>
        </w:rPr>
        <w:t>Варисовну</w:t>
      </w:r>
      <w:proofErr w:type="spellEnd"/>
      <w:r w:rsidR="001A493C">
        <w:rPr>
          <w:sz w:val="28"/>
          <w:szCs w:val="28"/>
        </w:rPr>
        <w:t>.</w:t>
      </w:r>
    </w:p>
    <w:p w:rsidR="0048045E" w:rsidRDefault="00514358" w:rsidP="00230297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045E">
        <w:rPr>
          <w:sz w:val="28"/>
          <w:szCs w:val="28"/>
        </w:rPr>
        <w:t xml:space="preserve">. </w:t>
      </w:r>
      <w:r w:rsidR="00534425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534425">
        <w:rPr>
          <w:sz w:val="28"/>
          <w:szCs w:val="28"/>
        </w:rPr>
        <w:t>Вилючинского</w:t>
      </w:r>
      <w:proofErr w:type="spellEnd"/>
      <w:r w:rsidR="00534425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534425">
        <w:rPr>
          <w:sz w:val="28"/>
          <w:szCs w:val="28"/>
        </w:rPr>
        <w:t>Вилючинской</w:t>
      </w:r>
      <w:proofErr w:type="spellEnd"/>
      <w:r w:rsidR="00534425">
        <w:rPr>
          <w:sz w:val="28"/>
          <w:szCs w:val="28"/>
        </w:rPr>
        <w:t xml:space="preserve"> газете. Официальных известиях </w:t>
      </w:r>
      <w:r w:rsidR="00534425" w:rsidRPr="00220FF8">
        <w:rPr>
          <w:sz w:val="28"/>
          <w:szCs w:val="28"/>
        </w:rPr>
        <w:t xml:space="preserve">администрации </w:t>
      </w:r>
      <w:proofErr w:type="spellStart"/>
      <w:r w:rsidR="00534425" w:rsidRPr="00220FF8">
        <w:rPr>
          <w:sz w:val="28"/>
          <w:szCs w:val="28"/>
        </w:rPr>
        <w:t>Вилючинского</w:t>
      </w:r>
      <w:proofErr w:type="spellEnd"/>
      <w:r w:rsidR="00534425" w:rsidRPr="00220FF8">
        <w:rPr>
          <w:sz w:val="28"/>
          <w:szCs w:val="28"/>
        </w:rPr>
        <w:t xml:space="preserve"> городского </w:t>
      </w:r>
      <w:proofErr w:type="gramStart"/>
      <w:r w:rsidR="00534425" w:rsidRPr="00220FF8">
        <w:rPr>
          <w:sz w:val="28"/>
          <w:szCs w:val="28"/>
        </w:rPr>
        <w:t>округа</w:t>
      </w:r>
      <w:proofErr w:type="gramEnd"/>
      <w:r w:rsidR="00534425">
        <w:rPr>
          <w:sz w:val="28"/>
          <w:szCs w:val="28"/>
        </w:rPr>
        <w:t xml:space="preserve"> ЗАТО </w:t>
      </w:r>
      <w:r w:rsidR="00912252">
        <w:rPr>
          <w:sz w:val="28"/>
          <w:szCs w:val="28"/>
        </w:rPr>
        <w:t xml:space="preserve">                                    </w:t>
      </w:r>
      <w:r w:rsidR="00534425">
        <w:rPr>
          <w:sz w:val="28"/>
          <w:szCs w:val="28"/>
        </w:rPr>
        <w:t xml:space="preserve">г. </w:t>
      </w:r>
      <w:proofErr w:type="spellStart"/>
      <w:r w:rsidR="00534425">
        <w:rPr>
          <w:sz w:val="28"/>
          <w:szCs w:val="28"/>
        </w:rPr>
        <w:t>Вилючинска</w:t>
      </w:r>
      <w:proofErr w:type="spellEnd"/>
      <w:r w:rsidR="00534425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534425">
        <w:rPr>
          <w:sz w:val="28"/>
          <w:szCs w:val="28"/>
        </w:rPr>
        <w:t>Вилючинского</w:t>
      </w:r>
      <w:proofErr w:type="spellEnd"/>
      <w:r w:rsidR="00534425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5F2CDA" w:rsidRDefault="005F2CDA" w:rsidP="00230297">
      <w:pPr>
        <w:widowControl w:val="0"/>
        <w:ind w:right="-5" w:firstLine="708"/>
        <w:jc w:val="both"/>
        <w:rPr>
          <w:sz w:val="28"/>
          <w:szCs w:val="28"/>
        </w:rPr>
      </w:pPr>
    </w:p>
    <w:p w:rsidR="00514358" w:rsidRDefault="00514358" w:rsidP="00230297">
      <w:pPr>
        <w:widowControl w:val="0"/>
        <w:ind w:right="-5" w:firstLine="708"/>
        <w:jc w:val="both"/>
        <w:rPr>
          <w:sz w:val="28"/>
          <w:szCs w:val="28"/>
        </w:rPr>
      </w:pPr>
    </w:p>
    <w:p w:rsidR="007D2642" w:rsidRDefault="007D2642" w:rsidP="0048045E">
      <w:pPr>
        <w:widowControl w:val="0"/>
        <w:ind w:right="-5"/>
        <w:jc w:val="both"/>
        <w:rPr>
          <w:b/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E101FB">
        <w:rPr>
          <w:b/>
          <w:sz w:val="28"/>
          <w:szCs w:val="28"/>
        </w:rPr>
        <w:t xml:space="preserve">   </w:t>
      </w:r>
      <w:r w:rsidR="005F2CDA">
        <w:rPr>
          <w:b/>
          <w:sz w:val="28"/>
          <w:szCs w:val="28"/>
        </w:rPr>
        <w:t xml:space="preserve">      </w:t>
      </w:r>
      <w:r w:rsidR="00E101F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  <w:bookmarkStart w:id="0" w:name="_GoBack"/>
      <w:bookmarkEnd w:id="0"/>
    </w:p>
    <w:sectPr w:rsidR="0048045E" w:rsidSect="007D2642">
      <w:headerReference w:type="even" r:id="rId9"/>
      <w:headerReference w:type="default" r:id="rId10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6F" w:rsidRDefault="00AF506F" w:rsidP="003D5FEA">
      <w:r>
        <w:separator/>
      </w:r>
    </w:p>
  </w:endnote>
  <w:endnote w:type="continuationSeparator" w:id="0">
    <w:p w:rsidR="00AF506F" w:rsidRDefault="00AF506F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6F" w:rsidRDefault="00AF506F" w:rsidP="003D5FEA">
      <w:r>
        <w:separator/>
      </w:r>
    </w:p>
  </w:footnote>
  <w:footnote w:type="continuationSeparator" w:id="0">
    <w:p w:rsidR="00AF506F" w:rsidRDefault="00AF506F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AF50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AF506F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0BDD"/>
    <w:multiLevelType w:val="hybridMultilevel"/>
    <w:tmpl w:val="ADE6D274"/>
    <w:lvl w:ilvl="0" w:tplc="798A2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3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649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569C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6840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2E86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1408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2BE2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4358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4425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2CDA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FD5"/>
    <w:rsid w:val="0063460C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1ACC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642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0AF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2252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313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263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27FF4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85BF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06F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1656E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6713A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E63CC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01FB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5A3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295F2-65E7-4056-A23E-8D94DC6F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2020-01-15T06:42:00Z</cp:lastPrinted>
  <dcterms:created xsi:type="dcterms:W3CDTF">2020-01-16T00:05:00Z</dcterms:created>
  <dcterms:modified xsi:type="dcterms:W3CDTF">2020-01-16T00:05:00Z</dcterms:modified>
</cp:coreProperties>
</file>