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ВИЛЮЧИНСКОГО ГОРОДСКОГО ОКРУГА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ГОРОДА ВИЛЮЧИНСКА КАМЧАТСКОГО КРАЯ</w:t>
      </w:r>
    </w:p>
    <w:p w:rsidR="008F41D5" w:rsidRDefault="008F41D5" w:rsidP="008F41D5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8F41D5" w:rsidRDefault="008F41D5" w:rsidP="008F41D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870680" w:rsidRPr="00870680" w:rsidRDefault="00870680" w:rsidP="008F41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41D5" w:rsidRDefault="00311B8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30.12.2019</w:t>
      </w:r>
      <w:r w:rsidR="008F41D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70680">
        <w:rPr>
          <w:rFonts w:ascii="Times New Roman" w:hAnsi="Times New Roman"/>
          <w:sz w:val="28"/>
          <w:szCs w:val="28"/>
        </w:rPr>
        <w:t xml:space="preserve">                </w:t>
      </w:r>
      <w:r w:rsidR="003F57C7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1268</w:t>
      </w:r>
      <w:bookmarkStart w:id="0" w:name="_GoBack"/>
      <w:bookmarkEnd w:id="0"/>
      <w:r w:rsidR="008F41D5">
        <w:rPr>
          <w:rFonts w:ascii="Times New Roman" w:hAnsi="Times New Roman"/>
          <w:sz w:val="28"/>
          <w:szCs w:val="28"/>
        </w:rPr>
        <w:t xml:space="preserve">  </w:t>
      </w:r>
    </w:p>
    <w:p w:rsidR="008F41D5" w:rsidRPr="00870680" w:rsidRDefault="008F41D5" w:rsidP="008F41D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70680">
        <w:rPr>
          <w:rFonts w:ascii="Times New Roman" w:hAnsi="Times New Roman"/>
          <w:sz w:val="20"/>
          <w:szCs w:val="20"/>
        </w:rPr>
        <w:t>г.</w:t>
      </w:r>
      <w:r w:rsidR="00870680">
        <w:rPr>
          <w:rFonts w:ascii="Times New Roman" w:hAnsi="Times New Roman"/>
          <w:sz w:val="20"/>
          <w:szCs w:val="20"/>
        </w:rPr>
        <w:t xml:space="preserve"> </w:t>
      </w:r>
      <w:r w:rsidRPr="00870680">
        <w:rPr>
          <w:rFonts w:ascii="Times New Roman" w:hAnsi="Times New Roman"/>
          <w:sz w:val="20"/>
          <w:szCs w:val="20"/>
        </w:rPr>
        <w:t>Вилючинск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4E121C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размерах родительской платы </w:t>
      </w:r>
    </w:p>
    <w:p w:rsidR="00870680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присмотр и уход за детьми </w:t>
      </w:r>
    </w:p>
    <w:p w:rsidR="00870680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муниципальных </w:t>
      </w:r>
      <w:r w:rsidR="004E121C">
        <w:rPr>
          <w:rFonts w:ascii="Times New Roman" w:hAnsi="Times New Roman"/>
          <w:sz w:val="28"/>
          <w:szCs w:val="28"/>
        </w:rPr>
        <w:t xml:space="preserve">дошкольных </w:t>
      </w:r>
    </w:p>
    <w:p w:rsidR="00870680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 w:rsidR="00870680">
        <w:rPr>
          <w:rFonts w:ascii="Times New Roman" w:hAnsi="Times New Roman"/>
          <w:sz w:val="28"/>
          <w:szCs w:val="28"/>
        </w:rPr>
        <w:t xml:space="preserve"> </w:t>
      </w:r>
      <w:r w:rsidR="00566C97">
        <w:rPr>
          <w:rFonts w:ascii="Times New Roman" w:hAnsi="Times New Roman"/>
          <w:sz w:val="28"/>
          <w:szCs w:val="28"/>
        </w:rPr>
        <w:t>учреждениях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Вилючинского городского</w:t>
      </w:r>
      <w:r w:rsidR="00870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</w:t>
      </w:r>
    </w:p>
    <w:p w:rsidR="008F41D5" w:rsidRDefault="008F41D5" w:rsidP="008F41D5">
      <w:pPr>
        <w:pStyle w:val="a3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</w:t>
      </w:r>
      <w:r w:rsidR="003F57C7">
        <w:rPr>
          <w:rFonts w:ascii="Times New Roman" w:hAnsi="Times New Roman"/>
          <w:sz w:val="28"/>
          <w:szCs w:val="28"/>
        </w:rPr>
        <w:t>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29.12.2012 № 273–ФЗ «Об образовании в Российской Федерации»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57C7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</w:t>
      </w:r>
      <w:r w:rsidR="00566C97">
        <w:rPr>
          <w:rFonts w:ascii="Times New Roman" w:hAnsi="Times New Roman"/>
          <w:sz w:val="28"/>
          <w:szCs w:val="28"/>
        </w:rPr>
        <w:t>равления в Российской Федерации</w:t>
      </w:r>
      <w:r w:rsidR="00864DCF">
        <w:rPr>
          <w:rFonts w:ascii="Times New Roman" w:hAnsi="Times New Roman"/>
          <w:sz w:val="28"/>
          <w:szCs w:val="28"/>
        </w:rPr>
        <w:t>»</w:t>
      </w:r>
      <w:r w:rsidR="009F7B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упорядочения оплаты за присмотр и уход за детьми в муниципальных дошк</w:t>
      </w:r>
      <w:r w:rsidR="00BB2EC5">
        <w:rPr>
          <w:rFonts w:ascii="Times New Roman" w:hAnsi="Times New Roman"/>
          <w:sz w:val="28"/>
          <w:szCs w:val="28"/>
        </w:rPr>
        <w:t>ольных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 Вилючинского городского округа</w:t>
      </w:r>
    </w:p>
    <w:p w:rsidR="008F41D5" w:rsidRDefault="008F41D5" w:rsidP="008F41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1D5" w:rsidRDefault="008F41D5" w:rsidP="008F41D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F41D5" w:rsidRPr="00EB693D" w:rsidRDefault="008F41D5" w:rsidP="008F41D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477A58" w:rsidRDefault="00477A58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93D">
        <w:rPr>
          <w:rFonts w:ascii="Times New Roman" w:hAnsi="Times New Roman"/>
          <w:bCs/>
          <w:sz w:val="28"/>
          <w:szCs w:val="28"/>
        </w:rPr>
        <w:t xml:space="preserve">1. </w:t>
      </w:r>
      <w:r w:rsidR="004E6852">
        <w:rPr>
          <w:rFonts w:ascii="Times New Roman" w:hAnsi="Times New Roman"/>
          <w:bCs/>
          <w:sz w:val="28"/>
          <w:szCs w:val="28"/>
        </w:rPr>
        <w:t xml:space="preserve">  </w:t>
      </w:r>
      <w:r w:rsidR="008F41D5" w:rsidRPr="00EB693D">
        <w:rPr>
          <w:rFonts w:ascii="Times New Roman" w:hAnsi="Times New Roman"/>
          <w:bCs/>
          <w:sz w:val="28"/>
          <w:szCs w:val="28"/>
        </w:rPr>
        <w:t xml:space="preserve">Установить </w:t>
      </w:r>
      <w:r w:rsidR="00AD1EC8">
        <w:rPr>
          <w:rFonts w:ascii="Times New Roman" w:hAnsi="Times New Roman"/>
          <w:bCs/>
          <w:sz w:val="28"/>
          <w:szCs w:val="28"/>
        </w:rPr>
        <w:t>с 01.01.2020</w:t>
      </w:r>
      <w:r w:rsidR="00D07BEF">
        <w:rPr>
          <w:rFonts w:ascii="Times New Roman" w:hAnsi="Times New Roman"/>
          <w:bCs/>
          <w:sz w:val="28"/>
          <w:szCs w:val="28"/>
        </w:rPr>
        <w:t xml:space="preserve"> </w:t>
      </w:r>
      <w:r w:rsidR="00EB693D" w:rsidRPr="00EB693D">
        <w:rPr>
          <w:rFonts w:ascii="Times New Roman" w:hAnsi="Times New Roman"/>
          <w:bCs/>
          <w:sz w:val="28"/>
          <w:szCs w:val="28"/>
        </w:rPr>
        <w:t xml:space="preserve"> </w:t>
      </w:r>
      <w:r w:rsidR="008F41D5" w:rsidRPr="00EB693D">
        <w:rPr>
          <w:rFonts w:ascii="Times New Roman" w:hAnsi="Times New Roman"/>
          <w:bCs/>
          <w:sz w:val="28"/>
          <w:szCs w:val="28"/>
        </w:rPr>
        <w:t>размер родительской платы за присмотр и уход за детьми в муниципальных дошк</w:t>
      </w:r>
      <w:r w:rsidR="00BB2EC5" w:rsidRPr="00EB693D">
        <w:rPr>
          <w:rFonts w:ascii="Times New Roman" w:hAnsi="Times New Roman"/>
          <w:bCs/>
          <w:sz w:val="28"/>
          <w:szCs w:val="28"/>
        </w:rPr>
        <w:t>ольных образовательных учрежден</w:t>
      </w:r>
      <w:r w:rsidR="008F41D5" w:rsidRPr="00EB693D">
        <w:rPr>
          <w:rFonts w:ascii="Times New Roman" w:hAnsi="Times New Roman"/>
          <w:bCs/>
          <w:sz w:val="28"/>
          <w:szCs w:val="28"/>
        </w:rPr>
        <w:t>иях Вилючинского городского округа</w:t>
      </w:r>
      <w:r w:rsidRPr="00EB693D">
        <w:rPr>
          <w:rFonts w:ascii="Times New Roman" w:hAnsi="Times New Roman"/>
          <w:bCs/>
          <w:sz w:val="28"/>
          <w:szCs w:val="28"/>
        </w:rPr>
        <w:t>, финансируемых из местного бюджета, в сумме:</w:t>
      </w:r>
    </w:p>
    <w:p w:rsidR="003F0A46" w:rsidRPr="003F57C7" w:rsidRDefault="003F0A46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7C7">
        <w:rPr>
          <w:rFonts w:ascii="Times New Roman" w:hAnsi="Times New Roman"/>
          <w:bCs/>
          <w:sz w:val="28"/>
          <w:szCs w:val="28"/>
        </w:rPr>
        <w:t xml:space="preserve">- </w:t>
      </w:r>
      <w:r w:rsidR="00D07BEF" w:rsidRPr="003F57C7">
        <w:rPr>
          <w:rFonts w:ascii="Times New Roman" w:hAnsi="Times New Roman"/>
          <w:bCs/>
          <w:sz w:val="28"/>
          <w:szCs w:val="28"/>
        </w:rPr>
        <w:t>17</w:t>
      </w:r>
      <w:r w:rsidR="00AD1EC8">
        <w:rPr>
          <w:rFonts w:ascii="Times New Roman" w:hAnsi="Times New Roman"/>
          <w:bCs/>
          <w:sz w:val="28"/>
          <w:szCs w:val="28"/>
        </w:rPr>
        <w:t>8,97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 рублей  </w:t>
      </w:r>
      <w:r w:rsidRPr="003F57C7">
        <w:rPr>
          <w:rFonts w:ascii="Times New Roman" w:hAnsi="Times New Roman"/>
          <w:bCs/>
          <w:sz w:val="28"/>
          <w:szCs w:val="28"/>
        </w:rPr>
        <w:t>за 1 день пребывания –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для  семей, имеющих одного и двух детей</w:t>
      </w:r>
      <w:r w:rsidRPr="003F57C7">
        <w:rPr>
          <w:rFonts w:ascii="Times New Roman" w:hAnsi="Times New Roman"/>
          <w:bCs/>
          <w:sz w:val="28"/>
          <w:szCs w:val="28"/>
        </w:rPr>
        <w:t>;</w:t>
      </w:r>
    </w:p>
    <w:p w:rsidR="003F0A46" w:rsidRDefault="003F0A46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57C7">
        <w:rPr>
          <w:rFonts w:ascii="Times New Roman" w:hAnsi="Times New Roman"/>
          <w:bCs/>
          <w:sz w:val="28"/>
          <w:szCs w:val="28"/>
        </w:rPr>
        <w:t xml:space="preserve">- </w:t>
      </w:r>
      <w:r w:rsidR="00AC633E">
        <w:rPr>
          <w:rFonts w:ascii="Times New Roman" w:hAnsi="Times New Roman"/>
          <w:bCs/>
          <w:sz w:val="28"/>
          <w:szCs w:val="28"/>
        </w:rPr>
        <w:t>124,88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рублей </w:t>
      </w:r>
      <w:r w:rsidRPr="003F57C7">
        <w:rPr>
          <w:rFonts w:ascii="Times New Roman" w:hAnsi="Times New Roman"/>
          <w:bCs/>
          <w:sz w:val="28"/>
          <w:szCs w:val="28"/>
        </w:rPr>
        <w:t>за 1 день пребывания –</w:t>
      </w:r>
      <w:r w:rsidR="00870680" w:rsidRPr="003F57C7">
        <w:rPr>
          <w:rFonts w:ascii="Times New Roman" w:hAnsi="Times New Roman"/>
          <w:bCs/>
          <w:sz w:val="28"/>
          <w:szCs w:val="28"/>
        </w:rPr>
        <w:t xml:space="preserve"> для  семей, имеющих трех и более детей</w:t>
      </w:r>
      <w:r w:rsidRPr="003F57C7">
        <w:rPr>
          <w:rFonts w:ascii="Times New Roman" w:hAnsi="Times New Roman"/>
          <w:bCs/>
          <w:sz w:val="28"/>
          <w:szCs w:val="28"/>
        </w:rPr>
        <w:t>.</w:t>
      </w:r>
    </w:p>
    <w:p w:rsidR="004E6852" w:rsidRDefault="004E6852" w:rsidP="0087068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Утвердить расчет оплаты за присмотр и уход за детьми в муниципальных бюджетных дошкольных образовательных учреждений Вилючинского городского округа согласно приложению к настоящему постановлению.</w:t>
      </w:r>
    </w:p>
    <w:p w:rsidR="00AC633E" w:rsidRPr="004E6852" w:rsidRDefault="004E6852" w:rsidP="00AC633E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AC633E" w:rsidRPr="00DA124D">
        <w:rPr>
          <w:rFonts w:ascii="Times New Roman" w:hAnsi="Times New Roman"/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r w:rsidR="00AC633E" w:rsidRPr="00DA124D">
        <w:rPr>
          <w:rFonts w:ascii="Times New Roman" w:hAnsi="Times New Roman"/>
          <w:sz w:val="28"/>
          <w:szCs w:val="28"/>
        </w:rPr>
        <w:t>Вилючинского городского округа  О.Ю. Трофимовой опубликовать настоящее постановление в «Вилючинской газете. Официальных известиях администрации Вилючинского городского округа ЗАТ</w:t>
      </w:r>
      <w:r w:rsidR="00AC633E">
        <w:rPr>
          <w:rFonts w:ascii="Times New Roman" w:hAnsi="Times New Roman"/>
          <w:sz w:val="28"/>
          <w:szCs w:val="28"/>
        </w:rPr>
        <w:t xml:space="preserve">О </w:t>
      </w:r>
      <w:r w:rsidR="00AC633E" w:rsidRPr="00DA124D">
        <w:rPr>
          <w:rFonts w:ascii="Times New Roman" w:hAnsi="Times New Roman"/>
          <w:sz w:val="28"/>
          <w:szCs w:val="28"/>
        </w:rPr>
        <w:t>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70680" w:rsidRDefault="004E6852" w:rsidP="00AC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680" w:rsidRPr="00870680">
        <w:rPr>
          <w:rFonts w:ascii="Times New Roman" w:hAnsi="Times New Roman" w:cs="Times New Roman"/>
          <w:sz w:val="28"/>
          <w:szCs w:val="28"/>
        </w:rPr>
        <w:t xml:space="preserve">.   Настоящее постановление вступает в силу </w:t>
      </w:r>
      <w:r w:rsidR="00AD1EC8">
        <w:rPr>
          <w:rFonts w:ascii="Times New Roman" w:hAnsi="Times New Roman"/>
          <w:sz w:val="28"/>
          <w:szCs w:val="28"/>
        </w:rPr>
        <w:t>с 01 января 2020</w:t>
      </w:r>
      <w:r w:rsidR="00870680" w:rsidRPr="003F57C7">
        <w:rPr>
          <w:rFonts w:ascii="Times New Roman" w:hAnsi="Times New Roman"/>
          <w:sz w:val="28"/>
          <w:szCs w:val="28"/>
        </w:rPr>
        <w:t xml:space="preserve"> года.</w:t>
      </w:r>
    </w:p>
    <w:p w:rsidR="00BF60CF" w:rsidRPr="00A81B8A" w:rsidRDefault="00BF60CF" w:rsidP="00870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680" w:rsidRPr="00870680" w:rsidRDefault="00870680" w:rsidP="0087068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203D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70680">
        <w:rPr>
          <w:rFonts w:ascii="Times New Roman" w:hAnsi="Times New Roman" w:cs="Times New Roman"/>
          <w:sz w:val="28"/>
          <w:szCs w:val="28"/>
        </w:rPr>
        <w:t xml:space="preserve">.   Контроль за исполнением настоящего постановления возложить на заместителя главы администрации Вилючинского городского округа </w:t>
      </w:r>
      <w:r w:rsidR="005554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0680">
        <w:rPr>
          <w:rFonts w:ascii="Times New Roman" w:hAnsi="Times New Roman" w:cs="Times New Roman"/>
          <w:sz w:val="28"/>
          <w:szCs w:val="28"/>
        </w:rPr>
        <w:t>К.В. Сафронову.</w:t>
      </w:r>
    </w:p>
    <w:p w:rsidR="004E6852" w:rsidRDefault="004E6852" w:rsidP="00870680">
      <w:pPr>
        <w:rPr>
          <w:rFonts w:ascii="Times New Roman" w:hAnsi="Times New Roman" w:cs="Times New Roman"/>
          <w:b/>
          <w:sz w:val="28"/>
          <w:szCs w:val="28"/>
        </w:rPr>
      </w:pPr>
    </w:p>
    <w:p w:rsidR="004E6852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870680">
        <w:rPr>
          <w:rFonts w:ascii="Times New Roman" w:hAnsi="Times New Roman" w:cs="Times New Roman"/>
          <w:b/>
          <w:sz w:val="28"/>
          <w:szCs w:val="28"/>
        </w:rPr>
        <w:tab/>
      </w:r>
      <w:r w:rsidR="004E68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70680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870680" w:rsidRPr="00870680" w:rsidRDefault="00870680" w:rsidP="004E685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06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CC2CA2" w:rsidRDefault="00CC2CA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0680" w:rsidRDefault="00870680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E6852" w:rsidRDefault="004E6852" w:rsidP="00CC2CA2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tLeast"/>
        <w:ind w:firstLine="8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621B2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9D0147">
        <w:rPr>
          <w:sz w:val="28"/>
          <w:szCs w:val="28"/>
        </w:rPr>
        <w:t xml:space="preserve"> </w:t>
      </w:r>
    </w:p>
    <w:p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</w:t>
      </w:r>
    </w:p>
    <w:p w:rsidR="00F621B2" w:rsidRPr="009D0147" w:rsidRDefault="00F621B2" w:rsidP="00F621B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9D0147">
        <w:rPr>
          <w:sz w:val="28"/>
          <w:szCs w:val="28"/>
        </w:rPr>
        <w:t>Вилючинского городского округа</w:t>
      </w:r>
    </w:p>
    <w:p w:rsidR="00F621B2" w:rsidRPr="00F621B2" w:rsidRDefault="00F621B2" w:rsidP="00F621B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621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21B2">
        <w:rPr>
          <w:rFonts w:ascii="Times New Roman" w:hAnsi="Times New Roman" w:cs="Times New Roman"/>
          <w:sz w:val="28"/>
          <w:szCs w:val="28"/>
        </w:rPr>
        <w:t xml:space="preserve"> </w:t>
      </w:r>
      <w:r w:rsidR="00311B85">
        <w:rPr>
          <w:rFonts w:ascii="Times New Roman" w:hAnsi="Times New Roman" w:cs="Times New Roman"/>
          <w:sz w:val="28"/>
          <w:szCs w:val="28"/>
        </w:rPr>
        <w:t>30.12.2019</w:t>
      </w:r>
      <w:r w:rsidR="00060B0C">
        <w:rPr>
          <w:rFonts w:ascii="Times New Roman" w:hAnsi="Times New Roman" w:cs="Times New Roman"/>
          <w:sz w:val="28"/>
          <w:szCs w:val="28"/>
        </w:rPr>
        <w:t xml:space="preserve"> </w:t>
      </w:r>
      <w:r w:rsidRPr="00F621B2">
        <w:rPr>
          <w:rFonts w:ascii="Times New Roman" w:hAnsi="Times New Roman" w:cs="Times New Roman"/>
          <w:sz w:val="28"/>
          <w:szCs w:val="28"/>
        </w:rPr>
        <w:t xml:space="preserve"> №</w:t>
      </w:r>
      <w:r w:rsidR="003F57C7">
        <w:rPr>
          <w:rFonts w:ascii="Times New Roman" w:hAnsi="Times New Roman" w:cs="Times New Roman"/>
          <w:sz w:val="28"/>
          <w:szCs w:val="28"/>
        </w:rPr>
        <w:t xml:space="preserve"> </w:t>
      </w:r>
      <w:r w:rsidR="00311B85">
        <w:rPr>
          <w:rFonts w:ascii="Times New Roman" w:hAnsi="Times New Roman" w:cs="Times New Roman"/>
          <w:sz w:val="28"/>
          <w:szCs w:val="28"/>
        </w:rPr>
        <w:t>1268</w:t>
      </w:r>
    </w:p>
    <w:p w:rsidR="00F621B2" w:rsidRDefault="00F621B2" w:rsidP="00870680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9676"/>
      </w:tblGrid>
      <w:tr w:rsidR="00F621B2" w:rsidRPr="00F621B2" w:rsidTr="00F621B2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7C7" w:rsidRDefault="003F57C7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РАСЧЕТ</w:t>
            </w:r>
          </w:p>
        </w:tc>
      </w:tr>
      <w:tr w:rsidR="00F621B2" w:rsidRPr="00F621B2" w:rsidTr="00F621B2">
        <w:trPr>
          <w:trHeight w:val="33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оплаты</w:t>
            </w:r>
            <w:proofErr w:type="gramEnd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 присмотр и уход за детьми в </w:t>
            </w:r>
          </w:p>
        </w:tc>
      </w:tr>
      <w:tr w:rsidR="00F621B2" w:rsidRPr="00F621B2" w:rsidTr="00F621B2">
        <w:trPr>
          <w:trHeight w:val="510"/>
        </w:trPr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муниципальных  бюджетных</w:t>
            </w:r>
            <w:proofErr w:type="gramEnd"/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дошкольных образовательных учреждениях Вилючинского городского округа</w:t>
            </w:r>
          </w:p>
        </w:tc>
      </w:tr>
    </w:tbl>
    <w:p w:rsidR="00F621B2" w:rsidRPr="00F621B2" w:rsidRDefault="00F621B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2" w:type="dxa"/>
        <w:tblInd w:w="-34" w:type="dxa"/>
        <w:tblLook w:val="04A0" w:firstRow="1" w:lastRow="0" w:firstColumn="1" w:lastColumn="0" w:noHBand="0" w:noVBand="1"/>
      </w:tblPr>
      <w:tblGrid>
        <w:gridCol w:w="7510"/>
        <w:gridCol w:w="1136"/>
        <w:gridCol w:w="1156"/>
      </w:tblGrid>
      <w:tr w:rsidR="00F621B2" w:rsidRPr="00F621B2" w:rsidTr="00F621B2">
        <w:trPr>
          <w:trHeight w:val="48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Для  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645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AD1EC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на 2020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муниципальных дошкольных учреждениях   в день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AD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50,69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40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0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родительской платы за 1 день для  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AD1EC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расходов  на мягкий инвентарь  за 1 день  (из 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 55 рублей в месяц: 20,66 дней =248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Установленный размер родительской платы за 1 день для  семей, имеющих одного и двух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D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78</w:t>
            </w:r>
            <w:r w:rsidR="003F5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D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25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255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5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Для  семей, имеющих трех и более детей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585"/>
        </w:trPr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AD1EC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на 2020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 в муниципальных дошкольных учреждениях   в день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AD1EC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F621B2"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43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1B2" w:rsidRPr="00F621B2" w:rsidTr="00F621B2">
        <w:trPr>
          <w:trHeight w:val="43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местного бюджета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AD1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питания за счет родительской платы за 1 день для  семей, имеющих трех и более детей  (до 50% от установ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ленной стоимости питания на 2020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AD1EC8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122,2</w:t>
            </w:r>
            <w:r w:rsidR="003F57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расходов  на мягкий инвентарь  за 1 день  (из 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расчета 55 рублей в месяц: 20,66 дней =248</w:t>
            </w: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/12)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  <w:r w:rsidR="00AD1E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21B2" w:rsidRPr="00F621B2" w:rsidTr="00F621B2">
        <w:trPr>
          <w:trHeight w:val="5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Установленный размер родительской платы за 1 день для  семей, имеющих трех и более детей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D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3F57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D1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B2" w:rsidRPr="00F621B2" w:rsidRDefault="00F621B2" w:rsidP="00F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1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</w:tbl>
    <w:p w:rsidR="00F621B2" w:rsidRDefault="00F621B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A07E2" w:rsidRDefault="002A07E2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Default="005554A4" w:rsidP="00F621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554A4" w:rsidRPr="00161CAE" w:rsidRDefault="005554A4" w:rsidP="00161CA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5554A4" w:rsidRPr="00161CAE" w:rsidSect="00CC2C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A18"/>
    <w:multiLevelType w:val="hybridMultilevel"/>
    <w:tmpl w:val="7B5AA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A88"/>
    <w:multiLevelType w:val="hybridMultilevel"/>
    <w:tmpl w:val="218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09A0"/>
    <w:multiLevelType w:val="hybridMultilevel"/>
    <w:tmpl w:val="7CF6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B2D"/>
    <w:multiLevelType w:val="hybridMultilevel"/>
    <w:tmpl w:val="770A26AE"/>
    <w:lvl w:ilvl="0" w:tplc="1EFC179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C6C7D"/>
    <w:multiLevelType w:val="hybridMultilevel"/>
    <w:tmpl w:val="B3925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44E5"/>
    <w:multiLevelType w:val="hybridMultilevel"/>
    <w:tmpl w:val="68D2B92A"/>
    <w:lvl w:ilvl="0" w:tplc="7E60AE5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8FC2A1D"/>
    <w:multiLevelType w:val="singleLevel"/>
    <w:tmpl w:val="2C62014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3FE0F7D"/>
    <w:multiLevelType w:val="hybridMultilevel"/>
    <w:tmpl w:val="AF9A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41FF"/>
    <w:multiLevelType w:val="hybridMultilevel"/>
    <w:tmpl w:val="6A4A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93542"/>
    <w:multiLevelType w:val="hybridMultilevel"/>
    <w:tmpl w:val="313E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D391F"/>
    <w:multiLevelType w:val="hybridMultilevel"/>
    <w:tmpl w:val="72D01E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33AF"/>
    <w:multiLevelType w:val="hybridMultilevel"/>
    <w:tmpl w:val="314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41DD"/>
    <w:multiLevelType w:val="hybridMultilevel"/>
    <w:tmpl w:val="0EC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D6B96"/>
    <w:multiLevelType w:val="hybridMultilevel"/>
    <w:tmpl w:val="510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D05"/>
    <w:multiLevelType w:val="hybridMultilevel"/>
    <w:tmpl w:val="64744786"/>
    <w:lvl w:ilvl="0" w:tplc="EBB6641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>
    <w:nsid w:val="4BFE20C1"/>
    <w:multiLevelType w:val="hybridMultilevel"/>
    <w:tmpl w:val="4D78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D353E"/>
    <w:multiLevelType w:val="hybridMultilevel"/>
    <w:tmpl w:val="BD32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163B"/>
    <w:multiLevelType w:val="hybridMultilevel"/>
    <w:tmpl w:val="A20E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5D18"/>
    <w:multiLevelType w:val="hybridMultilevel"/>
    <w:tmpl w:val="EB10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47A7"/>
    <w:multiLevelType w:val="hybridMultilevel"/>
    <w:tmpl w:val="48AE9E32"/>
    <w:lvl w:ilvl="0" w:tplc="E8DE1C3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554D3698"/>
    <w:multiLevelType w:val="hybridMultilevel"/>
    <w:tmpl w:val="3984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3E42"/>
    <w:multiLevelType w:val="hybridMultilevel"/>
    <w:tmpl w:val="A4F8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E3275"/>
    <w:multiLevelType w:val="hybridMultilevel"/>
    <w:tmpl w:val="AA563B0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A0C60"/>
    <w:multiLevelType w:val="hybridMultilevel"/>
    <w:tmpl w:val="F46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899"/>
    <w:multiLevelType w:val="hybridMultilevel"/>
    <w:tmpl w:val="69E0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2D36"/>
    <w:multiLevelType w:val="hybridMultilevel"/>
    <w:tmpl w:val="F96A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F7B96"/>
    <w:multiLevelType w:val="hybridMultilevel"/>
    <w:tmpl w:val="C7D84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10CC6"/>
    <w:multiLevelType w:val="hybridMultilevel"/>
    <w:tmpl w:val="947E2E04"/>
    <w:lvl w:ilvl="0" w:tplc="8B06DF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7AAB5658"/>
    <w:multiLevelType w:val="hybridMultilevel"/>
    <w:tmpl w:val="3DCA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4"/>
  </w:num>
  <w:num w:numId="5">
    <w:abstractNumId w:val="12"/>
  </w:num>
  <w:num w:numId="6">
    <w:abstractNumId w:val="23"/>
  </w:num>
  <w:num w:numId="7">
    <w:abstractNumId w:val="21"/>
  </w:num>
  <w:num w:numId="8">
    <w:abstractNumId w:val="2"/>
  </w:num>
  <w:num w:numId="9">
    <w:abstractNumId w:val="28"/>
  </w:num>
  <w:num w:numId="10">
    <w:abstractNumId w:val="11"/>
  </w:num>
  <w:num w:numId="11">
    <w:abstractNumId w:val="8"/>
  </w:num>
  <w:num w:numId="12">
    <w:abstractNumId w:val="17"/>
  </w:num>
  <w:num w:numId="13">
    <w:abstractNumId w:val="9"/>
  </w:num>
  <w:num w:numId="14">
    <w:abstractNumId w:val="7"/>
  </w:num>
  <w:num w:numId="15">
    <w:abstractNumId w:val="25"/>
  </w:num>
  <w:num w:numId="16">
    <w:abstractNumId w:val="1"/>
  </w:num>
  <w:num w:numId="17">
    <w:abstractNumId w:val="26"/>
  </w:num>
  <w:num w:numId="18">
    <w:abstractNumId w:val="13"/>
  </w:num>
  <w:num w:numId="19">
    <w:abstractNumId w:val="18"/>
  </w:num>
  <w:num w:numId="20">
    <w:abstractNumId w:val="10"/>
  </w:num>
  <w:num w:numId="21">
    <w:abstractNumId w:val="16"/>
  </w:num>
  <w:num w:numId="22">
    <w:abstractNumId w:val="20"/>
  </w:num>
  <w:num w:numId="23">
    <w:abstractNumId w:val="15"/>
  </w:num>
  <w:num w:numId="24">
    <w:abstractNumId w:val="5"/>
  </w:num>
  <w:num w:numId="25">
    <w:abstractNumId w:val="27"/>
  </w:num>
  <w:num w:numId="26">
    <w:abstractNumId w:val="19"/>
  </w:num>
  <w:num w:numId="27">
    <w:abstractNumId w:val="1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9"/>
    <w:rsid w:val="00060B0C"/>
    <w:rsid w:val="00161CAE"/>
    <w:rsid w:val="001D25AE"/>
    <w:rsid w:val="00203D9C"/>
    <w:rsid w:val="002248AA"/>
    <w:rsid w:val="002862FE"/>
    <w:rsid w:val="002A07E2"/>
    <w:rsid w:val="002A51AA"/>
    <w:rsid w:val="002E120A"/>
    <w:rsid w:val="002E6338"/>
    <w:rsid w:val="00311B85"/>
    <w:rsid w:val="003633E0"/>
    <w:rsid w:val="00372B4B"/>
    <w:rsid w:val="003A1EF9"/>
    <w:rsid w:val="003E34AC"/>
    <w:rsid w:val="003F0A46"/>
    <w:rsid w:val="003F57C7"/>
    <w:rsid w:val="003F7DF2"/>
    <w:rsid w:val="00477A58"/>
    <w:rsid w:val="004C38D6"/>
    <w:rsid w:val="004E121C"/>
    <w:rsid w:val="004E6852"/>
    <w:rsid w:val="005554A4"/>
    <w:rsid w:val="00561789"/>
    <w:rsid w:val="00566C97"/>
    <w:rsid w:val="00691B00"/>
    <w:rsid w:val="006D4AD9"/>
    <w:rsid w:val="0072328A"/>
    <w:rsid w:val="00763268"/>
    <w:rsid w:val="00823703"/>
    <w:rsid w:val="008265DE"/>
    <w:rsid w:val="0083154C"/>
    <w:rsid w:val="00851819"/>
    <w:rsid w:val="008520B4"/>
    <w:rsid w:val="00864DCF"/>
    <w:rsid w:val="00866114"/>
    <w:rsid w:val="00870680"/>
    <w:rsid w:val="00892F28"/>
    <w:rsid w:val="008F41D5"/>
    <w:rsid w:val="009234E1"/>
    <w:rsid w:val="009B4B20"/>
    <w:rsid w:val="009F7BE3"/>
    <w:rsid w:val="00AC633E"/>
    <w:rsid w:val="00AD1EC8"/>
    <w:rsid w:val="00BB2EC5"/>
    <w:rsid w:val="00BB3BC1"/>
    <w:rsid w:val="00BF60CF"/>
    <w:rsid w:val="00BF7E27"/>
    <w:rsid w:val="00CA2D4B"/>
    <w:rsid w:val="00CC2CA2"/>
    <w:rsid w:val="00CF4305"/>
    <w:rsid w:val="00D07BEF"/>
    <w:rsid w:val="00DB0E84"/>
    <w:rsid w:val="00E55700"/>
    <w:rsid w:val="00E74221"/>
    <w:rsid w:val="00E80D2F"/>
    <w:rsid w:val="00EB027B"/>
    <w:rsid w:val="00EB621B"/>
    <w:rsid w:val="00EB693D"/>
    <w:rsid w:val="00ED0E9B"/>
    <w:rsid w:val="00ED3B0C"/>
    <w:rsid w:val="00EE5EAE"/>
    <w:rsid w:val="00F34765"/>
    <w:rsid w:val="00F6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560155-A920-45D4-B57C-E0022C95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8A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1D5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72328A"/>
    <w:pPr>
      <w:ind w:left="720"/>
      <w:contextualSpacing/>
    </w:pPr>
  </w:style>
  <w:style w:type="table" w:styleId="a5">
    <w:name w:val="Table Grid"/>
    <w:basedOn w:val="a1"/>
    <w:rsid w:val="0072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789"/>
    <w:rPr>
      <w:rFonts w:ascii="Tahoma" w:eastAsiaTheme="minorEastAsi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70680"/>
    <w:pPr>
      <w:spacing w:after="0" w:line="240" w:lineRule="auto"/>
      <w:ind w:right="4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7068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7068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870680"/>
    <w:rPr>
      <w:rFonts w:ascii="Calibri" w:hAnsi="Calibri"/>
      <w:sz w:val="22"/>
      <w:szCs w:val="22"/>
    </w:rPr>
  </w:style>
  <w:style w:type="paragraph" w:styleId="a8">
    <w:name w:val="Normal (Web)"/>
    <w:aliases w:val=" Знак"/>
    <w:basedOn w:val="a"/>
    <w:link w:val="a9"/>
    <w:rsid w:val="00F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 Знак Знак"/>
    <w:link w:val="a8"/>
    <w:rsid w:val="00F62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0DC3-5F54-4D2C-852C-C588F2C8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8</cp:revision>
  <cp:lastPrinted>2018-12-13T22:21:00Z</cp:lastPrinted>
  <dcterms:created xsi:type="dcterms:W3CDTF">2018-12-12T22:19:00Z</dcterms:created>
  <dcterms:modified xsi:type="dcterms:W3CDTF">2020-01-12T22:39:00Z</dcterms:modified>
</cp:coreProperties>
</file>