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235452">
        <w:rPr>
          <w:b/>
          <w:bCs/>
          <w:iCs/>
          <w:sz w:val="40"/>
          <w:szCs w:val="40"/>
        </w:rPr>
        <w:t>П</w:t>
      </w:r>
      <w:proofErr w:type="gramEnd"/>
      <w:r w:rsidRPr="00235452">
        <w:rPr>
          <w:b/>
          <w:bCs/>
          <w:iCs/>
          <w:sz w:val="40"/>
          <w:szCs w:val="40"/>
        </w:rPr>
        <w:t xml:space="preserve"> О С Т А Н О В Л Е Н И Е</w:t>
      </w:r>
    </w:p>
    <w:p w:rsidR="00A15285" w:rsidRPr="00217721" w:rsidRDefault="00A15285" w:rsidP="00A152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15285" w:rsidRPr="00575797" w:rsidRDefault="002C701B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0"/>
          <w:szCs w:val="20"/>
          <w:u w:val="single"/>
        </w:rPr>
        <w:t>19.09.2017</w:t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1772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924</w:t>
      </w:r>
      <w:r w:rsidR="00235452" w:rsidRPr="00575797">
        <w:rPr>
          <w:bCs/>
          <w:sz w:val="28"/>
          <w:szCs w:val="28"/>
        </w:rPr>
        <w:tab/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proofErr w:type="spellStart"/>
      <w:r w:rsidRPr="0085741C">
        <w:rPr>
          <w:sz w:val="20"/>
          <w:szCs w:val="20"/>
          <w:u w:val="single"/>
        </w:rPr>
        <w:t>г</w:t>
      </w:r>
      <w:proofErr w:type="gramStart"/>
      <w:r w:rsidRPr="0085741C">
        <w:rPr>
          <w:sz w:val="20"/>
          <w:szCs w:val="20"/>
          <w:u w:val="single"/>
        </w:rPr>
        <w:t>.В</w:t>
      </w:r>
      <w:proofErr w:type="gramEnd"/>
      <w:r w:rsidRPr="0085741C">
        <w:rPr>
          <w:sz w:val="20"/>
          <w:szCs w:val="20"/>
          <w:u w:val="single"/>
        </w:rPr>
        <w:t>илючинск</w:t>
      </w:r>
      <w:proofErr w:type="spellEnd"/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266F9" w:rsidRPr="00235452" w:rsidTr="0015491B">
        <w:tc>
          <w:tcPr>
            <w:tcW w:w="4644" w:type="dxa"/>
          </w:tcPr>
          <w:p w:rsidR="004012FA" w:rsidRDefault="00BF0D3E" w:rsidP="00BF0D3E">
            <w:pPr>
              <w:jc w:val="both"/>
              <w:rPr>
                <w:spacing w:val="-8"/>
                <w:sz w:val="28"/>
                <w:szCs w:val="20"/>
              </w:rPr>
            </w:pPr>
            <w:proofErr w:type="gramStart"/>
            <w:r w:rsidRPr="00BF0D3E">
              <w:rPr>
                <w:spacing w:val="-8"/>
                <w:sz w:val="28"/>
                <w:szCs w:val="20"/>
              </w:rPr>
              <w:t>Об утверждении состава конкурсной комиссии по распределению субсидий из средств местного бюджета Вилючинского городского округа в рамках реализации мероприятий Подпрограммы 2 «Устойчивое развитие коренных малочисленных народов Севера, Сибири и Дальнего Востока, проживающих в Вилючинском городском округе» муниципальной программы «Реализация государственной национальной политики и укрепление гражданского единства в Вилючинском городском округе на 2016-2020 годы»</w:t>
            </w:r>
            <w:proofErr w:type="gramEnd"/>
          </w:p>
          <w:p w:rsidR="00BF0D3E" w:rsidRPr="00235452" w:rsidRDefault="00BF0D3E" w:rsidP="00AB64A2">
            <w:pPr>
              <w:rPr>
                <w:sz w:val="28"/>
                <w:szCs w:val="20"/>
              </w:rPr>
            </w:pPr>
          </w:p>
        </w:tc>
      </w:tr>
    </w:tbl>
    <w:p w:rsidR="00074EBE" w:rsidRDefault="00BF0D3E" w:rsidP="00D21696">
      <w:pPr>
        <w:ind w:firstLine="708"/>
        <w:jc w:val="both"/>
        <w:rPr>
          <w:sz w:val="28"/>
          <w:szCs w:val="20"/>
        </w:rPr>
      </w:pPr>
      <w:proofErr w:type="gramStart"/>
      <w:r w:rsidRPr="00BF0D3E">
        <w:rPr>
          <w:sz w:val="28"/>
          <w:szCs w:val="20"/>
        </w:rPr>
        <w:t>В соответствии со статьей 78.1 Бюджетного кодекса Российской Федерации, статьей 31.1 Федерального закона от 12.01.1996 № 7-ФЗ «О некоммерческих организациях», Федеральным законом от 30.04.1999 № 82-ФЗ «О гарантиях прав коренных малочисленных народов Российской Федерации», постановлением Правительства Камчатского края от 29.11.2013 № 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 на 2014-2018 годы»</w:t>
      </w:r>
      <w:r>
        <w:rPr>
          <w:sz w:val="28"/>
          <w:szCs w:val="20"/>
        </w:rPr>
        <w:t xml:space="preserve">, </w:t>
      </w:r>
      <w:r w:rsidRPr="00BF0D3E">
        <w:rPr>
          <w:sz w:val="28"/>
          <w:szCs w:val="20"/>
        </w:rPr>
        <w:t>на основании</w:t>
      </w:r>
      <w:proofErr w:type="gramEnd"/>
      <w:r w:rsidRPr="00BF0D3E">
        <w:rPr>
          <w:sz w:val="28"/>
          <w:szCs w:val="20"/>
        </w:rPr>
        <w:t xml:space="preserve"> постановления администрации Вилючинского городского округа </w:t>
      </w:r>
      <w:r w:rsidR="006F0E2B" w:rsidRPr="00BF0D3E">
        <w:rPr>
          <w:sz w:val="28"/>
          <w:szCs w:val="20"/>
        </w:rPr>
        <w:t xml:space="preserve">от 18.12.2015 № 1633 </w:t>
      </w:r>
      <w:r w:rsidRPr="00BF0D3E">
        <w:rPr>
          <w:sz w:val="28"/>
          <w:szCs w:val="20"/>
        </w:rPr>
        <w:t xml:space="preserve">«Об утверждении муниципальной программы «Реализация государственной национальной политики и укрепление гражданского единства </w:t>
      </w:r>
      <w:proofErr w:type="gramStart"/>
      <w:r w:rsidRPr="00BF0D3E">
        <w:rPr>
          <w:sz w:val="28"/>
          <w:szCs w:val="20"/>
        </w:rPr>
        <w:t>в</w:t>
      </w:r>
      <w:proofErr w:type="gramEnd"/>
      <w:r w:rsidRPr="00BF0D3E">
        <w:rPr>
          <w:sz w:val="28"/>
          <w:szCs w:val="20"/>
        </w:rPr>
        <w:t xml:space="preserve"> </w:t>
      </w:r>
      <w:proofErr w:type="gramStart"/>
      <w:r w:rsidRPr="00BF0D3E">
        <w:rPr>
          <w:sz w:val="28"/>
          <w:szCs w:val="20"/>
        </w:rPr>
        <w:t>Вилючинском</w:t>
      </w:r>
      <w:proofErr w:type="gramEnd"/>
      <w:r w:rsidRPr="00BF0D3E">
        <w:rPr>
          <w:sz w:val="28"/>
          <w:szCs w:val="20"/>
        </w:rPr>
        <w:t xml:space="preserve"> городском округе на 2016-2020 годы»</w:t>
      </w:r>
      <w:r w:rsidR="006F0E2B">
        <w:rPr>
          <w:sz w:val="28"/>
          <w:szCs w:val="20"/>
        </w:rPr>
        <w:t>,</w:t>
      </w:r>
      <w:r w:rsidRPr="00BF0D3E">
        <w:rPr>
          <w:sz w:val="28"/>
          <w:szCs w:val="20"/>
        </w:rPr>
        <w:t xml:space="preserve"> </w:t>
      </w:r>
    </w:p>
    <w:p w:rsidR="00BF0D3E" w:rsidRPr="00235452" w:rsidRDefault="00BF0D3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CC0C16" w:rsidRPr="00BF0D3E" w:rsidRDefault="00BF0D3E" w:rsidP="00012489">
      <w:pPr>
        <w:pStyle w:val="ab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BF0D3E">
        <w:rPr>
          <w:sz w:val="28"/>
          <w:szCs w:val="28"/>
        </w:rPr>
        <w:t>Утвердить состав конкурсной комиссии по распределению субсидий из средств местного бюджета Вилючинского городского округа в рамках реализации мероприятий</w:t>
      </w:r>
      <w:r w:rsidRPr="00BF0D3E">
        <w:rPr>
          <w:spacing w:val="-8"/>
          <w:sz w:val="28"/>
          <w:szCs w:val="20"/>
        </w:rPr>
        <w:t xml:space="preserve"> </w:t>
      </w:r>
      <w:r w:rsidRPr="00BF0D3E">
        <w:rPr>
          <w:sz w:val="28"/>
          <w:szCs w:val="28"/>
        </w:rPr>
        <w:t xml:space="preserve">Подпрограммы 2 «Устойчивое развитие коренных малочисленных народов Севера, Сибири и Дальнего Востока, проживающих </w:t>
      </w:r>
      <w:r w:rsidRPr="00BF0D3E">
        <w:rPr>
          <w:sz w:val="28"/>
          <w:szCs w:val="28"/>
        </w:rPr>
        <w:lastRenderedPageBreak/>
        <w:t>в Вилючинском городском округе» муниципальной программы «Реализация государственной национальной политики и укрепление гражданского единства в Вилючинском городском округе на 2016-2020 годы»:</w:t>
      </w:r>
      <w:proofErr w:type="gramEnd"/>
    </w:p>
    <w:p w:rsidR="00012489" w:rsidRDefault="00012489" w:rsidP="00012489">
      <w:pPr>
        <w:pStyle w:val="af1"/>
        <w:tabs>
          <w:tab w:val="left" w:pos="284"/>
          <w:tab w:val="left" w:pos="709"/>
          <w:tab w:val="left" w:pos="851"/>
        </w:tabs>
        <w:spacing w:after="0"/>
        <w:ind w:left="0"/>
        <w:rPr>
          <w:b/>
          <w:sz w:val="28"/>
          <w:szCs w:val="28"/>
        </w:rPr>
      </w:pPr>
    </w:p>
    <w:p w:rsidR="00BF0D3E" w:rsidRPr="00012489" w:rsidRDefault="00BF0D3E" w:rsidP="00012489">
      <w:pPr>
        <w:pStyle w:val="af1"/>
        <w:tabs>
          <w:tab w:val="left" w:pos="284"/>
          <w:tab w:val="left" w:pos="709"/>
          <w:tab w:val="left" w:pos="851"/>
        </w:tabs>
        <w:spacing w:after="0"/>
        <w:ind w:left="0"/>
        <w:rPr>
          <w:sz w:val="28"/>
          <w:szCs w:val="28"/>
        </w:rPr>
      </w:pPr>
      <w:r w:rsidRPr="00012489">
        <w:rPr>
          <w:sz w:val="28"/>
          <w:szCs w:val="28"/>
        </w:rPr>
        <w:t xml:space="preserve">Председатель комиссии: </w:t>
      </w:r>
    </w:p>
    <w:tbl>
      <w:tblPr>
        <w:tblStyle w:val="aa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6"/>
        <w:gridCol w:w="6662"/>
      </w:tblGrid>
      <w:tr w:rsidR="00BF0D3E" w:rsidRPr="00012489" w:rsidTr="00CB3669">
        <w:tc>
          <w:tcPr>
            <w:tcW w:w="2836" w:type="dxa"/>
          </w:tcPr>
          <w:p w:rsidR="00BF0D3E" w:rsidRPr="00012489" w:rsidRDefault="00012489" w:rsidP="0086343C">
            <w:pPr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Тяпкина Л.А.</w:t>
            </w:r>
          </w:p>
        </w:tc>
        <w:tc>
          <w:tcPr>
            <w:tcW w:w="6662" w:type="dxa"/>
          </w:tcPr>
          <w:p w:rsidR="00BF0D3E" w:rsidRPr="00012489" w:rsidRDefault="00BF0D3E" w:rsidP="00012489">
            <w:pPr>
              <w:pStyle w:val="af1"/>
              <w:tabs>
                <w:tab w:val="left" w:pos="34"/>
                <w:tab w:val="left" w:pos="175"/>
              </w:tabs>
              <w:ind w:left="175"/>
              <w:contextualSpacing/>
              <w:jc w:val="both"/>
              <w:rPr>
                <w:sz w:val="28"/>
                <w:szCs w:val="28"/>
              </w:rPr>
            </w:pPr>
            <w:r w:rsidRPr="00012489">
              <w:rPr>
                <w:sz w:val="28"/>
                <w:szCs w:val="28"/>
              </w:rPr>
              <w:t>- заместитель главы администрации Вилючинского городского округа.</w:t>
            </w:r>
          </w:p>
        </w:tc>
      </w:tr>
      <w:tr w:rsidR="00012489" w:rsidRPr="00012489" w:rsidTr="00CB3669">
        <w:tc>
          <w:tcPr>
            <w:tcW w:w="9498" w:type="dxa"/>
            <w:gridSpan w:val="2"/>
          </w:tcPr>
          <w:p w:rsidR="00012489" w:rsidRPr="00012489" w:rsidRDefault="00012489" w:rsidP="00012489">
            <w:pPr>
              <w:pStyle w:val="af1"/>
              <w:tabs>
                <w:tab w:val="left" w:pos="34"/>
                <w:tab w:val="left" w:pos="175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012489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BF0D3E" w:rsidRPr="00012489" w:rsidTr="00CB3669">
        <w:tc>
          <w:tcPr>
            <w:tcW w:w="2836" w:type="dxa"/>
          </w:tcPr>
          <w:p w:rsidR="00BF0D3E" w:rsidRPr="00012489" w:rsidRDefault="00701612" w:rsidP="00863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Цыпкова</w:t>
            </w:r>
            <w:proofErr w:type="spellEnd"/>
            <w:r>
              <w:rPr>
                <w:sz w:val="28"/>
                <w:szCs w:val="28"/>
              </w:rPr>
              <w:t xml:space="preserve"> В.В</w:t>
            </w:r>
            <w:r w:rsidR="00BF0D3E" w:rsidRPr="00012489">
              <w:rPr>
                <w:sz w:val="28"/>
                <w:szCs w:val="28"/>
              </w:rPr>
              <w:t>.</w:t>
            </w:r>
          </w:p>
          <w:p w:rsidR="00BF0D3E" w:rsidRPr="00012489" w:rsidRDefault="00BF0D3E" w:rsidP="0086343C">
            <w:pPr>
              <w:pStyle w:val="af1"/>
              <w:tabs>
                <w:tab w:val="left" w:pos="284"/>
                <w:tab w:val="left" w:pos="709"/>
                <w:tab w:val="left" w:pos="851"/>
              </w:tabs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F0D3E" w:rsidRPr="00012489" w:rsidRDefault="00BF0D3E" w:rsidP="00282A8E">
            <w:pPr>
              <w:tabs>
                <w:tab w:val="left" w:pos="34"/>
                <w:tab w:val="left" w:pos="175"/>
              </w:tabs>
              <w:ind w:left="175"/>
              <w:jc w:val="both"/>
              <w:rPr>
                <w:sz w:val="28"/>
                <w:szCs w:val="28"/>
              </w:rPr>
            </w:pPr>
            <w:r w:rsidRPr="00012489">
              <w:rPr>
                <w:sz w:val="28"/>
                <w:szCs w:val="28"/>
              </w:rPr>
              <w:t xml:space="preserve">- </w:t>
            </w:r>
            <w:proofErr w:type="gramStart"/>
            <w:r w:rsidR="00664963" w:rsidRPr="00664963">
              <w:rPr>
                <w:sz w:val="28"/>
                <w:szCs w:val="28"/>
              </w:rPr>
              <w:t>исполняющ</w:t>
            </w:r>
            <w:r w:rsidR="00282A8E">
              <w:rPr>
                <w:sz w:val="28"/>
                <w:szCs w:val="28"/>
              </w:rPr>
              <w:t>ий</w:t>
            </w:r>
            <w:proofErr w:type="gramEnd"/>
            <w:r w:rsidR="00664963" w:rsidRPr="00664963">
              <w:rPr>
                <w:sz w:val="28"/>
                <w:szCs w:val="28"/>
              </w:rPr>
              <w:t xml:space="preserve"> обязанности </w:t>
            </w:r>
            <w:r w:rsidRPr="00012489">
              <w:rPr>
                <w:sz w:val="28"/>
                <w:szCs w:val="28"/>
              </w:rPr>
              <w:t>начальник</w:t>
            </w:r>
            <w:r w:rsidR="00701612">
              <w:rPr>
                <w:sz w:val="28"/>
                <w:szCs w:val="28"/>
              </w:rPr>
              <w:t>а</w:t>
            </w:r>
            <w:r w:rsidRPr="00012489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</w:t>
            </w:r>
          </w:p>
        </w:tc>
      </w:tr>
      <w:tr w:rsidR="00BF0D3E" w:rsidRPr="00012489" w:rsidTr="00CB3669">
        <w:tc>
          <w:tcPr>
            <w:tcW w:w="2836" w:type="dxa"/>
          </w:tcPr>
          <w:p w:rsidR="00BF0D3E" w:rsidRPr="00012489" w:rsidRDefault="00BF0D3E" w:rsidP="0086343C">
            <w:pPr>
              <w:pStyle w:val="af1"/>
              <w:tabs>
                <w:tab w:val="left" w:pos="284"/>
                <w:tab w:val="left" w:pos="709"/>
                <w:tab w:val="left" w:pos="851"/>
              </w:tabs>
              <w:ind w:left="34"/>
              <w:contextualSpacing/>
              <w:rPr>
                <w:sz w:val="28"/>
                <w:szCs w:val="28"/>
              </w:rPr>
            </w:pPr>
            <w:r w:rsidRPr="00012489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662" w:type="dxa"/>
          </w:tcPr>
          <w:p w:rsidR="00BF0D3E" w:rsidRPr="00012489" w:rsidRDefault="00BF0D3E" w:rsidP="00012489">
            <w:pPr>
              <w:pStyle w:val="af1"/>
              <w:tabs>
                <w:tab w:val="left" w:pos="34"/>
                <w:tab w:val="left" w:pos="175"/>
              </w:tabs>
              <w:ind w:left="17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F0D3E" w:rsidRPr="00012489" w:rsidTr="00CB3669">
        <w:tc>
          <w:tcPr>
            <w:tcW w:w="2836" w:type="dxa"/>
          </w:tcPr>
          <w:p w:rsidR="00BF0D3E" w:rsidRPr="00012489" w:rsidRDefault="00012489" w:rsidP="0086343C">
            <w:pPr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А.А.</w:t>
            </w:r>
          </w:p>
        </w:tc>
        <w:tc>
          <w:tcPr>
            <w:tcW w:w="6662" w:type="dxa"/>
          </w:tcPr>
          <w:p w:rsidR="00BF0D3E" w:rsidRPr="00012489" w:rsidRDefault="00BF0D3E" w:rsidP="007851FB">
            <w:pPr>
              <w:pStyle w:val="af1"/>
              <w:tabs>
                <w:tab w:val="left" w:pos="34"/>
                <w:tab w:val="left" w:pos="175"/>
              </w:tabs>
              <w:ind w:left="175"/>
              <w:contextualSpacing/>
              <w:jc w:val="both"/>
              <w:rPr>
                <w:sz w:val="28"/>
                <w:szCs w:val="28"/>
              </w:rPr>
            </w:pPr>
            <w:r w:rsidRPr="00012489">
              <w:rPr>
                <w:sz w:val="28"/>
                <w:szCs w:val="28"/>
              </w:rPr>
              <w:t xml:space="preserve">- </w:t>
            </w:r>
            <w:r w:rsidR="007851FB">
              <w:rPr>
                <w:sz w:val="28"/>
                <w:szCs w:val="28"/>
              </w:rPr>
              <w:t>консультант</w:t>
            </w:r>
            <w:r w:rsidRPr="00012489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</w:t>
            </w:r>
          </w:p>
        </w:tc>
      </w:tr>
      <w:tr w:rsidR="00BF0D3E" w:rsidRPr="00012489" w:rsidTr="00CB3669">
        <w:tc>
          <w:tcPr>
            <w:tcW w:w="2836" w:type="dxa"/>
          </w:tcPr>
          <w:p w:rsidR="00BF0D3E" w:rsidRPr="00012489" w:rsidRDefault="00BF0D3E" w:rsidP="0086343C">
            <w:pPr>
              <w:pStyle w:val="af1"/>
              <w:tabs>
                <w:tab w:val="left" w:pos="284"/>
                <w:tab w:val="left" w:pos="709"/>
                <w:tab w:val="left" w:pos="851"/>
              </w:tabs>
              <w:ind w:left="34"/>
              <w:contextualSpacing/>
              <w:rPr>
                <w:sz w:val="28"/>
                <w:szCs w:val="28"/>
              </w:rPr>
            </w:pPr>
            <w:r w:rsidRPr="0001248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</w:tcPr>
          <w:p w:rsidR="00BF0D3E" w:rsidRPr="00012489" w:rsidRDefault="00BF0D3E" w:rsidP="00012489">
            <w:pPr>
              <w:pStyle w:val="af1"/>
              <w:tabs>
                <w:tab w:val="left" w:pos="34"/>
                <w:tab w:val="left" w:pos="175"/>
              </w:tabs>
              <w:ind w:left="17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F0D3E" w:rsidRPr="00765D0E" w:rsidTr="00CB3669">
        <w:tc>
          <w:tcPr>
            <w:tcW w:w="2836" w:type="dxa"/>
          </w:tcPr>
          <w:p w:rsidR="00BF0D3E" w:rsidRPr="005E49E0" w:rsidRDefault="00701612" w:rsidP="0086343C">
            <w:pPr>
              <w:pStyle w:val="af1"/>
              <w:tabs>
                <w:tab w:val="left" w:pos="284"/>
                <w:tab w:val="left" w:pos="709"/>
                <w:tab w:val="left" w:pos="851"/>
              </w:tabs>
              <w:ind w:left="34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Бабинская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6662" w:type="dxa"/>
          </w:tcPr>
          <w:p w:rsidR="00BF0D3E" w:rsidRPr="005E49E0" w:rsidRDefault="00BF0D3E" w:rsidP="00282A8E">
            <w:pPr>
              <w:tabs>
                <w:tab w:val="left" w:pos="34"/>
                <w:tab w:val="left" w:pos="175"/>
              </w:tabs>
              <w:ind w:left="175"/>
              <w:contextualSpacing/>
              <w:jc w:val="both"/>
              <w:rPr>
                <w:sz w:val="28"/>
                <w:szCs w:val="28"/>
              </w:rPr>
            </w:pPr>
            <w:r w:rsidRPr="005E49E0">
              <w:rPr>
                <w:sz w:val="28"/>
                <w:szCs w:val="28"/>
              </w:rPr>
              <w:t xml:space="preserve">- </w:t>
            </w:r>
            <w:proofErr w:type="gramStart"/>
            <w:r w:rsidR="00664963">
              <w:rPr>
                <w:sz w:val="28"/>
                <w:szCs w:val="28"/>
              </w:rPr>
              <w:t>исполняющ</w:t>
            </w:r>
            <w:r w:rsidR="00282A8E">
              <w:rPr>
                <w:sz w:val="28"/>
                <w:szCs w:val="28"/>
              </w:rPr>
              <w:t>ий</w:t>
            </w:r>
            <w:proofErr w:type="gramEnd"/>
            <w:r w:rsidR="00664963">
              <w:rPr>
                <w:sz w:val="28"/>
                <w:szCs w:val="28"/>
              </w:rPr>
              <w:t xml:space="preserve"> обязанности начальника</w:t>
            </w:r>
            <w:r w:rsidR="007851FB">
              <w:rPr>
                <w:sz w:val="28"/>
                <w:szCs w:val="28"/>
              </w:rPr>
              <w:t xml:space="preserve"> отдела правового обеспечения, экспертизы и контроля управления делами </w:t>
            </w:r>
            <w:r>
              <w:rPr>
                <w:sz w:val="28"/>
                <w:szCs w:val="28"/>
              </w:rPr>
              <w:t>администрации Вилючинского городского округа</w:t>
            </w:r>
            <w:r w:rsidRPr="005E49E0">
              <w:rPr>
                <w:sz w:val="28"/>
                <w:szCs w:val="28"/>
              </w:rPr>
              <w:t>;</w:t>
            </w:r>
          </w:p>
        </w:tc>
      </w:tr>
      <w:tr w:rsidR="00BF0D3E" w:rsidRPr="00765D0E" w:rsidTr="00CB3669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BF0D3E" w:rsidRPr="00765D0E" w:rsidRDefault="00701612" w:rsidP="0086343C">
            <w:pPr>
              <w:pStyle w:val="af1"/>
              <w:tabs>
                <w:tab w:val="left" w:pos="284"/>
                <w:tab w:val="left" w:pos="709"/>
                <w:tab w:val="left" w:pos="851"/>
              </w:tabs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 Ю.С</w:t>
            </w:r>
            <w:r w:rsidR="00BF0D3E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F0D3E" w:rsidRPr="005E49E0" w:rsidRDefault="00BF0D3E" w:rsidP="00701612">
            <w:pPr>
              <w:pStyle w:val="af1"/>
              <w:tabs>
                <w:tab w:val="left" w:pos="34"/>
                <w:tab w:val="left" w:pos="175"/>
              </w:tabs>
              <w:ind w:left="175"/>
              <w:contextualSpacing/>
              <w:jc w:val="both"/>
              <w:rPr>
                <w:sz w:val="28"/>
                <w:szCs w:val="28"/>
              </w:rPr>
            </w:pPr>
            <w:r w:rsidRPr="00765D0E">
              <w:rPr>
                <w:sz w:val="28"/>
                <w:szCs w:val="28"/>
              </w:rPr>
              <w:t xml:space="preserve">- </w:t>
            </w:r>
            <w:r w:rsidR="00701612">
              <w:rPr>
                <w:sz w:val="28"/>
                <w:szCs w:val="28"/>
              </w:rPr>
              <w:t>советник</w:t>
            </w:r>
            <w:r w:rsidRPr="00765D0E">
              <w:rPr>
                <w:sz w:val="28"/>
                <w:szCs w:val="28"/>
              </w:rPr>
              <w:t xml:space="preserve"> </w:t>
            </w:r>
            <w:r w:rsidRPr="00434CD8">
              <w:rPr>
                <w:sz w:val="28"/>
                <w:szCs w:val="28"/>
              </w:rPr>
              <w:t>отдела по работе с отдельными категориями граждан администрации Вилючинского городского округа</w:t>
            </w:r>
            <w:r w:rsidRPr="00765D0E">
              <w:rPr>
                <w:sz w:val="28"/>
                <w:szCs w:val="28"/>
              </w:rPr>
              <w:t>;</w:t>
            </w:r>
          </w:p>
        </w:tc>
      </w:tr>
      <w:tr w:rsidR="00BF0D3E" w:rsidRPr="00765D0E" w:rsidTr="00CB3669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BF0D3E" w:rsidRPr="00765D0E" w:rsidRDefault="00BF0D3E" w:rsidP="0086343C">
            <w:pPr>
              <w:pStyle w:val="af1"/>
              <w:tabs>
                <w:tab w:val="left" w:pos="284"/>
                <w:tab w:val="left" w:pos="709"/>
                <w:tab w:val="left" w:pos="851"/>
              </w:tabs>
              <w:ind w:left="34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Земцова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662" w:type="dxa"/>
          </w:tcPr>
          <w:p w:rsidR="00BF0D3E" w:rsidRPr="005E49E0" w:rsidRDefault="00BF0D3E" w:rsidP="00012489">
            <w:pPr>
              <w:tabs>
                <w:tab w:val="left" w:pos="34"/>
                <w:tab w:val="left" w:pos="175"/>
              </w:tabs>
              <w:ind w:left="175"/>
              <w:contextualSpacing/>
              <w:jc w:val="both"/>
              <w:rPr>
                <w:sz w:val="28"/>
                <w:szCs w:val="28"/>
              </w:rPr>
            </w:pPr>
            <w:r w:rsidRPr="005E49E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 бюджетного отдела финансового управления</w:t>
            </w:r>
            <w:r w:rsidRPr="005E49E0">
              <w:rPr>
                <w:sz w:val="28"/>
                <w:szCs w:val="28"/>
              </w:rPr>
              <w:t xml:space="preserve"> администрации Вилючинского городского округа;</w:t>
            </w:r>
          </w:p>
        </w:tc>
      </w:tr>
      <w:tr w:rsidR="00BF0D3E" w:rsidRPr="00765D0E" w:rsidTr="00CB3669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:rsidR="00BF0D3E" w:rsidRPr="00765D0E" w:rsidRDefault="00BF0D3E" w:rsidP="0086343C">
            <w:pPr>
              <w:pStyle w:val="af1"/>
              <w:tabs>
                <w:tab w:val="left" w:pos="284"/>
                <w:tab w:val="left" w:pos="709"/>
                <w:tab w:val="left" w:pos="851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Л.А.</w:t>
            </w:r>
          </w:p>
        </w:tc>
        <w:tc>
          <w:tcPr>
            <w:tcW w:w="6662" w:type="dxa"/>
          </w:tcPr>
          <w:p w:rsidR="00BF0D3E" w:rsidRPr="00765D0E" w:rsidRDefault="00BF0D3E" w:rsidP="00012489">
            <w:pPr>
              <w:pStyle w:val="af1"/>
              <w:tabs>
                <w:tab w:val="left" w:pos="34"/>
                <w:tab w:val="left" w:pos="175"/>
              </w:tabs>
              <w:ind w:left="175"/>
              <w:jc w:val="both"/>
              <w:rPr>
                <w:sz w:val="28"/>
                <w:szCs w:val="28"/>
              </w:rPr>
            </w:pPr>
            <w:r w:rsidRPr="00765D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Совета по вопросам коренных малочисленных народов Севера при администрации Вилючинского городского округа</w:t>
            </w:r>
            <w:r w:rsidRPr="00765D0E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066530" w:rsidRPr="000E5CB4" w:rsidRDefault="00AB64A2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 xml:space="preserve">. Начальнику </w:t>
      </w:r>
      <w:r w:rsidR="001D4A4F">
        <w:rPr>
          <w:spacing w:val="-6"/>
          <w:sz w:val="28"/>
          <w:szCs w:val="20"/>
        </w:rPr>
        <w:t xml:space="preserve">управления делами </w:t>
      </w:r>
      <w:r w:rsidR="00D232B6">
        <w:rPr>
          <w:spacing w:val="-6"/>
          <w:sz w:val="28"/>
          <w:szCs w:val="20"/>
        </w:rPr>
        <w:t xml:space="preserve">администрации </w:t>
      </w:r>
      <w:proofErr w:type="spellStart"/>
      <w:r w:rsidR="00D232B6">
        <w:rPr>
          <w:spacing w:val="-6"/>
          <w:sz w:val="28"/>
          <w:szCs w:val="20"/>
        </w:rPr>
        <w:t>Вилючинского</w:t>
      </w:r>
      <w:proofErr w:type="spellEnd"/>
      <w:r w:rsidR="00D232B6">
        <w:rPr>
          <w:spacing w:val="-6"/>
          <w:sz w:val="28"/>
          <w:szCs w:val="20"/>
        </w:rPr>
        <w:t xml:space="preserve"> городского округа</w:t>
      </w:r>
      <w:r w:rsidR="00066530" w:rsidRPr="000E5CB4">
        <w:rPr>
          <w:spacing w:val="-6"/>
          <w:sz w:val="28"/>
          <w:szCs w:val="20"/>
        </w:rPr>
        <w:t xml:space="preserve"> </w:t>
      </w:r>
      <w:r w:rsidR="00701612">
        <w:rPr>
          <w:spacing w:val="-6"/>
          <w:sz w:val="28"/>
          <w:szCs w:val="20"/>
        </w:rPr>
        <w:t xml:space="preserve">О.Н. </w:t>
      </w:r>
      <w:proofErr w:type="spellStart"/>
      <w:r w:rsidR="00701612">
        <w:rPr>
          <w:spacing w:val="-6"/>
          <w:sz w:val="28"/>
          <w:szCs w:val="20"/>
        </w:rPr>
        <w:t>Токмаковой</w:t>
      </w:r>
      <w:proofErr w:type="spellEnd"/>
      <w:r w:rsidR="00066530" w:rsidRPr="000E5CB4">
        <w:rPr>
          <w:spacing w:val="-6"/>
          <w:sz w:val="28"/>
          <w:szCs w:val="20"/>
        </w:rPr>
        <w:t xml:space="preserve"> опубликовать настоящее постановление в «</w:t>
      </w:r>
      <w:proofErr w:type="spellStart"/>
      <w:r w:rsidR="00066530" w:rsidRPr="000E5CB4">
        <w:rPr>
          <w:spacing w:val="-6"/>
          <w:sz w:val="28"/>
          <w:szCs w:val="20"/>
        </w:rPr>
        <w:t>Вилючинской</w:t>
      </w:r>
      <w:proofErr w:type="spellEnd"/>
      <w:r w:rsidR="00066530" w:rsidRPr="000E5CB4">
        <w:rPr>
          <w:spacing w:val="-6"/>
          <w:sz w:val="28"/>
          <w:szCs w:val="20"/>
        </w:rPr>
        <w:t xml:space="preserve"> газете. Официальных известиях администрации Вилючинского городского </w:t>
      </w:r>
      <w:proofErr w:type="gramStart"/>
      <w:r w:rsidR="00066530" w:rsidRPr="000E5CB4">
        <w:rPr>
          <w:spacing w:val="-6"/>
          <w:sz w:val="28"/>
          <w:szCs w:val="20"/>
        </w:rPr>
        <w:t>округа</w:t>
      </w:r>
      <w:proofErr w:type="gramEnd"/>
      <w:r w:rsidR="00066530" w:rsidRPr="000E5CB4">
        <w:rPr>
          <w:spacing w:val="-6"/>
          <w:sz w:val="28"/>
          <w:szCs w:val="20"/>
        </w:rPr>
        <w:t xml:space="preserve"> ЗАТО г. Вилючинска Камчатского края» и </w:t>
      </w:r>
      <w:r w:rsidR="00D232B6">
        <w:rPr>
          <w:spacing w:val="-6"/>
          <w:sz w:val="28"/>
          <w:szCs w:val="20"/>
        </w:rPr>
        <w:t xml:space="preserve">разместить </w:t>
      </w:r>
      <w:r w:rsidR="00066530" w:rsidRPr="000E5CB4">
        <w:rPr>
          <w:spacing w:val="-6"/>
          <w:sz w:val="28"/>
          <w:szCs w:val="20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235452" w:rsidRDefault="009D1A1E" w:rsidP="00F266F9">
      <w:pPr>
        <w:ind w:left="-57" w:right="-2"/>
        <w:rPr>
          <w:sz w:val="28"/>
          <w:szCs w:val="20"/>
        </w:rPr>
      </w:pPr>
    </w:p>
    <w:p w:rsidR="00EF6C8E" w:rsidRDefault="00EF6C8E" w:rsidP="00C66AC6">
      <w:pPr>
        <w:ind w:left="-57" w:right="-2"/>
        <w:rPr>
          <w:b/>
          <w:sz w:val="28"/>
          <w:szCs w:val="20"/>
        </w:rPr>
      </w:pPr>
      <w:r>
        <w:rPr>
          <w:b/>
          <w:sz w:val="28"/>
          <w:szCs w:val="20"/>
        </w:rPr>
        <w:t>Г</w:t>
      </w:r>
      <w:r w:rsidR="00F266F9" w:rsidRPr="00235452">
        <w:rPr>
          <w:b/>
          <w:sz w:val="28"/>
          <w:szCs w:val="20"/>
        </w:rPr>
        <w:t>лав</w:t>
      </w:r>
      <w:r>
        <w:rPr>
          <w:b/>
          <w:sz w:val="28"/>
          <w:szCs w:val="20"/>
        </w:rPr>
        <w:t xml:space="preserve">а </w:t>
      </w:r>
      <w:r w:rsidR="009249B9">
        <w:rPr>
          <w:b/>
          <w:sz w:val="28"/>
          <w:szCs w:val="20"/>
        </w:rPr>
        <w:t>а</w:t>
      </w:r>
      <w:r w:rsidR="00F266F9" w:rsidRPr="00235452">
        <w:rPr>
          <w:b/>
          <w:sz w:val="28"/>
          <w:szCs w:val="20"/>
        </w:rPr>
        <w:t>дминистрации</w:t>
      </w:r>
      <w:r w:rsidR="009249B9">
        <w:rPr>
          <w:b/>
          <w:sz w:val="28"/>
          <w:szCs w:val="20"/>
        </w:rPr>
        <w:t xml:space="preserve"> </w:t>
      </w:r>
    </w:p>
    <w:p w:rsidR="00844E45" w:rsidRPr="00844E45" w:rsidRDefault="00F266F9" w:rsidP="00C66AC6">
      <w:pPr>
        <w:ind w:left="-57" w:right="-2"/>
        <w:rPr>
          <w:i/>
          <w:sz w:val="28"/>
          <w:szCs w:val="28"/>
        </w:rPr>
      </w:pPr>
      <w:r w:rsidRPr="00235452">
        <w:rPr>
          <w:b/>
          <w:sz w:val="28"/>
          <w:szCs w:val="28"/>
        </w:rPr>
        <w:t xml:space="preserve">городского округа </w:t>
      </w:r>
      <w:r w:rsidR="007511BF">
        <w:rPr>
          <w:b/>
          <w:sz w:val="28"/>
          <w:szCs w:val="28"/>
        </w:rPr>
        <w:tab/>
      </w:r>
      <w:r w:rsidR="007511BF">
        <w:rPr>
          <w:b/>
          <w:sz w:val="28"/>
          <w:szCs w:val="28"/>
        </w:rPr>
        <w:tab/>
      </w:r>
      <w:r w:rsidR="00C66AC6">
        <w:rPr>
          <w:b/>
          <w:sz w:val="28"/>
          <w:szCs w:val="28"/>
        </w:rPr>
        <w:t xml:space="preserve">    </w:t>
      </w:r>
      <w:r w:rsidR="007511BF">
        <w:rPr>
          <w:b/>
          <w:sz w:val="28"/>
          <w:szCs w:val="28"/>
        </w:rPr>
        <w:t xml:space="preserve">       </w:t>
      </w:r>
      <w:r w:rsidR="004012FA">
        <w:rPr>
          <w:b/>
          <w:sz w:val="28"/>
          <w:szCs w:val="28"/>
        </w:rPr>
        <w:t xml:space="preserve">          </w:t>
      </w:r>
      <w:r w:rsidR="007511BF">
        <w:rPr>
          <w:b/>
          <w:sz w:val="28"/>
          <w:szCs w:val="28"/>
        </w:rPr>
        <w:t xml:space="preserve"> </w:t>
      </w:r>
      <w:r w:rsidR="00EF6C8E">
        <w:rPr>
          <w:b/>
          <w:sz w:val="28"/>
          <w:szCs w:val="28"/>
        </w:rPr>
        <w:t xml:space="preserve">                              </w:t>
      </w:r>
      <w:r w:rsidR="00701612">
        <w:rPr>
          <w:b/>
          <w:sz w:val="28"/>
          <w:szCs w:val="28"/>
        </w:rPr>
        <w:t xml:space="preserve">  </w:t>
      </w:r>
      <w:r w:rsidR="00EF6C8E">
        <w:rPr>
          <w:b/>
          <w:sz w:val="28"/>
          <w:szCs w:val="28"/>
        </w:rPr>
        <w:t xml:space="preserve"> </w:t>
      </w:r>
      <w:r w:rsidR="00701612">
        <w:rPr>
          <w:b/>
          <w:sz w:val="28"/>
          <w:szCs w:val="28"/>
        </w:rPr>
        <w:t>Г.Н. Смирнова</w:t>
      </w:r>
    </w:p>
    <w:p w:rsidR="00A104ED" w:rsidRDefault="00A104ED" w:rsidP="00A104ED">
      <w:pPr>
        <w:rPr>
          <w:bCs/>
          <w:smallCaps/>
          <w:sz w:val="28"/>
          <w:szCs w:val="20"/>
        </w:rPr>
      </w:pPr>
      <w:bookmarkStart w:id="0" w:name="_GoBack"/>
      <w:bookmarkEnd w:id="0"/>
    </w:p>
    <w:sectPr w:rsidR="00A104ED" w:rsidSect="006F0E2B">
      <w:head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FF" w:rsidRDefault="000849FF" w:rsidP="001F4B95">
      <w:r>
        <w:separator/>
      </w:r>
    </w:p>
  </w:endnote>
  <w:endnote w:type="continuationSeparator" w:id="0">
    <w:p w:rsidR="000849FF" w:rsidRDefault="000849FF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FF" w:rsidRDefault="000849FF" w:rsidP="001F4B95">
      <w:r>
        <w:separator/>
      </w:r>
    </w:p>
  </w:footnote>
  <w:footnote w:type="continuationSeparator" w:id="0">
    <w:p w:rsidR="000849FF" w:rsidRDefault="000849FF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7C669E5"/>
    <w:multiLevelType w:val="hybridMultilevel"/>
    <w:tmpl w:val="6AEC73B6"/>
    <w:lvl w:ilvl="0" w:tplc="14FEBD22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7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7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4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5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6"/>
  </w:num>
  <w:num w:numId="36">
    <w:abstractNumId w:val="5"/>
  </w:num>
  <w:num w:numId="37">
    <w:abstractNumId w:val="1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4715"/>
    <w:rsid w:val="00012489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49FF"/>
    <w:rsid w:val="00087639"/>
    <w:rsid w:val="00087FE7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4065"/>
    <w:rsid w:val="000E78D8"/>
    <w:rsid w:val="000E7E1B"/>
    <w:rsid w:val="000F2783"/>
    <w:rsid w:val="000F7CDA"/>
    <w:rsid w:val="0010777D"/>
    <w:rsid w:val="00110323"/>
    <w:rsid w:val="00111F56"/>
    <w:rsid w:val="00113EFB"/>
    <w:rsid w:val="001140A5"/>
    <w:rsid w:val="001153B3"/>
    <w:rsid w:val="0011723D"/>
    <w:rsid w:val="00117AD2"/>
    <w:rsid w:val="00120073"/>
    <w:rsid w:val="00121A6C"/>
    <w:rsid w:val="001225B0"/>
    <w:rsid w:val="001238AD"/>
    <w:rsid w:val="00124055"/>
    <w:rsid w:val="00126752"/>
    <w:rsid w:val="001276A3"/>
    <w:rsid w:val="00132B2E"/>
    <w:rsid w:val="001457D3"/>
    <w:rsid w:val="00147BE2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B3D66"/>
    <w:rsid w:val="001C20A4"/>
    <w:rsid w:val="001C3301"/>
    <w:rsid w:val="001C7383"/>
    <w:rsid w:val="001D0EB8"/>
    <w:rsid w:val="001D1969"/>
    <w:rsid w:val="001D294C"/>
    <w:rsid w:val="001D3033"/>
    <w:rsid w:val="001D4A4F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50E8"/>
    <w:rsid w:val="001E5B54"/>
    <w:rsid w:val="001E6548"/>
    <w:rsid w:val="001F2267"/>
    <w:rsid w:val="001F2F09"/>
    <w:rsid w:val="001F3B9F"/>
    <w:rsid w:val="001F4B95"/>
    <w:rsid w:val="002023E3"/>
    <w:rsid w:val="00210E04"/>
    <w:rsid w:val="00217721"/>
    <w:rsid w:val="00230E01"/>
    <w:rsid w:val="00231FC1"/>
    <w:rsid w:val="00233126"/>
    <w:rsid w:val="00235452"/>
    <w:rsid w:val="00235555"/>
    <w:rsid w:val="00235FBC"/>
    <w:rsid w:val="00237DBB"/>
    <w:rsid w:val="002413A4"/>
    <w:rsid w:val="00245081"/>
    <w:rsid w:val="0025143E"/>
    <w:rsid w:val="00257FA7"/>
    <w:rsid w:val="00260683"/>
    <w:rsid w:val="002657E3"/>
    <w:rsid w:val="00273D13"/>
    <w:rsid w:val="002818F5"/>
    <w:rsid w:val="002821AF"/>
    <w:rsid w:val="00282A8E"/>
    <w:rsid w:val="002836B4"/>
    <w:rsid w:val="00284932"/>
    <w:rsid w:val="00284D1B"/>
    <w:rsid w:val="002914AA"/>
    <w:rsid w:val="00292B43"/>
    <w:rsid w:val="002934DE"/>
    <w:rsid w:val="002A0101"/>
    <w:rsid w:val="002A13AD"/>
    <w:rsid w:val="002A7826"/>
    <w:rsid w:val="002B2096"/>
    <w:rsid w:val="002B4841"/>
    <w:rsid w:val="002B4FCA"/>
    <w:rsid w:val="002C2EBD"/>
    <w:rsid w:val="002C367A"/>
    <w:rsid w:val="002C4FB9"/>
    <w:rsid w:val="002C701B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4B73"/>
    <w:rsid w:val="0031755E"/>
    <w:rsid w:val="00321F6E"/>
    <w:rsid w:val="00322A94"/>
    <w:rsid w:val="00323313"/>
    <w:rsid w:val="00324083"/>
    <w:rsid w:val="00324A7E"/>
    <w:rsid w:val="003250B7"/>
    <w:rsid w:val="003266F8"/>
    <w:rsid w:val="00327F18"/>
    <w:rsid w:val="003306D0"/>
    <w:rsid w:val="00334513"/>
    <w:rsid w:val="00340688"/>
    <w:rsid w:val="00344CA9"/>
    <w:rsid w:val="0035443E"/>
    <w:rsid w:val="00355219"/>
    <w:rsid w:val="00360033"/>
    <w:rsid w:val="003606B1"/>
    <w:rsid w:val="00362302"/>
    <w:rsid w:val="00362F44"/>
    <w:rsid w:val="00370B52"/>
    <w:rsid w:val="003761DC"/>
    <w:rsid w:val="003816CA"/>
    <w:rsid w:val="00382AFB"/>
    <w:rsid w:val="00384108"/>
    <w:rsid w:val="00384863"/>
    <w:rsid w:val="003878CC"/>
    <w:rsid w:val="003930FD"/>
    <w:rsid w:val="0039618A"/>
    <w:rsid w:val="003966FE"/>
    <w:rsid w:val="003A3EB0"/>
    <w:rsid w:val="003A456F"/>
    <w:rsid w:val="003B16BB"/>
    <w:rsid w:val="003B1AD7"/>
    <w:rsid w:val="003B1FED"/>
    <w:rsid w:val="003B5958"/>
    <w:rsid w:val="003C01FD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20215"/>
    <w:rsid w:val="004217AE"/>
    <w:rsid w:val="00421939"/>
    <w:rsid w:val="00423F6C"/>
    <w:rsid w:val="004246EC"/>
    <w:rsid w:val="004276C9"/>
    <w:rsid w:val="00427A5F"/>
    <w:rsid w:val="004331A9"/>
    <w:rsid w:val="004376A0"/>
    <w:rsid w:val="004408B1"/>
    <w:rsid w:val="00444EF9"/>
    <w:rsid w:val="00445CAE"/>
    <w:rsid w:val="00446E0C"/>
    <w:rsid w:val="00446EFD"/>
    <w:rsid w:val="004474F5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4ACE"/>
    <w:rsid w:val="004D1674"/>
    <w:rsid w:val="004D2FF0"/>
    <w:rsid w:val="004D4893"/>
    <w:rsid w:val="004D5FD3"/>
    <w:rsid w:val="004E1039"/>
    <w:rsid w:val="004E1FC0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1032C"/>
    <w:rsid w:val="00511472"/>
    <w:rsid w:val="005121AF"/>
    <w:rsid w:val="00521CDF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494D"/>
    <w:rsid w:val="00596ED8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47F14"/>
    <w:rsid w:val="00651B9E"/>
    <w:rsid w:val="00651BB6"/>
    <w:rsid w:val="00652D0A"/>
    <w:rsid w:val="0065439A"/>
    <w:rsid w:val="00660584"/>
    <w:rsid w:val="006634B3"/>
    <w:rsid w:val="0066473E"/>
    <w:rsid w:val="00664963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46E1"/>
    <w:rsid w:val="006D5571"/>
    <w:rsid w:val="006D70EF"/>
    <w:rsid w:val="006E2409"/>
    <w:rsid w:val="006E33C7"/>
    <w:rsid w:val="006E44F2"/>
    <w:rsid w:val="006E56DB"/>
    <w:rsid w:val="006F02D4"/>
    <w:rsid w:val="006F0E2B"/>
    <w:rsid w:val="006F2DB7"/>
    <w:rsid w:val="00701612"/>
    <w:rsid w:val="0070163F"/>
    <w:rsid w:val="0070498D"/>
    <w:rsid w:val="00705FED"/>
    <w:rsid w:val="007205CE"/>
    <w:rsid w:val="0072176B"/>
    <w:rsid w:val="00721844"/>
    <w:rsid w:val="0072194F"/>
    <w:rsid w:val="00724680"/>
    <w:rsid w:val="00727549"/>
    <w:rsid w:val="00730C95"/>
    <w:rsid w:val="00731789"/>
    <w:rsid w:val="00733B96"/>
    <w:rsid w:val="007342CF"/>
    <w:rsid w:val="00740AEA"/>
    <w:rsid w:val="0074268E"/>
    <w:rsid w:val="00744BA0"/>
    <w:rsid w:val="007452FE"/>
    <w:rsid w:val="00745BF5"/>
    <w:rsid w:val="007472EA"/>
    <w:rsid w:val="007511BF"/>
    <w:rsid w:val="00751464"/>
    <w:rsid w:val="00752A28"/>
    <w:rsid w:val="007655A2"/>
    <w:rsid w:val="00766267"/>
    <w:rsid w:val="00775081"/>
    <w:rsid w:val="00775FB7"/>
    <w:rsid w:val="0077609C"/>
    <w:rsid w:val="007821B4"/>
    <w:rsid w:val="007851FB"/>
    <w:rsid w:val="00787304"/>
    <w:rsid w:val="00794CAA"/>
    <w:rsid w:val="007A3543"/>
    <w:rsid w:val="007A4DB6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44B0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C31"/>
    <w:rsid w:val="00873188"/>
    <w:rsid w:val="008739AA"/>
    <w:rsid w:val="00875A89"/>
    <w:rsid w:val="00875FA7"/>
    <w:rsid w:val="00883BFD"/>
    <w:rsid w:val="00886773"/>
    <w:rsid w:val="008902ED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272D"/>
    <w:rsid w:val="00946A2C"/>
    <w:rsid w:val="00947390"/>
    <w:rsid w:val="0095041F"/>
    <w:rsid w:val="00950CD9"/>
    <w:rsid w:val="00950EB6"/>
    <w:rsid w:val="00962742"/>
    <w:rsid w:val="00966064"/>
    <w:rsid w:val="00966E78"/>
    <w:rsid w:val="00971670"/>
    <w:rsid w:val="0097612E"/>
    <w:rsid w:val="0097616A"/>
    <w:rsid w:val="00977C9A"/>
    <w:rsid w:val="0098096C"/>
    <w:rsid w:val="00984B95"/>
    <w:rsid w:val="0098582F"/>
    <w:rsid w:val="00986074"/>
    <w:rsid w:val="00987D1C"/>
    <w:rsid w:val="00993283"/>
    <w:rsid w:val="009945A9"/>
    <w:rsid w:val="009955CE"/>
    <w:rsid w:val="009A37FB"/>
    <w:rsid w:val="009A3A84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4168"/>
    <w:rsid w:val="00A15285"/>
    <w:rsid w:val="00A166FD"/>
    <w:rsid w:val="00A1765B"/>
    <w:rsid w:val="00A20D07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800D5"/>
    <w:rsid w:val="00A8192E"/>
    <w:rsid w:val="00A87A71"/>
    <w:rsid w:val="00A93F6B"/>
    <w:rsid w:val="00A95954"/>
    <w:rsid w:val="00A95B3B"/>
    <w:rsid w:val="00A97BAF"/>
    <w:rsid w:val="00AA7F62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246C5"/>
    <w:rsid w:val="00B311BF"/>
    <w:rsid w:val="00B34395"/>
    <w:rsid w:val="00B343A2"/>
    <w:rsid w:val="00B34ABE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2A6"/>
    <w:rsid w:val="00B62E5D"/>
    <w:rsid w:val="00B70259"/>
    <w:rsid w:val="00B702A3"/>
    <w:rsid w:val="00B71E50"/>
    <w:rsid w:val="00B8206E"/>
    <w:rsid w:val="00B82561"/>
    <w:rsid w:val="00B847CB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D052A"/>
    <w:rsid w:val="00BD2676"/>
    <w:rsid w:val="00BD4A2B"/>
    <w:rsid w:val="00BE37B4"/>
    <w:rsid w:val="00BF0D3E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36C6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2FB9"/>
    <w:rsid w:val="00CB3669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32B6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34F9"/>
    <w:rsid w:val="00D638B3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55C3"/>
    <w:rsid w:val="00DA7322"/>
    <w:rsid w:val="00DB1AE8"/>
    <w:rsid w:val="00DB6243"/>
    <w:rsid w:val="00DB795D"/>
    <w:rsid w:val="00DC4677"/>
    <w:rsid w:val="00DC778F"/>
    <w:rsid w:val="00DD3105"/>
    <w:rsid w:val="00DD54C7"/>
    <w:rsid w:val="00DD78AC"/>
    <w:rsid w:val="00DE087E"/>
    <w:rsid w:val="00DE315C"/>
    <w:rsid w:val="00DE5568"/>
    <w:rsid w:val="00DE575F"/>
    <w:rsid w:val="00DE6F5E"/>
    <w:rsid w:val="00DF1061"/>
    <w:rsid w:val="00DF25D3"/>
    <w:rsid w:val="00DF2E15"/>
    <w:rsid w:val="00DF6E6F"/>
    <w:rsid w:val="00E04F66"/>
    <w:rsid w:val="00E06200"/>
    <w:rsid w:val="00E06BB6"/>
    <w:rsid w:val="00E13175"/>
    <w:rsid w:val="00E132D7"/>
    <w:rsid w:val="00E133FB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92024"/>
    <w:rsid w:val="00EA4EF7"/>
    <w:rsid w:val="00EA6A42"/>
    <w:rsid w:val="00EB00B5"/>
    <w:rsid w:val="00EB28E5"/>
    <w:rsid w:val="00EB7A65"/>
    <w:rsid w:val="00EC1640"/>
    <w:rsid w:val="00EC1ECB"/>
    <w:rsid w:val="00EC3898"/>
    <w:rsid w:val="00ED0B44"/>
    <w:rsid w:val="00ED5C27"/>
    <w:rsid w:val="00ED7F43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5720"/>
    <w:rsid w:val="00F068CF"/>
    <w:rsid w:val="00F11C05"/>
    <w:rsid w:val="00F15DAA"/>
    <w:rsid w:val="00F16063"/>
    <w:rsid w:val="00F226A6"/>
    <w:rsid w:val="00F266F9"/>
    <w:rsid w:val="00F275AD"/>
    <w:rsid w:val="00F330EE"/>
    <w:rsid w:val="00F40389"/>
    <w:rsid w:val="00F42582"/>
    <w:rsid w:val="00F43B88"/>
    <w:rsid w:val="00F45E1C"/>
    <w:rsid w:val="00F60A07"/>
    <w:rsid w:val="00F61FE4"/>
    <w:rsid w:val="00F63465"/>
    <w:rsid w:val="00F63B31"/>
    <w:rsid w:val="00F64CFF"/>
    <w:rsid w:val="00F724D4"/>
    <w:rsid w:val="00F72CE0"/>
    <w:rsid w:val="00F748E1"/>
    <w:rsid w:val="00F74E8C"/>
    <w:rsid w:val="00F76C5A"/>
    <w:rsid w:val="00F801E3"/>
    <w:rsid w:val="00F81A58"/>
    <w:rsid w:val="00F8471D"/>
    <w:rsid w:val="00F906FC"/>
    <w:rsid w:val="00F95AC4"/>
    <w:rsid w:val="00FA4D9A"/>
    <w:rsid w:val="00FA7696"/>
    <w:rsid w:val="00FB07A7"/>
    <w:rsid w:val="00FB1610"/>
    <w:rsid w:val="00FB2F19"/>
    <w:rsid w:val="00FB3564"/>
    <w:rsid w:val="00FB7E5A"/>
    <w:rsid w:val="00FC3294"/>
    <w:rsid w:val="00FC33A7"/>
    <w:rsid w:val="00FC5E30"/>
    <w:rsid w:val="00FD1BB8"/>
    <w:rsid w:val="00FD21E2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unhideWhenUsed/>
    <w:rsid w:val="00BF0D3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F0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unhideWhenUsed/>
    <w:rsid w:val="00BF0D3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F0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0FBB-69A4-4238-87DF-7C3163D9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2017-09-20T21:56:00Z</cp:lastPrinted>
  <dcterms:created xsi:type="dcterms:W3CDTF">2017-09-21T21:05:00Z</dcterms:created>
  <dcterms:modified xsi:type="dcterms:W3CDTF">2017-09-21T21:05:00Z</dcterms:modified>
</cp:coreProperties>
</file>