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5" w:rsidRPr="008B5F34" w:rsidRDefault="002E2E55" w:rsidP="00D11A13">
      <w:pPr>
        <w:widowControl/>
        <w:spacing w:line="300" w:lineRule="exact"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Администрация Вилючинского городского округа</w:t>
      </w:r>
    </w:p>
    <w:p w:rsidR="002E2E55" w:rsidRPr="008B5F34" w:rsidRDefault="002E2E55" w:rsidP="00D11A13">
      <w:pPr>
        <w:widowControl/>
        <w:spacing w:line="300" w:lineRule="exact"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закрытого административно-территориального</w:t>
      </w:r>
      <w:r w:rsidR="00AB1128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</w:t>
      </w: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образования </w:t>
      </w:r>
    </w:p>
    <w:p w:rsidR="002E2E55" w:rsidRPr="008B5F34" w:rsidRDefault="002E2E55" w:rsidP="00D11A13">
      <w:pPr>
        <w:widowControl/>
        <w:spacing w:line="300" w:lineRule="exact"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города Вилючинска Камчатского</w:t>
      </w:r>
      <w:r w:rsidR="00AB1128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</w:t>
      </w: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края</w:t>
      </w:r>
    </w:p>
    <w:p w:rsidR="002E2E55" w:rsidRPr="008B5F34" w:rsidRDefault="002E2E55" w:rsidP="00D11A13">
      <w:pPr>
        <w:widowControl/>
        <w:spacing w:line="30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2E55" w:rsidRPr="004963DA" w:rsidRDefault="002E2E55" w:rsidP="00D11A13">
      <w:pPr>
        <w:widowControl/>
        <w:spacing w:line="300" w:lineRule="exac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</w:pPr>
      <w:proofErr w:type="gramStart"/>
      <w:r w:rsidRPr="004963DA"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  <w:t>П</w:t>
      </w:r>
      <w:proofErr w:type="gramEnd"/>
      <w:r w:rsidRPr="004963DA"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  <w:t xml:space="preserve"> О С Т А Н О В Л Е Н И Е</w:t>
      </w:r>
    </w:p>
    <w:p w:rsidR="002E2E55" w:rsidRPr="008B5F34" w:rsidRDefault="002E2E55" w:rsidP="00D11A13">
      <w:pPr>
        <w:widowControl/>
        <w:spacing w:line="30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2E55" w:rsidRPr="008B5F34" w:rsidRDefault="002E2E55" w:rsidP="00D11A13">
      <w:pPr>
        <w:widowControl/>
        <w:spacing w:line="30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2E55" w:rsidRPr="006B2260" w:rsidRDefault="006D4053" w:rsidP="00CA0B5F">
      <w:pPr>
        <w:widowControl/>
        <w:tabs>
          <w:tab w:val="left" w:pos="1701"/>
          <w:tab w:val="right" w:pos="9639"/>
        </w:tabs>
        <w:spacing w:line="300" w:lineRule="exac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30.01.2017</w:t>
      </w:r>
      <w:r w:rsidR="006200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B22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</w:t>
      </w:r>
      <w:r w:rsidR="006B22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2E2E55" w:rsidRPr="008B5F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6B2260" w:rsidRPr="00CA0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65</w:t>
      </w:r>
      <w:r w:rsidR="002E2E55" w:rsidRPr="00CA0B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</w:p>
    <w:p w:rsidR="002E2E55" w:rsidRPr="006B2260" w:rsidRDefault="002E2E55" w:rsidP="00D11A13">
      <w:pPr>
        <w:widowControl/>
        <w:tabs>
          <w:tab w:val="right" w:pos="9355"/>
        </w:tabs>
        <w:spacing w:line="30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2E55" w:rsidRPr="009D2F80" w:rsidRDefault="002E2E55" w:rsidP="00D11A13">
      <w:pPr>
        <w:widowControl/>
        <w:tabs>
          <w:tab w:val="right" w:pos="9355"/>
        </w:tabs>
        <w:spacing w:line="300" w:lineRule="exact"/>
        <w:jc w:val="center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  <w:r w:rsidRPr="009D2F80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>г. Вилючинск</w:t>
      </w:r>
    </w:p>
    <w:p w:rsidR="00AB1128" w:rsidRPr="008B5F34" w:rsidRDefault="00AB1128" w:rsidP="00D11A13">
      <w:pPr>
        <w:widowControl/>
        <w:tabs>
          <w:tab w:val="right" w:pos="9355"/>
        </w:tabs>
        <w:spacing w:line="30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3157" w:rsidRDefault="002E2E55" w:rsidP="00D11A13">
      <w:pPr>
        <w:pStyle w:val="22"/>
        <w:shd w:val="clear" w:color="auto" w:fill="auto"/>
        <w:spacing w:line="300" w:lineRule="exact"/>
        <w:ind w:right="5821"/>
        <w:rPr>
          <w:sz w:val="28"/>
          <w:szCs w:val="28"/>
        </w:rPr>
      </w:pPr>
      <w:r>
        <w:rPr>
          <w:sz w:val="28"/>
          <w:szCs w:val="28"/>
        </w:rPr>
        <w:t>О создании рабочей группы</w:t>
      </w:r>
    </w:p>
    <w:p w:rsidR="00571DAE" w:rsidRDefault="008050AD" w:rsidP="00D11A13">
      <w:pPr>
        <w:pStyle w:val="22"/>
        <w:shd w:val="clear" w:color="auto" w:fill="auto"/>
        <w:tabs>
          <w:tab w:val="left" w:pos="4395"/>
        </w:tabs>
        <w:spacing w:line="300" w:lineRule="exact"/>
        <w:ind w:right="5821"/>
        <w:rPr>
          <w:sz w:val="28"/>
          <w:szCs w:val="28"/>
        </w:rPr>
      </w:pPr>
      <w:r>
        <w:rPr>
          <w:sz w:val="28"/>
          <w:szCs w:val="28"/>
        </w:rPr>
        <w:t>п</w:t>
      </w:r>
      <w:r w:rsidR="00571DA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71DAE">
        <w:rPr>
          <w:sz w:val="28"/>
          <w:szCs w:val="28"/>
        </w:rPr>
        <w:t xml:space="preserve">подготовке и </w:t>
      </w:r>
      <w:r w:rsidR="002E2E55">
        <w:rPr>
          <w:sz w:val="28"/>
          <w:szCs w:val="28"/>
        </w:rPr>
        <w:t>проведению</w:t>
      </w:r>
      <w:r w:rsidR="00571DAE">
        <w:rPr>
          <w:sz w:val="28"/>
          <w:szCs w:val="28"/>
        </w:rPr>
        <w:t xml:space="preserve"> в 2017 году на территории Вилючинского</w:t>
      </w:r>
      <w:r w:rsidR="00D11A13">
        <w:rPr>
          <w:sz w:val="28"/>
          <w:szCs w:val="28"/>
        </w:rPr>
        <w:t xml:space="preserve"> </w:t>
      </w:r>
      <w:r w:rsidR="00571DAE">
        <w:rPr>
          <w:sz w:val="28"/>
          <w:szCs w:val="28"/>
        </w:rPr>
        <w:t xml:space="preserve">городского округа  Года гражданской обороны </w:t>
      </w:r>
    </w:p>
    <w:p w:rsidR="002E2E55" w:rsidRPr="008B5F34" w:rsidRDefault="002E2E55" w:rsidP="00D11A13">
      <w:pPr>
        <w:pStyle w:val="22"/>
        <w:shd w:val="clear" w:color="auto" w:fill="auto"/>
        <w:spacing w:line="300" w:lineRule="exact"/>
        <w:ind w:right="5680"/>
        <w:rPr>
          <w:rStyle w:val="23"/>
          <w:i w:val="0"/>
          <w:sz w:val="28"/>
          <w:szCs w:val="28"/>
        </w:rPr>
      </w:pPr>
    </w:p>
    <w:p w:rsidR="002B03A7" w:rsidRPr="002B03A7" w:rsidRDefault="002B03A7" w:rsidP="00D11A13">
      <w:pPr>
        <w:widowControl/>
        <w:spacing w:line="3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874EC">
        <w:rPr>
          <w:rFonts w:ascii="Times New Roman" w:eastAsia="Times New Roman" w:hAnsi="Times New Roman" w:cs="Times New Roman"/>
          <w:sz w:val="28"/>
          <w:lang w:bidi="ar-SA"/>
        </w:rPr>
        <w:t>В ц</w:t>
      </w:r>
      <w:r w:rsidRPr="002B03A7">
        <w:rPr>
          <w:rFonts w:ascii="Times New Roman" w:eastAsia="Times New Roman" w:hAnsi="Times New Roman" w:cs="Times New Roman"/>
          <w:sz w:val="28"/>
          <w:lang w:bidi="ar-SA"/>
        </w:rPr>
        <w:t>елях организации и проведения ме</w:t>
      </w:r>
      <w:r w:rsidR="0086653B">
        <w:rPr>
          <w:rFonts w:ascii="Times New Roman" w:eastAsia="Times New Roman" w:hAnsi="Times New Roman" w:cs="Times New Roman"/>
          <w:sz w:val="28"/>
          <w:lang w:bidi="ar-SA"/>
        </w:rPr>
        <w:t>роприятий в рамках Года граждан</w:t>
      </w:r>
      <w:r w:rsidRPr="002B03A7">
        <w:rPr>
          <w:rFonts w:ascii="Times New Roman" w:eastAsia="Times New Roman" w:hAnsi="Times New Roman" w:cs="Times New Roman"/>
          <w:sz w:val="28"/>
          <w:lang w:bidi="ar-SA"/>
        </w:rPr>
        <w:t>ской обороны, популяризации среди населени</w:t>
      </w:r>
      <w:r w:rsidR="006F210E">
        <w:rPr>
          <w:rFonts w:ascii="Times New Roman" w:eastAsia="Times New Roman" w:hAnsi="Times New Roman" w:cs="Times New Roman"/>
          <w:sz w:val="28"/>
          <w:lang w:bidi="ar-SA"/>
        </w:rPr>
        <w:t>я профессии спасателя, пропаган</w:t>
      </w:r>
      <w:r w:rsidRPr="002B03A7">
        <w:rPr>
          <w:rFonts w:ascii="Times New Roman" w:eastAsia="Times New Roman" w:hAnsi="Times New Roman" w:cs="Times New Roman"/>
          <w:sz w:val="28"/>
          <w:lang w:bidi="ar-SA"/>
        </w:rPr>
        <w:t>ды деятельности подразделений МЧС Росси</w:t>
      </w:r>
      <w:r w:rsidR="006F210E">
        <w:rPr>
          <w:rFonts w:ascii="Times New Roman" w:eastAsia="Times New Roman" w:hAnsi="Times New Roman" w:cs="Times New Roman"/>
          <w:sz w:val="28"/>
          <w:lang w:bidi="ar-SA"/>
        </w:rPr>
        <w:t>и, повышения эффективности рабо</w:t>
      </w:r>
      <w:r w:rsidRPr="002B03A7">
        <w:rPr>
          <w:rFonts w:ascii="Times New Roman" w:eastAsia="Times New Roman" w:hAnsi="Times New Roman" w:cs="Times New Roman"/>
          <w:sz w:val="28"/>
          <w:lang w:bidi="ar-SA"/>
        </w:rPr>
        <w:t>ты по формированию и развитию традици</w:t>
      </w:r>
      <w:r w:rsidR="006F210E">
        <w:rPr>
          <w:rFonts w:ascii="Times New Roman" w:eastAsia="Times New Roman" w:hAnsi="Times New Roman" w:cs="Times New Roman"/>
          <w:sz w:val="28"/>
          <w:lang w:bidi="ar-SA"/>
        </w:rPr>
        <w:t>й МЧС России, дальнейшего разви</w:t>
      </w:r>
      <w:r w:rsidRPr="002B03A7">
        <w:rPr>
          <w:rFonts w:ascii="Times New Roman" w:eastAsia="Times New Roman" w:hAnsi="Times New Roman" w:cs="Times New Roman"/>
          <w:sz w:val="28"/>
          <w:lang w:bidi="ar-SA"/>
        </w:rPr>
        <w:t>тия, формирования единых подходов к организации и ведению гражданской обороны на территории Камчатского края, повышения ее роли в обществе, в связи с 85-й годовщиной со дня образован</w:t>
      </w:r>
      <w:r w:rsidR="006F210E">
        <w:rPr>
          <w:rFonts w:ascii="Times New Roman" w:eastAsia="Times New Roman" w:hAnsi="Times New Roman" w:cs="Times New Roman"/>
          <w:sz w:val="28"/>
          <w:lang w:bidi="ar-SA"/>
        </w:rPr>
        <w:t>ия гражданской обороны в Россий</w:t>
      </w:r>
      <w:r w:rsidRPr="002B03A7">
        <w:rPr>
          <w:rFonts w:ascii="Times New Roman" w:eastAsia="Times New Roman" w:hAnsi="Times New Roman" w:cs="Times New Roman"/>
          <w:sz w:val="28"/>
          <w:lang w:bidi="ar-SA"/>
        </w:rPr>
        <w:t>ской Федерации</w:t>
      </w:r>
      <w:r w:rsidR="00AF4A13">
        <w:rPr>
          <w:rFonts w:ascii="Times New Roman" w:eastAsia="Times New Roman" w:hAnsi="Times New Roman" w:cs="Times New Roman"/>
          <w:sz w:val="28"/>
          <w:lang w:bidi="ar-SA"/>
        </w:rPr>
        <w:t>.</w:t>
      </w:r>
    </w:p>
    <w:p w:rsidR="002E2E55" w:rsidRPr="008B5F34" w:rsidRDefault="002E2E55" w:rsidP="00D11A13">
      <w:pPr>
        <w:widowControl/>
        <w:tabs>
          <w:tab w:val="left" w:pos="993"/>
        </w:tabs>
        <w:spacing w:line="300" w:lineRule="exac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2E55" w:rsidRDefault="002E2E55" w:rsidP="00D11A13">
      <w:pPr>
        <w:widowControl/>
        <w:tabs>
          <w:tab w:val="left" w:pos="993"/>
        </w:tabs>
        <w:spacing w:line="300" w:lineRule="exac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ПОСТАНОВЛЯЮ: </w:t>
      </w:r>
    </w:p>
    <w:p w:rsidR="00D05A76" w:rsidRPr="008B5F34" w:rsidRDefault="00D05A76" w:rsidP="00D11A13">
      <w:pPr>
        <w:widowControl/>
        <w:tabs>
          <w:tab w:val="left" w:pos="993"/>
        </w:tabs>
        <w:spacing w:line="300" w:lineRule="exac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2E55" w:rsidRPr="00AB1128" w:rsidRDefault="00D05A76" w:rsidP="00D11A13">
      <w:pPr>
        <w:pStyle w:val="a5"/>
        <w:widowControl/>
        <w:numPr>
          <w:ilvl w:val="0"/>
          <w:numId w:val="2"/>
        </w:numPr>
        <w:tabs>
          <w:tab w:val="left" w:pos="1134"/>
        </w:tabs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4A4223">
        <w:rPr>
          <w:rFonts w:ascii="Times New Roman" w:eastAsia="Times New Roman" w:hAnsi="Times New Roman" w:cs="Times New Roman"/>
          <w:sz w:val="28"/>
          <w:lang w:bidi="ar-SA"/>
        </w:rPr>
        <w:t xml:space="preserve">Создать рабочую группу по подготовке и </w:t>
      </w:r>
      <w:r w:rsidR="006F210E">
        <w:rPr>
          <w:rFonts w:ascii="Times New Roman" w:eastAsia="Times New Roman" w:hAnsi="Times New Roman" w:cs="Times New Roman"/>
          <w:sz w:val="28"/>
          <w:lang w:bidi="ar-SA"/>
        </w:rPr>
        <w:t>проведению в 2017 году на терри</w:t>
      </w:r>
      <w:r w:rsidRPr="004A4223">
        <w:rPr>
          <w:rFonts w:ascii="Times New Roman" w:eastAsia="Times New Roman" w:hAnsi="Times New Roman" w:cs="Times New Roman"/>
          <w:sz w:val="28"/>
          <w:lang w:bidi="ar-SA"/>
        </w:rPr>
        <w:t>тории Вилючинского городского округа  Год</w:t>
      </w:r>
      <w:r w:rsidR="00070A48" w:rsidRPr="004A4223">
        <w:rPr>
          <w:rFonts w:ascii="Times New Roman" w:eastAsia="Times New Roman" w:hAnsi="Times New Roman" w:cs="Times New Roman"/>
          <w:sz w:val="28"/>
          <w:lang w:bidi="ar-SA"/>
        </w:rPr>
        <w:t xml:space="preserve">а гражданской обороны </w:t>
      </w:r>
      <w:r w:rsidR="00AB1128">
        <w:rPr>
          <w:rFonts w:ascii="Times New Roman" w:eastAsia="Times New Roman" w:hAnsi="Times New Roman" w:cs="Times New Roman"/>
          <w:sz w:val="28"/>
          <w:lang w:bidi="ar-SA"/>
        </w:rPr>
        <w:t xml:space="preserve">согласно приложению к настоящему постановлению. </w:t>
      </w:r>
      <w:r w:rsidR="002E2E55" w:rsidRPr="00AB1128">
        <w:rPr>
          <w:sz w:val="28"/>
          <w:szCs w:val="28"/>
        </w:rPr>
        <w:t xml:space="preserve"> </w:t>
      </w:r>
    </w:p>
    <w:p w:rsidR="00031EBC" w:rsidRPr="0079634A" w:rsidRDefault="00031EBC" w:rsidP="00D11A13">
      <w:pPr>
        <w:pStyle w:val="a5"/>
        <w:widowControl/>
        <w:numPr>
          <w:ilvl w:val="0"/>
          <w:numId w:val="2"/>
        </w:numPr>
        <w:tabs>
          <w:tab w:val="left" w:pos="-4820"/>
          <w:tab w:val="left" w:pos="851"/>
          <w:tab w:val="left" w:pos="1134"/>
        </w:tabs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1EB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Рабочей группе по подготовке и проведению на территории </w:t>
      </w:r>
      <w:r w:rsidR="0079634A">
        <w:rPr>
          <w:rFonts w:ascii="Times New Roman" w:eastAsia="Times New Roman" w:hAnsi="Times New Roman" w:cs="Times New Roman"/>
          <w:sz w:val="28"/>
          <w:szCs w:val="28"/>
          <w:lang w:bidi="ar-SA"/>
        </w:rPr>
        <w:t>Вилючинского городского округа</w:t>
      </w:r>
      <w:r w:rsidRPr="00031EB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гражданской обороны обеспечить </w:t>
      </w:r>
      <w:proofErr w:type="gramStart"/>
      <w:r w:rsidRPr="00031EBC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 за</w:t>
      </w:r>
      <w:proofErr w:type="gramEnd"/>
      <w:r w:rsidRPr="00031EB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проведением мероприятий Плана по подготовке и проведению на территории </w:t>
      </w:r>
      <w:r w:rsidR="0079634A">
        <w:rPr>
          <w:rFonts w:ascii="Times New Roman" w:eastAsia="Times New Roman" w:hAnsi="Times New Roman" w:cs="Times New Roman"/>
          <w:sz w:val="28"/>
          <w:szCs w:val="28"/>
          <w:lang w:bidi="ar-SA"/>
        </w:rPr>
        <w:t>Вилючинского городского округа</w:t>
      </w:r>
      <w:r w:rsidRPr="00031EB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гражданской обороны и юбилейных мероприятий, посвящённых 8</w:t>
      </w:r>
      <w:r w:rsidR="0086653B">
        <w:rPr>
          <w:rFonts w:ascii="Times New Roman" w:eastAsia="Times New Roman" w:hAnsi="Times New Roman" w:cs="Times New Roman"/>
          <w:sz w:val="28"/>
          <w:szCs w:val="28"/>
          <w:lang w:bidi="ar-SA"/>
        </w:rPr>
        <w:t>5-летию со дня образования граж</w:t>
      </w:r>
      <w:r w:rsidRPr="00031EBC">
        <w:rPr>
          <w:rFonts w:ascii="Times New Roman" w:eastAsia="Times New Roman" w:hAnsi="Times New Roman" w:cs="Times New Roman"/>
          <w:sz w:val="28"/>
          <w:szCs w:val="28"/>
          <w:lang w:bidi="ar-SA"/>
        </w:rPr>
        <w:t>данской обороны</w:t>
      </w:r>
      <w:r w:rsidR="00B35702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031EB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2E2E55" w:rsidRPr="008B5F34" w:rsidRDefault="00D41FC4" w:rsidP="00D11A13">
      <w:pPr>
        <w:pStyle w:val="22"/>
        <w:numPr>
          <w:ilvl w:val="0"/>
          <w:numId w:val="2"/>
        </w:numPr>
        <w:shd w:val="clear" w:color="auto" w:fill="auto"/>
        <w:tabs>
          <w:tab w:val="left" w:pos="-4820"/>
          <w:tab w:val="left" w:pos="851"/>
          <w:tab w:val="left" w:pos="1134"/>
          <w:tab w:val="left" w:pos="1206"/>
        </w:tabs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 w:rsidR="002E2E55" w:rsidRPr="008B5F34">
        <w:rPr>
          <w:sz w:val="28"/>
          <w:szCs w:val="28"/>
        </w:rPr>
        <w:t>делами администрации Вилючинского городского округа опубликовать настоящее постановление в «</w:t>
      </w:r>
      <w:proofErr w:type="spellStart"/>
      <w:r w:rsidR="002E2E55" w:rsidRPr="008B5F34">
        <w:rPr>
          <w:sz w:val="28"/>
          <w:szCs w:val="28"/>
        </w:rPr>
        <w:t>Вилю</w:t>
      </w:r>
      <w:r w:rsidR="0086653B">
        <w:rPr>
          <w:sz w:val="28"/>
          <w:szCs w:val="28"/>
        </w:rPr>
        <w:t>чинской</w:t>
      </w:r>
      <w:proofErr w:type="spellEnd"/>
      <w:r w:rsidR="0086653B">
        <w:rPr>
          <w:sz w:val="28"/>
          <w:szCs w:val="28"/>
        </w:rPr>
        <w:t xml:space="preserve"> газете</w:t>
      </w:r>
      <w:r w:rsidR="002E2E55">
        <w:rPr>
          <w:sz w:val="28"/>
          <w:szCs w:val="28"/>
        </w:rPr>
        <w:t>.</w:t>
      </w:r>
      <w:r w:rsidR="002E2E55" w:rsidRPr="008B5F34">
        <w:rPr>
          <w:sz w:val="28"/>
          <w:szCs w:val="28"/>
        </w:rPr>
        <w:t xml:space="preserve"> </w:t>
      </w:r>
      <w:r w:rsidR="002E2E55">
        <w:rPr>
          <w:sz w:val="28"/>
          <w:szCs w:val="28"/>
        </w:rPr>
        <w:t>О</w:t>
      </w:r>
      <w:r w:rsidR="002E2E55" w:rsidRPr="008B5F34">
        <w:rPr>
          <w:sz w:val="28"/>
          <w:szCs w:val="28"/>
        </w:rPr>
        <w:t xml:space="preserve">фициальных известиях администрации Вилючинского городского </w:t>
      </w:r>
      <w:proofErr w:type="gramStart"/>
      <w:r w:rsidR="002E2E55" w:rsidRPr="008B5F34">
        <w:rPr>
          <w:sz w:val="28"/>
          <w:szCs w:val="28"/>
        </w:rPr>
        <w:t>округа</w:t>
      </w:r>
      <w:proofErr w:type="gramEnd"/>
      <w:r w:rsidR="002E2E55" w:rsidRPr="008B5F34">
        <w:rPr>
          <w:sz w:val="28"/>
          <w:szCs w:val="28"/>
        </w:rPr>
        <w:t xml:space="preserve"> ЗАТО г. Вилючинск Камчатского края</w:t>
      </w:r>
      <w:r w:rsidR="0086653B">
        <w:rPr>
          <w:sz w:val="28"/>
          <w:szCs w:val="28"/>
        </w:rPr>
        <w:t>»</w:t>
      </w:r>
      <w:r w:rsidR="002E2E55" w:rsidRPr="008B5F34">
        <w:rPr>
          <w:sz w:val="28"/>
          <w:szCs w:val="28"/>
        </w:rPr>
        <w:t xml:space="preserve">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E2E55" w:rsidRDefault="002E2E55" w:rsidP="00D11A13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06"/>
        </w:tabs>
        <w:spacing w:line="300" w:lineRule="exact"/>
        <w:ind w:left="0" w:firstLine="709"/>
        <w:jc w:val="both"/>
        <w:rPr>
          <w:sz w:val="28"/>
          <w:szCs w:val="28"/>
        </w:rPr>
      </w:pPr>
      <w:proofErr w:type="gramStart"/>
      <w:r w:rsidRPr="008B5F34">
        <w:rPr>
          <w:sz w:val="28"/>
          <w:szCs w:val="28"/>
        </w:rPr>
        <w:t>Контроль за</w:t>
      </w:r>
      <w:proofErr w:type="gramEnd"/>
      <w:r w:rsidRPr="008B5F3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20004" w:rsidRDefault="00620004" w:rsidP="00D11A13">
      <w:pPr>
        <w:tabs>
          <w:tab w:val="right" w:pos="9498"/>
        </w:tabs>
        <w:suppressAutoHyphens/>
        <w:spacing w:line="300" w:lineRule="exact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B2260" w:rsidRDefault="006B2260" w:rsidP="00D11A13">
      <w:pPr>
        <w:tabs>
          <w:tab w:val="right" w:pos="9498"/>
        </w:tabs>
        <w:suppressAutoHyphens/>
        <w:spacing w:line="300" w:lineRule="exact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E2E55" w:rsidRPr="008B5F34" w:rsidRDefault="002E2E55" w:rsidP="00D11A13">
      <w:pPr>
        <w:tabs>
          <w:tab w:val="right" w:pos="9498"/>
        </w:tabs>
        <w:suppressAutoHyphens/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5F34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8B5F34">
        <w:rPr>
          <w:rFonts w:ascii="Times New Roman" w:hAnsi="Times New Roman" w:cs="Times New Roman"/>
          <w:b/>
          <w:sz w:val="28"/>
          <w:szCs w:val="28"/>
        </w:rPr>
        <w:t xml:space="preserve"> обязанности главы</w:t>
      </w:r>
    </w:p>
    <w:p w:rsidR="00070A48" w:rsidRDefault="002E2E55" w:rsidP="00D11A13">
      <w:pPr>
        <w:tabs>
          <w:tab w:val="right" w:pos="9639"/>
        </w:tabs>
        <w:suppressAutoHyphens/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8B5F3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</w:t>
      </w:r>
      <w:r w:rsidRPr="008B5F34">
        <w:rPr>
          <w:rFonts w:ascii="Times New Roman" w:hAnsi="Times New Roman" w:cs="Times New Roman"/>
          <w:b/>
          <w:sz w:val="28"/>
          <w:szCs w:val="28"/>
        </w:rPr>
        <w:tab/>
      </w:r>
      <w:r w:rsidR="006B22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B11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5F34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Pr="008B5F34">
        <w:rPr>
          <w:rFonts w:ascii="Times New Roman" w:hAnsi="Times New Roman" w:cs="Times New Roman"/>
          <w:b/>
          <w:sz w:val="28"/>
          <w:szCs w:val="28"/>
        </w:rPr>
        <w:t>Жилкина</w:t>
      </w:r>
      <w:proofErr w:type="spellEnd"/>
    </w:p>
    <w:p w:rsidR="006B2260" w:rsidRDefault="006B2260" w:rsidP="006B2260">
      <w:pPr>
        <w:tabs>
          <w:tab w:val="right" w:pos="9356"/>
        </w:tabs>
        <w:suppressAutoHyphens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C21C9E" w:rsidRPr="00AB635A" w:rsidRDefault="00AB635A" w:rsidP="00620004">
      <w:pPr>
        <w:spacing w:line="290" w:lineRule="exact"/>
        <w:ind w:left="4962"/>
        <w:rPr>
          <w:rFonts w:ascii="Times New Roman" w:hAnsi="Times New Roman" w:cs="Times New Roman"/>
          <w:sz w:val="28"/>
        </w:rPr>
      </w:pPr>
      <w:r w:rsidRPr="00AB635A">
        <w:rPr>
          <w:rFonts w:ascii="Times New Roman" w:hAnsi="Times New Roman" w:cs="Times New Roman"/>
          <w:sz w:val="28"/>
        </w:rPr>
        <w:lastRenderedPageBreak/>
        <w:t xml:space="preserve">Приложение к постановлению </w:t>
      </w:r>
    </w:p>
    <w:p w:rsidR="00AB635A" w:rsidRPr="00AB635A" w:rsidRDefault="0076272D" w:rsidP="00620004">
      <w:pPr>
        <w:spacing w:line="290" w:lineRule="exact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AB635A" w:rsidRPr="00AB635A">
        <w:rPr>
          <w:rFonts w:ascii="Times New Roman" w:hAnsi="Times New Roman" w:cs="Times New Roman"/>
          <w:sz w:val="28"/>
        </w:rPr>
        <w:t>дминистрации</w:t>
      </w:r>
      <w:r w:rsidR="0086653B">
        <w:rPr>
          <w:rFonts w:ascii="Times New Roman" w:hAnsi="Times New Roman" w:cs="Times New Roman"/>
          <w:sz w:val="28"/>
        </w:rPr>
        <w:t xml:space="preserve"> Вилючинского</w:t>
      </w:r>
      <w:r w:rsidR="00AB635A" w:rsidRPr="00AB635A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AB635A" w:rsidRPr="0086653B" w:rsidRDefault="00AB635A" w:rsidP="00620004">
      <w:pPr>
        <w:spacing w:line="290" w:lineRule="exact"/>
        <w:ind w:left="4962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</w:t>
      </w:r>
      <w:r w:rsidRPr="00AB635A">
        <w:rPr>
          <w:rFonts w:ascii="Times New Roman" w:hAnsi="Times New Roman" w:cs="Times New Roman"/>
          <w:sz w:val="28"/>
        </w:rPr>
        <w:t xml:space="preserve">т </w:t>
      </w:r>
      <w:r w:rsidR="006D4053">
        <w:rPr>
          <w:rFonts w:ascii="Times New Roman" w:hAnsi="Times New Roman" w:cs="Times New Roman"/>
          <w:sz w:val="28"/>
        </w:rPr>
        <w:t xml:space="preserve">30.01.2017 </w:t>
      </w:r>
      <w:r w:rsidRPr="0086653B">
        <w:rPr>
          <w:rFonts w:ascii="Times New Roman" w:hAnsi="Times New Roman" w:cs="Times New Roman"/>
          <w:sz w:val="28"/>
        </w:rPr>
        <w:t>№</w:t>
      </w:r>
      <w:r w:rsidR="006D4053">
        <w:rPr>
          <w:rFonts w:ascii="Times New Roman" w:hAnsi="Times New Roman" w:cs="Times New Roman"/>
          <w:sz w:val="28"/>
        </w:rPr>
        <w:t xml:space="preserve"> 65</w:t>
      </w:r>
      <w:bookmarkStart w:id="0" w:name="_GoBack"/>
      <w:bookmarkEnd w:id="0"/>
      <w:r w:rsidRPr="006F210E">
        <w:rPr>
          <w:rFonts w:ascii="Times New Roman" w:hAnsi="Times New Roman" w:cs="Times New Roman"/>
          <w:sz w:val="28"/>
        </w:rPr>
        <w:t xml:space="preserve">  __________</w:t>
      </w:r>
    </w:p>
    <w:p w:rsidR="00AB635A" w:rsidRPr="00AB635A" w:rsidRDefault="00AB635A" w:rsidP="00620004">
      <w:pPr>
        <w:spacing w:line="290" w:lineRule="exact"/>
        <w:ind w:left="4962"/>
        <w:rPr>
          <w:rFonts w:ascii="Times New Roman" w:hAnsi="Times New Roman" w:cs="Times New Roman"/>
          <w:sz w:val="28"/>
        </w:rPr>
      </w:pPr>
    </w:p>
    <w:p w:rsidR="00AB635A" w:rsidRDefault="00AB635A" w:rsidP="00620004">
      <w:pPr>
        <w:spacing w:line="290" w:lineRule="exact"/>
        <w:ind w:left="4962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53B" w:rsidTr="00D11A13">
        <w:tc>
          <w:tcPr>
            <w:tcW w:w="4785" w:type="dxa"/>
          </w:tcPr>
          <w:p w:rsidR="0086653B" w:rsidRPr="00FF5540" w:rsidRDefault="0086653B" w:rsidP="00D11A13">
            <w:pPr>
              <w:widowControl/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</w:pPr>
            <w:r w:rsidRPr="00FF5540"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  <w:t>Аношин Алексей Михайлович</w:t>
            </w:r>
          </w:p>
          <w:p w:rsidR="0086653B" w:rsidRDefault="0086653B" w:rsidP="00D11A13">
            <w:pPr>
              <w:widowControl/>
              <w:tabs>
                <w:tab w:val="left" w:pos="993"/>
              </w:tabs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86" w:type="dxa"/>
          </w:tcPr>
          <w:p w:rsidR="0086653B" w:rsidRPr="00FF5540" w:rsidRDefault="0086653B" w:rsidP="00D11A13">
            <w:pPr>
              <w:pStyle w:val="1"/>
              <w:spacing w:before="0" w:beforeAutospacing="0" w:after="120" w:afterAutospacing="0" w:line="290" w:lineRule="exact"/>
              <w:jc w:val="both"/>
              <w:outlineLvl w:val="0"/>
              <w:rPr>
                <w:b w:val="0"/>
                <w:iCs/>
                <w:color w:val="000000"/>
                <w:sz w:val="28"/>
                <w:szCs w:val="36"/>
              </w:rPr>
            </w:pPr>
            <w:r>
              <w:rPr>
                <w:b w:val="0"/>
                <w:sz w:val="28"/>
                <w:szCs w:val="28"/>
              </w:rPr>
              <w:t xml:space="preserve">Начальник </w:t>
            </w:r>
            <w:r w:rsidRPr="00FF5540">
              <w:rPr>
                <w:b w:val="0"/>
                <w:iCs/>
                <w:color w:val="000000"/>
                <w:sz w:val="28"/>
                <w:szCs w:val="36"/>
              </w:rPr>
              <w:t>ФГКУ</w:t>
            </w:r>
            <w:r>
              <w:rPr>
                <w:b w:val="0"/>
                <w:sz w:val="28"/>
                <w:szCs w:val="28"/>
              </w:rPr>
              <w:t xml:space="preserve"> С</w:t>
            </w:r>
            <w:r>
              <w:rPr>
                <w:b w:val="0"/>
                <w:iCs/>
                <w:color w:val="000000"/>
                <w:sz w:val="28"/>
                <w:szCs w:val="36"/>
              </w:rPr>
              <w:t>У ФПС № 79 МЧС России</w:t>
            </w:r>
          </w:p>
        </w:tc>
      </w:tr>
      <w:tr w:rsidR="0086653B" w:rsidTr="00D11A13">
        <w:tc>
          <w:tcPr>
            <w:tcW w:w="4785" w:type="dxa"/>
          </w:tcPr>
          <w:p w:rsidR="0086653B" w:rsidRPr="009536B2" w:rsidRDefault="0086653B" w:rsidP="00D11A13">
            <w:pPr>
              <w:widowControl/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</w:pPr>
            <w:r w:rsidRPr="009536B2"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  <w:t>Архипов Вячеслав Дмитриевич</w:t>
            </w:r>
          </w:p>
        </w:tc>
        <w:tc>
          <w:tcPr>
            <w:tcW w:w="4786" w:type="dxa"/>
          </w:tcPr>
          <w:p w:rsidR="0086653B" w:rsidRDefault="0086653B" w:rsidP="00D11A13">
            <w:pPr>
              <w:pStyle w:val="1"/>
              <w:spacing w:before="0" w:beforeAutospacing="0" w:after="120" w:afterAutospacing="0" w:line="290" w:lineRule="exact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отдела безопасности, мобилизационной подготовки  и пропускного режима </w:t>
            </w:r>
          </w:p>
        </w:tc>
      </w:tr>
      <w:tr w:rsidR="0086653B" w:rsidTr="00D11A13">
        <w:tc>
          <w:tcPr>
            <w:tcW w:w="4785" w:type="dxa"/>
          </w:tcPr>
          <w:p w:rsidR="0086653B" w:rsidRPr="009536B2" w:rsidRDefault="0086653B" w:rsidP="00D11A13">
            <w:pPr>
              <w:widowControl/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</w:pPr>
            <w:proofErr w:type="spellStart"/>
            <w:r w:rsidRPr="009536B2"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  <w:t>Вихлянцев</w:t>
            </w:r>
            <w:proofErr w:type="spellEnd"/>
            <w:r w:rsidRPr="009536B2"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  <w:t xml:space="preserve"> Владимир Николаевич </w:t>
            </w:r>
          </w:p>
        </w:tc>
        <w:tc>
          <w:tcPr>
            <w:tcW w:w="4786" w:type="dxa"/>
          </w:tcPr>
          <w:p w:rsidR="0086653B" w:rsidRDefault="0086653B" w:rsidP="00D11A13">
            <w:pPr>
              <w:pStyle w:val="1"/>
              <w:spacing w:before="0" w:beforeAutospacing="0" w:after="120" w:afterAutospacing="0" w:line="290" w:lineRule="exact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МКУ УЗЧС</w:t>
            </w:r>
          </w:p>
        </w:tc>
      </w:tr>
      <w:tr w:rsidR="0086653B" w:rsidTr="00D11A13">
        <w:trPr>
          <w:trHeight w:val="326"/>
        </w:trPr>
        <w:tc>
          <w:tcPr>
            <w:tcW w:w="4785" w:type="dxa"/>
          </w:tcPr>
          <w:p w:rsidR="0086653B" w:rsidRPr="00070A48" w:rsidRDefault="0086653B" w:rsidP="00D11A13">
            <w:pPr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70A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Евменов Олег Анатольевич</w:t>
            </w:r>
          </w:p>
        </w:tc>
        <w:tc>
          <w:tcPr>
            <w:tcW w:w="4786" w:type="dxa"/>
          </w:tcPr>
          <w:p w:rsidR="0086653B" w:rsidRDefault="0086653B" w:rsidP="00D11A13">
            <w:pPr>
              <w:pStyle w:val="1"/>
              <w:spacing w:before="0" w:beforeAutospacing="0" w:after="120" w:afterAutospacing="0" w:line="290" w:lineRule="exact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оперативного отдела МКУ УЗЧС</w:t>
            </w:r>
          </w:p>
        </w:tc>
      </w:tr>
      <w:tr w:rsidR="0086653B" w:rsidTr="00D11A13">
        <w:trPr>
          <w:trHeight w:val="326"/>
        </w:trPr>
        <w:tc>
          <w:tcPr>
            <w:tcW w:w="4785" w:type="dxa"/>
          </w:tcPr>
          <w:p w:rsidR="0086653B" w:rsidRPr="00FF5540" w:rsidRDefault="0086653B" w:rsidP="0086653B">
            <w:pPr>
              <w:widowControl/>
              <w:tabs>
                <w:tab w:val="left" w:pos="993"/>
              </w:tabs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FF55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Жилкина</w:t>
            </w:r>
            <w:proofErr w:type="spellEnd"/>
            <w:r w:rsidRPr="00FF55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Ирина Петровна</w:t>
            </w:r>
          </w:p>
        </w:tc>
        <w:tc>
          <w:tcPr>
            <w:tcW w:w="4786" w:type="dxa"/>
          </w:tcPr>
          <w:p w:rsidR="0086653B" w:rsidRPr="00FF5540" w:rsidRDefault="0086653B" w:rsidP="0086653B">
            <w:pPr>
              <w:widowControl/>
              <w:tabs>
                <w:tab w:val="left" w:pos="993"/>
              </w:tabs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обязанности</w:t>
            </w:r>
            <w:r w:rsidRPr="00FF55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главы администрации Вилючинского городского округа </w:t>
            </w:r>
          </w:p>
        </w:tc>
      </w:tr>
      <w:tr w:rsidR="0086653B" w:rsidTr="00D11A13">
        <w:trPr>
          <w:trHeight w:val="312"/>
        </w:trPr>
        <w:tc>
          <w:tcPr>
            <w:tcW w:w="4785" w:type="dxa"/>
          </w:tcPr>
          <w:p w:rsidR="0086653B" w:rsidRPr="00070A48" w:rsidRDefault="0086653B" w:rsidP="00D11A13">
            <w:pPr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070A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Ковалев Александр Юрьевич</w:t>
            </w:r>
          </w:p>
        </w:tc>
        <w:tc>
          <w:tcPr>
            <w:tcW w:w="4786" w:type="dxa"/>
          </w:tcPr>
          <w:p w:rsidR="0086653B" w:rsidRDefault="0086653B" w:rsidP="00D11A13">
            <w:pPr>
              <w:pStyle w:val="1"/>
              <w:spacing w:before="0" w:beforeAutospacing="0" w:after="120" w:afterAutospacing="0" w:line="290" w:lineRule="exact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Директор МБУК «ДК» </w:t>
            </w:r>
          </w:p>
        </w:tc>
      </w:tr>
      <w:tr w:rsidR="0086653B" w:rsidTr="00D11A13">
        <w:trPr>
          <w:trHeight w:val="407"/>
        </w:trPr>
        <w:tc>
          <w:tcPr>
            <w:tcW w:w="4785" w:type="dxa"/>
          </w:tcPr>
          <w:p w:rsidR="0086653B" w:rsidRPr="00070A48" w:rsidRDefault="0086653B" w:rsidP="00D11A13">
            <w:pPr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070A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Марандыч</w:t>
            </w:r>
            <w:proofErr w:type="spellEnd"/>
            <w:r w:rsidRPr="00070A48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Юлия Анатольевна</w:t>
            </w:r>
          </w:p>
        </w:tc>
        <w:tc>
          <w:tcPr>
            <w:tcW w:w="4786" w:type="dxa"/>
          </w:tcPr>
          <w:p w:rsidR="0086653B" w:rsidRDefault="0086653B" w:rsidP="00D11A13">
            <w:pPr>
              <w:pStyle w:val="a4"/>
              <w:spacing w:after="120" w:line="290" w:lineRule="exact"/>
              <w:jc w:val="both"/>
            </w:pPr>
            <w:r w:rsidRPr="00A85166">
              <w:rPr>
                <w:rFonts w:ascii="Times New Roman" w:hAnsi="Times New Roman" w:cs="Times New Roman"/>
                <w:color w:val="auto"/>
                <w:sz w:val="28"/>
                <w:szCs w:val="18"/>
                <w:shd w:val="clear" w:color="auto" w:fill="FFFFFF"/>
              </w:rPr>
              <w:t>Консультант</w:t>
            </w:r>
            <w:r w:rsidRPr="009536B2">
              <w:rPr>
                <w:rFonts w:ascii="Times New Roman" w:hAnsi="Times New Roman" w:cs="Times New Roman"/>
                <w:sz w:val="28"/>
              </w:rPr>
              <w:t xml:space="preserve"> отдела культуры, </w:t>
            </w:r>
            <w:r w:rsidRPr="009536B2">
              <w:rPr>
                <w:rFonts w:ascii="Times New Roman" w:hAnsi="Times New Roman" w:cs="Times New Roman"/>
                <w:color w:val="auto"/>
                <w:sz w:val="28"/>
              </w:rPr>
              <w:t>молодёжной политики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9536B2">
              <w:rPr>
                <w:rFonts w:ascii="Times New Roman" w:hAnsi="Times New Roman" w:cs="Times New Roman"/>
                <w:sz w:val="28"/>
              </w:rPr>
              <w:t xml:space="preserve"> и спорта</w:t>
            </w:r>
            <w:r w:rsidR="006F210E">
              <w:rPr>
                <w:rFonts w:ascii="Times New Roman" w:hAnsi="Times New Roman" w:cs="Times New Roman"/>
                <w:sz w:val="28"/>
              </w:rPr>
              <w:t xml:space="preserve"> администрации ВГО</w:t>
            </w:r>
          </w:p>
        </w:tc>
      </w:tr>
      <w:tr w:rsidR="0086653B" w:rsidTr="00D11A13">
        <w:trPr>
          <w:trHeight w:val="353"/>
        </w:trPr>
        <w:tc>
          <w:tcPr>
            <w:tcW w:w="4785" w:type="dxa"/>
          </w:tcPr>
          <w:p w:rsidR="0086653B" w:rsidRPr="009536B2" w:rsidRDefault="0086653B" w:rsidP="00D11A13">
            <w:pPr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</w:pPr>
            <w:r w:rsidRPr="009536B2"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  <w:t>Солодовник Майя Николаевна</w:t>
            </w:r>
            <w:r w:rsidRPr="009536B2"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  <w:tab/>
            </w:r>
          </w:p>
        </w:tc>
        <w:tc>
          <w:tcPr>
            <w:tcW w:w="4786" w:type="dxa"/>
          </w:tcPr>
          <w:p w:rsidR="0086653B" w:rsidRPr="009536B2" w:rsidRDefault="0086653B" w:rsidP="00D11A13">
            <w:pPr>
              <w:pStyle w:val="1"/>
              <w:spacing w:before="0" w:beforeAutospacing="0" w:after="120" w:afterAutospacing="0" w:line="290" w:lineRule="exact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536B2">
              <w:rPr>
                <w:b w:val="0"/>
                <w:sz w:val="28"/>
                <w:szCs w:val="27"/>
              </w:rPr>
              <w:t>Начальник отдела образования</w:t>
            </w:r>
            <w:r w:rsidR="006F210E">
              <w:rPr>
                <w:b w:val="0"/>
                <w:sz w:val="28"/>
                <w:szCs w:val="27"/>
              </w:rPr>
              <w:t xml:space="preserve"> администрации ВГО</w:t>
            </w:r>
          </w:p>
        </w:tc>
      </w:tr>
      <w:tr w:rsidR="0086653B" w:rsidTr="00D11A13">
        <w:trPr>
          <w:trHeight w:val="312"/>
        </w:trPr>
        <w:tc>
          <w:tcPr>
            <w:tcW w:w="4785" w:type="dxa"/>
          </w:tcPr>
          <w:p w:rsidR="0086653B" w:rsidRPr="00070A48" w:rsidRDefault="0086653B" w:rsidP="00D11A13">
            <w:pPr>
              <w:spacing w:after="120" w:line="29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bidi="ar-SA"/>
              </w:rPr>
            </w:pPr>
            <w:proofErr w:type="spellStart"/>
            <w:r w:rsidRPr="00070A48"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  <w:t>Титомир</w:t>
            </w:r>
            <w:proofErr w:type="spellEnd"/>
            <w:r w:rsidRPr="00070A48"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  <w:t xml:space="preserve"> Игорь </w:t>
            </w:r>
            <w:proofErr w:type="spellStart"/>
            <w:r w:rsidRPr="00070A48">
              <w:rPr>
                <w:rFonts w:ascii="Times New Roman" w:eastAsia="Times New Roman" w:hAnsi="Times New Roman" w:cs="Times New Roman"/>
                <w:sz w:val="28"/>
                <w:szCs w:val="27"/>
                <w:lang w:bidi="ar-SA"/>
              </w:rPr>
              <w:t>Пайкович</w:t>
            </w:r>
            <w:proofErr w:type="spellEnd"/>
          </w:p>
        </w:tc>
        <w:tc>
          <w:tcPr>
            <w:tcW w:w="4786" w:type="dxa"/>
          </w:tcPr>
          <w:p w:rsidR="0086653B" w:rsidRDefault="0086653B" w:rsidP="00D11A13">
            <w:pPr>
              <w:pStyle w:val="1"/>
              <w:spacing w:before="0" w:beforeAutospacing="0" w:after="120" w:afterAutospacing="0" w:line="290" w:lineRule="exact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ЕДДС МКУ УЗЧС</w:t>
            </w:r>
          </w:p>
        </w:tc>
      </w:tr>
    </w:tbl>
    <w:p w:rsidR="00AB635A" w:rsidRPr="00AB635A" w:rsidRDefault="00AB635A" w:rsidP="00620004">
      <w:pPr>
        <w:widowControl/>
        <w:tabs>
          <w:tab w:val="left" w:pos="1134"/>
        </w:tabs>
        <w:spacing w:line="29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lang w:bidi="ar-SA"/>
        </w:rPr>
        <w:t>Состав</w:t>
      </w:r>
      <w:r>
        <w:rPr>
          <w:rFonts w:ascii="Times New Roman" w:eastAsia="Times New Roman" w:hAnsi="Times New Roman" w:cs="Times New Roman"/>
          <w:b/>
          <w:sz w:val="28"/>
          <w:lang w:bidi="ar-SA"/>
        </w:rPr>
        <w:br/>
        <w:t xml:space="preserve">рабочей группы </w:t>
      </w:r>
      <w:r w:rsidRPr="00AB635A">
        <w:rPr>
          <w:rFonts w:ascii="Times New Roman" w:eastAsia="Times New Roman" w:hAnsi="Times New Roman" w:cs="Times New Roman"/>
          <w:b/>
          <w:sz w:val="28"/>
          <w:lang w:bidi="ar-SA"/>
        </w:rPr>
        <w:t>по подготовке и проведению в 2017 году на терри</w:t>
      </w:r>
      <w:r w:rsidRPr="00AB635A">
        <w:rPr>
          <w:rFonts w:ascii="Times New Roman" w:eastAsia="Times New Roman" w:hAnsi="Times New Roman" w:cs="Times New Roman"/>
          <w:b/>
          <w:sz w:val="28"/>
          <w:lang w:bidi="ar-SA"/>
        </w:rPr>
        <w:softHyphen/>
        <w:t>тории Вилючинского городского округа  Года гражданской обороны</w:t>
      </w:r>
    </w:p>
    <w:sectPr w:rsidR="00AB635A" w:rsidRPr="00AB635A" w:rsidSect="00D11A13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03" w:rsidRDefault="00AA1703" w:rsidP="00AB635A">
      <w:r>
        <w:separator/>
      </w:r>
    </w:p>
  </w:endnote>
  <w:endnote w:type="continuationSeparator" w:id="0">
    <w:p w:rsidR="00AA1703" w:rsidRDefault="00AA1703" w:rsidP="00AB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03" w:rsidRDefault="00AA1703" w:rsidP="00AB635A">
      <w:r>
        <w:separator/>
      </w:r>
    </w:p>
  </w:footnote>
  <w:footnote w:type="continuationSeparator" w:id="0">
    <w:p w:rsidR="00AA1703" w:rsidRDefault="00AA1703" w:rsidP="00AB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4F0"/>
    <w:multiLevelType w:val="hybridMultilevel"/>
    <w:tmpl w:val="AA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55AA3"/>
    <w:multiLevelType w:val="multilevel"/>
    <w:tmpl w:val="F5D0C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1"/>
    <w:rsid w:val="00031EBC"/>
    <w:rsid w:val="00070A48"/>
    <w:rsid w:val="00281215"/>
    <w:rsid w:val="002874EC"/>
    <w:rsid w:val="002B03A7"/>
    <w:rsid w:val="002E2E55"/>
    <w:rsid w:val="00346F37"/>
    <w:rsid w:val="003C4C67"/>
    <w:rsid w:val="004A4223"/>
    <w:rsid w:val="00571DAE"/>
    <w:rsid w:val="00620004"/>
    <w:rsid w:val="00623157"/>
    <w:rsid w:val="006B2260"/>
    <w:rsid w:val="006D4053"/>
    <w:rsid w:val="006F210E"/>
    <w:rsid w:val="0076272D"/>
    <w:rsid w:val="0079634A"/>
    <w:rsid w:val="008050AD"/>
    <w:rsid w:val="0086653B"/>
    <w:rsid w:val="00880229"/>
    <w:rsid w:val="00922F9F"/>
    <w:rsid w:val="00926078"/>
    <w:rsid w:val="009536B2"/>
    <w:rsid w:val="009D2F80"/>
    <w:rsid w:val="00A85166"/>
    <w:rsid w:val="00A96266"/>
    <w:rsid w:val="00AA1703"/>
    <w:rsid w:val="00AB1128"/>
    <w:rsid w:val="00AB635A"/>
    <w:rsid w:val="00AF4A13"/>
    <w:rsid w:val="00B35702"/>
    <w:rsid w:val="00C10CCF"/>
    <w:rsid w:val="00C21C9E"/>
    <w:rsid w:val="00C82F1C"/>
    <w:rsid w:val="00CA0B5F"/>
    <w:rsid w:val="00CB3C8E"/>
    <w:rsid w:val="00D05A76"/>
    <w:rsid w:val="00D11A13"/>
    <w:rsid w:val="00D41FC4"/>
    <w:rsid w:val="00DB7283"/>
    <w:rsid w:val="00DD3993"/>
    <w:rsid w:val="00DF1111"/>
    <w:rsid w:val="00EE348A"/>
    <w:rsid w:val="00F261F8"/>
    <w:rsid w:val="00FC7DD9"/>
    <w:rsid w:val="00FE6063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FF55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E2E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2E2E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E2E55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34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5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apple-converted-space">
    <w:name w:val="apple-converted-space"/>
    <w:basedOn w:val="a0"/>
    <w:rsid w:val="009536B2"/>
  </w:style>
  <w:style w:type="paragraph" w:styleId="a4">
    <w:name w:val="No Spacing"/>
    <w:uiPriority w:val="1"/>
    <w:qFormat/>
    <w:rsid w:val="009536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31E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B6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C4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C6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FF55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E2E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rsid w:val="002E2E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E2E55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34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5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apple-converted-space">
    <w:name w:val="apple-converted-space"/>
    <w:basedOn w:val="a0"/>
    <w:rsid w:val="009536B2"/>
  </w:style>
  <w:style w:type="paragraph" w:styleId="a4">
    <w:name w:val="No Spacing"/>
    <w:uiPriority w:val="1"/>
    <w:qFormat/>
    <w:rsid w:val="009536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031E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B6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C4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C6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9420-40DA-4468-BF51-2A2201D5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УЗЧС1</dc:creator>
  <cp:lastModifiedBy>1</cp:lastModifiedBy>
  <cp:revision>2</cp:revision>
  <cp:lastPrinted>2017-01-25T22:14:00Z</cp:lastPrinted>
  <dcterms:created xsi:type="dcterms:W3CDTF">2017-05-05T03:39:00Z</dcterms:created>
  <dcterms:modified xsi:type="dcterms:W3CDTF">2017-05-05T03:39:00Z</dcterms:modified>
</cp:coreProperties>
</file>