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E8" w:rsidRPr="006A11A1" w:rsidRDefault="00AA19E8" w:rsidP="00AA19E8">
      <w:pPr>
        <w:jc w:val="center"/>
        <w:rPr>
          <w:smallCaps/>
          <w:sz w:val="28"/>
          <w:szCs w:val="28"/>
        </w:rPr>
      </w:pPr>
      <w:r w:rsidRPr="006A11A1"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Pr="006A11A1" w:rsidRDefault="00AA19E8" w:rsidP="00AA19E8">
      <w:pPr>
        <w:jc w:val="center"/>
        <w:rPr>
          <w:smallCaps/>
          <w:sz w:val="28"/>
          <w:szCs w:val="28"/>
        </w:rPr>
      </w:pPr>
      <w:r w:rsidRPr="006A11A1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Pr="006A11A1" w:rsidRDefault="00AA19E8" w:rsidP="00AA19E8">
      <w:pPr>
        <w:jc w:val="center"/>
        <w:rPr>
          <w:smallCaps/>
          <w:sz w:val="28"/>
          <w:szCs w:val="28"/>
        </w:rPr>
      </w:pPr>
      <w:r w:rsidRPr="006A11A1">
        <w:rPr>
          <w:smallCaps/>
          <w:sz w:val="28"/>
          <w:szCs w:val="28"/>
        </w:rPr>
        <w:t>города Вилючинска Камчатского края</w:t>
      </w:r>
    </w:p>
    <w:p w:rsidR="008E25AF" w:rsidRPr="006A11A1" w:rsidRDefault="008E25AF" w:rsidP="008E25AF">
      <w:pPr>
        <w:pStyle w:val="5"/>
      </w:pPr>
    </w:p>
    <w:p w:rsidR="00324760" w:rsidRPr="006A11A1" w:rsidRDefault="00324760" w:rsidP="008E25AF">
      <w:pPr>
        <w:pStyle w:val="5"/>
      </w:pPr>
      <w:r w:rsidRPr="006A11A1">
        <w:t>ПОСТАНОВЛЕНИЕ</w:t>
      </w:r>
    </w:p>
    <w:p w:rsidR="00324760" w:rsidRPr="006A11A1" w:rsidRDefault="00324760" w:rsidP="00324760"/>
    <w:p w:rsidR="00324760" w:rsidRPr="006A11A1" w:rsidRDefault="00324760" w:rsidP="00324760"/>
    <w:p w:rsidR="00324760" w:rsidRPr="0032635F" w:rsidRDefault="006C07F5" w:rsidP="00324760">
      <w:pPr>
        <w:rPr>
          <w:sz w:val="28"/>
          <w:szCs w:val="28"/>
        </w:rPr>
      </w:pPr>
      <w:r>
        <w:rPr>
          <w:sz w:val="28"/>
          <w:szCs w:val="28"/>
        </w:rPr>
        <w:t xml:space="preserve">24.04.2017                                                                                                  </w:t>
      </w:r>
      <w:r w:rsidR="00324760" w:rsidRPr="003263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307</w:t>
      </w:r>
    </w:p>
    <w:p w:rsidR="00324760" w:rsidRPr="006A11A1" w:rsidRDefault="00324760" w:rsidP="00994524">
      <w:pPr>
        <w:jc w:val="center"/>
      </w:pPr>
      <w:r w:rsidRPr="006A11A1">
        <w:t>г</w:t>
      </w:r>
      <w:proofErr w:type="gramStart"/>
      <w:r w:rsidRPr="006A11A1">
        <w:t>.В</w:t>
      </w:r>
      <w:proofErr w:type="gramEnd"/>
      <w:r w:rsidRPr="006A11A1">
        <w:t>илючинск</w:t>
      </w:r>
    </w:p>
    <w:p w:rsidR="000A1D28" w:rsidRPr="006A11A1" w:rsidRDefault="000A1D28" w:rsidP="00324760">
      <w:pPr>
        <w:widowControl w:val="0"/>
        <w:ind w:right="4315"/>
        <w:rPr>
          <w:snapToGrid w:val="0"/>
          <w:sz w:val="28"/>
        </w:rPr>
      </w:pPr>
    </w:p>
    <w:p w:rsidR="005E11AB" w:rsidRPr="006A11A1" w:rsidRDefault="00182F9A" w:rsidP="006F5794">
      <w:pPr>
        <w:pStyle w:val="10"/>
        <w:shd w:val="clear" w:color="auto" w:fill="auto"/>
        <w:spacing w:before="0" w:after="0" w:line="240" w:lineRule="auto"/>
        <w:ind w:left="40" w:right="5102"/>
      </w:pPr>
      <w:r w:rsidRPr="006A11A1">
        <w:rPr>
          <w:sz w:val="28"/>
          <w:szCs w:val="28"/>
        </w:rPr>
        <w:t>Об утверждении административного регламента предоставления муниципальной услуги «Организация ярмарок на территории Вилючинского городского округа»</w:t>
      </w:r>
    </w:p>
    <w:p w:rsidR="00906733" w:rsidRPr="006A11A1" w:rsidRDefault="00906733" w:rsidP="005E11AB">
      <w:pPr>
        <w:pStyle w:val="10"/>
        <w:shd w:val="clear" w:color="auto" w:fill="auto"/>
        <w:spacing w:before="0" w:after="0" w:line="240" w:lineRule="auto"/>
        <w:ind w:left="40" w:right="79"/>
      </w:pPr>
    </w:p>
    <w:p w:rsidR="00256179" w:rsidRPr="006A11A1" w:rsidRDefault="00182F9A" w:rsidP="00854C94">
      <w:pPr>
        <w:ind w:firstLine="708"/>
        <w:jc w:val="both"/>
        <w:rPr>
          <w:sz w:val="28"/>
          <w:szCs w:val="28"/>
        </w:rPr>
      </w:pPr>
      <w:proofErr w:type="gramStart"/>
      <w:r w:rsidRPr="006A11A1">
        <w:rPr>
          <w:sz w:val="28"/>
          <w:szCs w:val="28"/>
        </w:rPr>
        <w:t>В соответствии с Федеральным закон</w:t>
      </w:r>
      <w:r w:rsidR="00256179" w:rsidRPr="006A11A1">
        <w:rPr>
          <w:sz w:val="28"/>
          <w:szCs w:val="28"/>
        </w:rPr>
        <w:t xml:space="preserve">омот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465AE">
        <w:rPr>
          <w:sz w:val="28"/>
          <w:szCs w:val="28"/>
        </w:rPr>
        <w:t>п</w:t>
      </w:r>
      <w:r w:rsidR="00256179" w:rsidRPr="006A11A1">
        <w:rPr>
          <w:sz w:val="28"/>
          <w:szCs w:val="28"/>
        </w:rPr>
        <w:t>остановлением Правительства Камчатского края от 13.08.2010 № 351-П «Об утверждении порядка организации ярмарок на территории Камчатского края и продажи</w:t>
      </w:r>
      <w:proofErr w:type="gramEnd"/>
      <w:r w:rsidR="00256179" w:rsidRPr="006A11A1">
        <w:rPr>
          <w:sz w:val="28"/>
          <w:szCs w:val="28"/>
        </w:rPr>
        <w:t xml:space="preserve"> товаров на них, а также требований к организации продажи товаров на ярмарках, организуемых на территории Камчатского края»</w:t>
      </w:r>
    </w:p>
    <w:p w:rsidR="00256179" w:rsidRPr="006A11A1" w:rsidRDefault="00256179" w:rsidP="00854C94">
      <w:pPr>
        <w:ind w:firstLine="708"/>
        <w:jc w:val="both"/>
        <w:rPr>
          <w:sz w:val="28"/>
          <w:szCs w:val="28"/>
        </w:rPr>
      </w:pPr>
    </w:p>
    <w:p w:rsidR="00F873C5" w:rsidRPr="006A11A1" w:rsidRDefault="00F873C5" w:rsidP="00036C81">
      <w:pPr>
        <w:pStyle w:val="40"/>
        <w:shd w:val="clear" w:color="auto" w:fill="auto"/>
        <w:spacing w:before="0" w:after="0" w:line="280" w:lineRule="exact"/>
        <w:ind w:left="40"/>
      </w:pPr>
      <w:r w:rsidRPr="006A11A1">
        <w:t>ПОСТАНОВЛЯЮ:</w:t>
      </w:r>
    </w:p>
    <w:p w:rsidR="00036C81" w:rsidRPr="006A11A1" w:rsidRDefault="00036C81" w:rsidP="00036C81">
      <w:pPr>
        <w:pStyle w:val="40"/>
        <w:shd w:val="clear" w:color="auto" w:fill="auto"/>
        <w:spacing w:before="0" w:after="0" w:line="280" w:lineRule="exact"/>
        <w:ind w:left="40"/>
        <w:rPr>
          <w:b w:val="0"/>
        </w:rPr>
      </w:pPr>
    </w:p>
    <w:p w:rsidR="00182F9A" w:rsidRPr="006A11A1" w:rsidRDefault="00182F9A" w:rsidP="00182F9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6A11A1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«Организация ярмарок на территории Вилючинского городского округа» согласно приложению</w:t>
      </w:r>
      <w:r w:rsidR="002465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6A11A1">
        <w:rPr>
          <w:rFonts w:ascii="Times New Roman" w:hAnsi="Times New Roman"/>
          <w:sz w:val="28"/>
          <w:szCs w:val="28"/>
        </w:rPr>
        <w:t>.</w:t>
      </w:r>
    </w:p>
    <w:p w:rsidR="008F1D6F" w:rsidRDefault="002465AE" w:rsidP="00182F9A">
      <w:pPr>
        <w:ind w:firstLine="709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="008F1D6F" w:rsidRPr="006A11A1">
        <w:rPr>
          <w:sz w:val="28"/>
          <w:szCs w:val="28"/>
        </w:rPr>
        <w:t>. Признать утратившими силу</w:t>
      </w:r>
      <w:r w:rsidR="00F47D6A" w:rsidRPr="006A11A1">
        <w:rPr>
          <w:sz w:val="28"/>
          <w:szCs w:val="28"/>
        </w:rPr>
        <w:t xml:space="preserve"> постановления администрации Вилючинского городского округа</w:t>
      </w:r>
      <w:r w:rsidR="008F1D6F" w:rsidRPr="006A11A1">
        <w:rPr>
          <w:sz w:val="28"/>
          <w:szCs w:val="28"/>
        </w:rPr>
        <w:t>:</w:t>
      </w:r>
    </w:p>
    <w:p w:rsidR="00A54E75" w:rsidRPr="006A11A1" w:rsidRDefault="00A54E75" w:rsidP="00182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04.07.2016 № 800 «</w:t>
      </w:r>
      <w:r w:rsidRPr="00A54E75">
        <w:rPr>
          <w:sz w:val="28"/>
          <w:szCs w:val="28"/>
        </w:rPr>
        <w:t>Об утверждении административного регламента предоставления муниципальной услуги «Организация ярмарок на территории Вилючинского городского округа»</w:t>
      </w:r>
      <w:r>
        <w:rPr>
          <w:sz w:val="28"/>
          <w:szCs w:val="28"/>
        </w:rPr>
        <w:t>;</w:t>
      </w:r>
    </w:p>
    <w:p w:rsidR="008F1D6F" w:rsidRPr="006A11A1" w:rsidRDefault="00F47D6A" w:rsidP="00944F66">
      <w:pPr>
        <w:ind w:firstLine="709"/>
        <w:jc w:val="both"/>
        <w:rPr>
          <w:sz w:val="28"/>
          <w:szCs w:val="28"/>
        </w:rPr>
      </w:pPr>
      <w:bookmarkStart w:id="2" w:name="sub_41"/>
      <w:bookmarkEnd w:id="1"/>
      <w:r w:rsidRPr="006A11A1">
        <w:rPr>
          <w:sz w:val="28"/>
          <w:szCs w:val="28"/>
        </w:rPr>
        <w:t>- от</w:t>
      </w:r>
      <w:r w:rsidR="00944F66">
        <w:rPr>
          <w:sz w:val="28"/>
          <w:szCs w:val="28"/>
        </w:rPr>
        <w:t xml:space="preserve"> 05.12.2016 № 1285</w:t>
      </w:r>
      <w:r w:rsidR="008F1D6F" w:rsidRPr="006A11A1">
        <w:rPr>
          <w:sz w:val="28"/>
          <w:szCs w:val="28"/>
        </w:rPr>
        <w:t>«</w:t>
      </w:r>
      <w:r w:rsidR="00944F66" w:rsidRPr="00944F66">
        <w:rPr>
          <w:sz w:val="28"/>
          <w:szCs w:val="28"/>
        </w:rPr>
        <w:t>О внесении изменений в постановление администрации Вилючинского городского округа от 04.07.2016 № 800 «Об утверждении административного регламента предоставления муниципальной услуги «Организация ярмарок на территории Вилючинского городского округа»</w:t>
      </w:r>
      <w:r w:rsidR="008F1D6F" w:rsidRPr="006A11A1">
        <w:rPr>
          <w:sz w:val="28"/>
          <w:szCs w:val="28"/>
        </w:rPr>
        <w:t>;</w:t>
      </w:r>
    </w:p>
    <w:p w:rsidR="00944F66" w:rsidRDefault="002465AE" w:rsidP="00182F9A">
      <w:pPr>
        <w:ind w:firstLine="709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>3</w:t>
      </w:r>
      <w:r w:rsidR="008F1D6F" w:rsidRPr="006A11A1">
        <w:rPr>
          <w:sz w:val="28"/>
          <w:szCs w:val="28"/>
        </w:rPr>
        <w:t xml:space="preserve">. </w:t>
      </w:r>
      <w:bookmarkStart w:id="4" w:name="sub_6"/>
      <w:bookmarkEnd w:id="3"/>
      <w:r w:rsidR="00944F66" w:rsidRPr="00944F66">
        <w:rPr>
          <w:sz w:val="28"/>
          <w:szCs w:val="28"/>
        </w:rPr>
        <w:t xml:space="preserve">Исполняющему обязанности начальника управления делами, начальнику общего отдела администрации Вилючинского городского округа </w:t>
      </w:r>
      <w:r w:rsidR="00944F66" w:rsidRPr="00944F66">
        <w:rPr>
          <w:sz w:val="28"/>
          <w:szCs w:val="28"/>
        </w:rPr>
        <w:lastRenderedPageBreak/>
        <w:t xml:space="preserve">В.В. Шиховцову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944F66" w:rsidRPr="00944F66">
        <w:rPr>
          <w:sz w:val="28"/>
          <w:szCs w:val="28"/>
        </w:rPr>
        <w:t>округа</w:t>
      </w:r>
      <w:proofErr w:type="gramEnd"/>
      <w:r w:rsidR="00944F66" w:rsidRPr="00944F66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8F1D6F" w:rsidRPr="006A11A1" w:rsidRDefault="002465AE" w:rsidP="00182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1D6F" w:rsidRPr="006A11A1">
        <w:rPr>
          <w:sz w:val="28"/>
          <w:szCs w:val="28"/>
        </w:rPr>
        <w:t>. Настоящее постановление вступает в силу после его</w:t>
      </w:r>
      <w:r>
        <w:rPr>
          <w:sz w:val="28"/>
          <w:szCs w:val="28"/>
        </w:rPr>
        <w:t xml:space="preserve"> официального </w:t>
      </w:r>
      <w:hyperlink r:id="rId6" w:history="1">
        <w:r w:rsidR="008F1D6F" w:rsidRPr="006A11A1">
          <w:rPr>
            <w:rStyle w:val="ac"/>
            <w:color w:val="auto"/>
            <w:sz w:val="28"/>
            <w:szCs w:val="28"/>
          </w:rPr>
          <w:t>опубликования</w:t>
        </w:r>
      </w:hyperlink>
      <w:r w:rsidR="00FC4A1F">
        <w:rPr>
          <w:rStyle w:val="ac"/>
          <w:color w:val="auto"/>
          <w:sz w:val="28"/>
          <w:szCs w:val="28"/>
        </w:rPr>
        <w:t xml:space="preserve"> (обнародования)</w:t>
      </w:r>
      <w:r w:rsidR="008F1D6F" w:rsidRPr="006A11A1">
        <w:rPr>
          <w:sz w:val="28"/>
          <w:szCs w:val="28"/>
        </w:rPr>
        <w:t>.</w:t>
      </w:r>
    </w:p>
    <w:p w:rsidR="008F1D6F" w:rsidRPr="006A11A1" w:rsidRDefault="002465AE" w:rsidP="00182F9A">
      <w:pPr>
        <w:ind w:firstLine="709"/>
        <w:jc w:val="both"/>
        <w:rPr>
          <w:sz w:val="28"/>
          <w:szCs w:val="28"/>
        </w:rPr>
      </w:pPr>
      <w:bookmarkStart w:id="5" w:name="sub_7"/>
      <w:bookmarkEnd w:id="4"/>
      <w:r>
        <w:rPr>
          <w:sz w:val="28"/>
          <w:szCs w:val="28"/>
        </w:rPr>
        <w:t>5</w:t>
      </w:r>
      <w:r w:rsidR="008F1D6F" w:rsidRPr="006A11A1">
        <w:rPr>
          <w:sz w:val="28"/>
          <w:szCs w:val="28"/>
        </w:rPr>
        <w:t xml:space="preserve">. </w:t>
      </w:r>
      <w:proofErr w:type="gramStart"/>
      <w:r w:rsidR="00944F66" w:rsidRPr="00944F66">
        <w:rPr>
          <w:sz w:val="28"/>
          <w:szCs w:val="28"/>
        </w:rPr>
        <w:t>Контроль за</w:t>
      </w:r>
      <w:proofErr w:type="gramEnd"/>
      <w:r w:rsidR="00944F66" w:rsidRPr="00944F6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финансового управления администрации Вилючинского городского округа Г.Н. Смирнову.</w:t>
      </w:r>
    </w:p>
    <w:bookmarkEnd w:id="5"/>
    <w:p w:rsidR="00AF370A" w:rsidRPr="006A11A1" w:rsidRDefault="00AF370A" w:rsidP="008F1D6F">
      <w:pPr>
        <w:widowControl w:val="0"/>
        <w:ind w:right="-5" w:firstLine="720"/>
        <w:jc w:val="both"/>
        <w:rPr>
          <w:sz w:val="28"/>
          <w:szCs w:val="28"/>
        </w:rPr>
      </w:pPr>
    </w:p>
    <w:p w:rsidR="00B26838" w:rsidRDefault="00B26838" w:rsidP="00711A9E">
      <w:pPr>
        <w:widowControl w:val="0"/>
        <w:ind w:right="-5" w:firstLine="720"/>
        <w:rPr>
          <w:sz w:val="28"/>
        </w:rPr>
      </w:pPr>
    </w:p>
    <w:p w:rsidR="00FC4A1F" w:rsidRPr="006A11A1" w:rsidRDefault="00FC4A1F" w:rsidP="00711A9E">
      <w:pPr>
        <w:widowControl w:val="0"/>
        <w:ind w:right="-5" w:firstLine="720"/>
        <w:rPr>
          <w:sz w:val="28"/>
        </w:rPr>
      </w:pPr>
    </w:p>
    <w:p w:rsidR="00944F66" w:rsidRPr="00944F66" w:rsidRDefault="00944F66" w:rsidP="00944F66">
      <w:pPr>
        <w:rPr>
          <w:b/>
          <w:sz w:val="28"/>
          <w:szCs w:val="28"/>
        </w:rPr>
      </w:pPr>
      <w:proofErr w:type="gramStart"/>
      <w:r w:rsidRPr="00944F66">
        <w:rPr>
          <w:b/>
          <w:sz w:val="28"/>
          <w:szCs w:val="28"/>
        </w:rPr>
        <w:t>Исполняющий</w:t>
      </w:r>
      <w:proofErr w:type="gramEnd"/>
      <w:r w:rsidRPr="00944F66">
        <w:rPr>
          <w:b/>
          <w:sz w:val="28"/>
          <w:szCs w:val="28"/>
        </w:rPr>
        <w:t xml:space="preserve"> обязанности главы</w:t>
      </w:r>
    </w:p>
    <w:p w:rsidR="00944F66" w:rsidRDefault="00944F66" w:rsidP="00944F66">
      <w:pPr>
        <w:rPr>
          <w:b/>
          <w:sz w:val="28"/>
          <w:szCs w:val="28"/>
        </w:rPr>
      </w:pPr>
      <w:r w:rsidRPr="00944F66">
        <w:rPr>
          <w:b/>
          <w:sz w:val="28"/>
          <w:szCs w:val="28"/>
        </w:rPr>
        <w:t>администрации городского округа</w:t>
      </w:r>
      <w:r w:rsidRPr="00944F66">
        <w:rPr>
          <w:b/>
          <w:sz w:val="28"/>
          <w:szCs w:val="28"/>
        </w:rPr>
        <w:tab/>
      </w:r>
      <w:r w:rsidRPr="00944F66">
        <w:rPr>
          <w:b/>
          <w:sz w:val="28"/>
          <w:szCs w:val="28"/>
        </w:rPr>
        <w:tab/>
      </w:r>
      <w:r w:rsidRPr="00944F66">
        <w:rPr>
          <w:b/>
          <w:sz w:val="28"/>
          <w:szCs w:val="28"/>
        </w:rPr>
        <w:tab/>
      </w:r>
      <w:r w:rsidRPr="00944F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И.П. Жилкина</w:t>
      </w:r>
    </w:p>
    <w:p w:rsidR="007C46DB" w:rsidRDefault="007C46DB" w:rsidP="00944F66">
      <w:pPr>
        <w:rPr>
          <w:b/>
          <w:sz w:val="28"/>
          <w:szCs w:val="28"/>
        </w:rPr>
      </w:pPr>
      <w:r w:rsidRPr="006A11A1">
        <w:rPr>
          <w:b/>
          <w:sz w:val="28"/>
          <w:szCs w:val="28"/>
        </w:rPr>
        <w:br w:type="page"/>
      </w:r>
    </w:p>
    <w:p w:rsidR="00A54E75" w:rsidRPr="006A11A1" w:rsidRDefault="00A54E75" w:rsidP="00944F66">
      <w:pPr>
        <w:rPr>
          <w:b/>
          <w:sz w:val="28"/>
          <w:szCs w:val="28"/>
        </w:rPr>
      </w:pPr>
    </w:p>
    <w:p w:rsidR="0025703A" w:rsidRPr="006A11A1" w:rsidRDefault="0025703A" w:rsidP="0025703A">
      <w:pPr>
        <w:widowControl w:val="0"/>
        <w:ind w:right="-5"/>
        <w:jc w:val="right"/>
        <w:rPr>
          <w:sz w:val="28"/>
          <w:szCs w:val="28"/>
        </w:rPr>
      </w:pPr>
      <w:r w:rsidRPr="006A11A1">
        <w:rPr>
          <w:sz w:val="28"/>
          <w:szCs w:val="28"/>
        </w:rPr>
        <w:t xml:space="preserve">Приложение </w:t>
      </w:r>
    </w:p>
    <w:p w:rsidR="0025703A" w:rsidRPr="006A11A1" w:rsidRDefault="0025703A" w:rsidP="0025703A">
      <w:pPr>
        <w:widowControl w:val="0"/>
        <w:ind w:right="-5"/>
        <w:jc w:val="right"/>
        <w:rPr>
          <w:sz w:val="28"/>
          <w:szCs w:val="28"/>
        </w:rPr>
      </w:pPr>
      <w:r w:rsidRPr="006A11A1">
        <w:rPr>
          <w:sz w:val="28"/>
          <w:szCs w:val="28"/>
        </w:rPr>
        <w:t xml:space="preserve">к постановлению администрации </w:t>
      </w:r>
    </w:p>
    <w:p w:rsidR="0025703A" w:rsidRPr="006A11A1" w:rsidRDefault="0025703A" w:rsidP="0025703A">
      <w:pPr>
        <w:widowControl w:val="0"/>
        <w:ind w:right="-5"/>
        <w:jc w:val="right"/>
        <w:rPr>
          <w:sz w:val="28"/>
          <w:szCs w:val="28"/>
        </w:rPr>
      </w:pPr>
      <w:r w:rsidRPr="006A11A1">
        <w:rPr>
          <w:sz w:val="28"/>
          <w:szCs w:val="28"/>
        </w:rPr>
        <w:t xml:space="preserve">Вилючинского городского округа </w:t>
      </w:r>
    </w:p>
    <w:p w:rsidR="0025703A" w:rsidRPr="006A11A1" w:rsidRDefault="006C07F5" w:rsidP="0025703A">
      <w:pPr>
        <w:widowControl w:val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5703A" w:rsidRPr="006A11A1">
        <w:rPr>
          <w:sz w:val="28"/>
          <w:szCs w:val="28"/>
        </w:rPr>
        <w:t>т</w:t>
      </w:r>
      <w:r>
        <w:rPr>
          <w:sz w:val="28"/>
          <w:szCs w:val="28"/>
        </w:rPr>
        <w:t xml:space="preserve"> 24.04.2017 </w:t>
      </w:r>
      <w:r w:rsidR="00A444A3">
        <w:rPr>
          <w:sz w:val="28"/>
          <w:szCs w:val="28"/>
        </w:rPr>
        <w:t xml:space="preserve">г. </w:t>
      </w:r>
      <w:r w:rsidR="0025703A" w:rsidRPr="006A11A1">
        <w:rPr>
          <w:sz w:val="28"/>
          <w:szCs w:val="28"/>
        </w:rPr>
        <w:t>№</w:t>
      </w:r>
      <w:r>
        <w:rPr>
          <w:sz w:val="28"/>
          <w:szCs w:val="28"/>
        </w:rPr>
        <w:t xml:space="preserve"> 307</w:t>
      </w:r>
    </w:p>
    <w:p w:rsidR="0025703A" w:rsidRPr="006A11A1" w:rsidRDefault="0025703A" w:rsidP="0025703A">
      <w:pPr>
        <w:widowControl w:val="0"/>
        <w:ind w:right="-5"/>
        <w:jc w:val="right"/>
        <w:rPr>
          <w:sz w:val="28"/>
          <w:szCs w:val="28"/>
        </w:rPr>
      </w:pPr>
    </w:p>
    <w:p w:rsidR="00182F9A" w:rsidRPr="006A11A1" w:rsidRDefault="00182F9A" w:rsidP="00182F9A">
      <w:pPr>
        <w:pStyle w:val="11"/>
        <w:ind w:firstLine="0"/>
        <w:jc w:val="center"/>
        <w:rPr>
          <w:b/>
          <w:caps/>
        </w:rPr>
      </w:pPr>
      <w:bookmarkStart w:id="6" w:name="sub_142"/>
      <w:r w:rsidRPr="006A11A1">
        <w:rPr>
          <w:b/>
          <w:caps/>
        </w:rPr>
        <w:t>АДМИНИСТРАТИВНЫЙ РЕГЛАМЕНТ</w:t>
      </w:r>
    </w:p>
    <w:p w:rsidR="00182F9A" w:rsidRPr="006A11A1" w:rsidRDefault="00182F9A" w:rsidP="00182F9A">
      <w:pPr>
        <w:pStyle w:val="11"/>
        <w:ind w:firstLine="0"/>
        <w:jc w:val="center"/>
        <w:rPr>
          <w:b/>
          <w:caps/>
        </w:rPr>
      </w:pPr>
      <w:r w:rsidRPr="006A11A1">
        <w:rPr>
          <w:b/>
          <w:caps/>
        </w:rPr>
        <w:t>предоставления муниципальной услуги</w:t>
      </w:r>
    </w:p>
    <w:p w:rsidR="00182F9A" w:rsidRPr="006A11A1" w:rsidRDefault="00182F9A" w:rsidP="00182F9A">
      <w:pPr>
        <w:pStyle w:val="11"/>
        <w:ind w:firstLine="0"/>
        <w:jc w:val="center"/>
        <w:rPr>
          <w:b/>
          <w:bCs/>
          <w:caps/>
        </w:rPr>
      </w:pPr>
      <w:r w:rsidRPr="006A11A1">
        <w:rPr>
          <w:b/>
          <w:caps/>
        </w:rPr>
        <w:t xml:space="preserve">«ОРГАНИЗАЦИЯ ЯРМАРОК </w:t>
      </w:r>
      <w:r w:rsidRPr="006A11A1">
        <w:rPr>
          <w:b/>
          <w:bCs/>
          <w:caps/>
        </w:rPr>
        <w:t>на территории Вилючинского городского округа</w:t>
      </w:r>
      <w:r w:rsidRPr="006A11A1">
        <w:rPr>
          <w:b/>
          <w:caps/>
        </w:rPr>
        <w:t>»</w:t>
      </w:r>
    </w:p>
    <w:p w:rsidR="00182F9A" w:rsidRPr="006A11A1" w:rsidRDefault="00182F9A" w:rsidP="00182F9A">
      <w:pPr>
        <w:pStyle w:val="11"/>
      </w:pPr>
    </w:p>
    <w:p w:rsidR="00182F9A" w:rsidRPr="006A11A1" w:rsidRDefault="00182F9A" w:rsidP="00C64834">
      <w:pPr>
        <w:pStyle w:val="11"/>
        <w:ind w:firstLine="0"/>
        <w:jc w:val="center"/>
        <w:rPr>
          <w:b/>
        </w:rPr>
      </w:pPr>
      <w:r w:rsidRPr="006A11A1">
        <w:rPr>
          <w:b/>
        </w:rPr>
        <w:t>1. ОБЩИЕ ПОЛОЖЕНИЯ</w:t>
      </w:r>
    </w:p>
    <w:p w:rsidR="00182F9A" w:rsidRPr="006A11A1" w:rsidRDefault="00182F9A" w:rsidP="00182F9A">
      <w:pPr>
        <w:pStyle w:val="11"/>
      </w:pPr>
    </w:p>
    <w:p w:rsidR="00182F9A" w:rsidRPr="006A11A1" w:rsidRDefault="00182F9A" w:rsidP="00182F9A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6A11A1">
        <w:rPr>
          <w:rFonts w:ascii="Times New Roman" w:hAnsi="Times New Roman" w:cs="Times New Roman"/>
          <w:sz w:val="28"/>
          <w:szCs w:val="28"/>
        </w:rPr>
        <w:t xml:space="preserve">1.1. </w:t>
      </w:r>
      <w:bookmarkEnd w:id="7"/>
      <w:proofErr w:type="gramStart"/>
      <w:r w:rsidR="00556CFA" w:rsidRPr="00556CF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Вилючинского городского округа (далее – Администрация) муниципальной услуги «</w:t>
      </w:r>
      <w:r w:rsidR="00556CFA">
        <w:rPr>
          <w:rFonts w:ascii="Times New Roman" w:hAnsi="Times New Roman" w:cs="Times New Roman"/>
          <w:sz w:val="28"/>
          <w:szCs w:val="28"/>
        </w:rPr>
        <w:t>Организация ярмарок на территории Вилючинского городского округа</w:t>
      </w:r>
      <w:r w:rsidR="00556CFA" w:rsidRPr="00556CFA">
        <w:rPr>
          <w:rFonts w:ascii="Times New Roman" w:hAnsi="Times New Roman" w:cs="Times New Roman"/>
          <w:sz w:val="28"/>
          <w:szCs w:val="28"/>
        </w:rPr>
        <w:t xml:space="preserve">» (далее – Регламент) разработан в целях регулирования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 по </w:t>
      </w:r>
      <w:r w:rsidR="00556CFA">
        <w:rPr>
          <w:rFonts w:ascii="Times New Roman" w:hAnsi="Times New Roman" w:cs="Times New Roman"/>
          <w:sz w:val="28"/>
          <w:szCs w:val="28"/>
        </w:rPr>
        <w:t>о</w:t>
      </w:r>
      <w:r w:rsidR="00556CFA" w:rsidRPr="00556CFA">
        <w:rPr>
          <w:rFonts w:ascii="Times New Roman" w:hAnsi="Times New Roman" w:cs="Times New Roman"/>
          <w:sz w:val="28"/>
          <w:szCs w:val="28"/>
        </w:rPr>
        <w:t>рганизаци</w:t>
      </w:r>
      <w:r w:rsidR="00556CFA">
        <w:rPr>
          <w:rFonts w:ascii="Times New Roman" w:hAnsi="Times New Roman" w:cs="Times New Roman"/>
          <w:sz w:val="28"/>
          <w:szCs w:val="28"/>
        </w:rPr>
        <w:t>и</w:t>
      </w:r>
      <w:r w:rsidR="00556CFA" w:rsidRPr="00556CFA">
        <w:rPr>
          <w:rFonts w:ascii="Times New Roman" w:hAnsi="Times New Roman" w:cs="Times New Roman"/>
          <w:sz w:val="28"/>
          <w:szCs w:val="28"/>
        </w:rPr>
        <w:t xml:space="preserve"> ярмарок на территории Вилючинского городского округа.</w:t>
      </w:r>
      <w:proofErr w:type="gramEnd"/>
    </w:p>
    <w:p w:rsidR="00556CFA" w:rsidRPr="00556CFA" w:rsidRDefault="00182F9A" w:rsidP="00556CFA">
      <w:pPr>
        <w:ind w:firstLine="709"/>
        <w:jc w:val="both"/>
        <w:rPr>
          <w:sz w:val="28"/>
          <w:szCs w:val="28"/>
        </w:rPr>
      </w:pPr>
      <w:r w:rsidRPr="006A11A1">
        <w:rPr>
          <w:sz w:val="28"/>
          <w:szCs w:val="28"/>
        </w:rPr>
        <w:t xml:space="preserve">1.2. </w:t>
      </w:r>
      <w:r w:rsidR="00556CFA" w:rsidRPr="00556CFA">
        <w:rPr>
          <w:sz w:val="28"/>
          <w:szCs w:val="28"/>
        </w:rPr>
        <w:t xml:space="preserve">Получателями </w:t>
      </w:r>
      <w:r w:rsidR="00556CFA">
        <w:rPr>
          <w:sz w:val="28"/>
          <w:szCs w:val="28"/>
        </w:rPr>
        <w:t>муниципальной у</w:t>
      </w:r>
      <w:r w:rsidR="00556CFA" w:rsidRPr="00556CFA">
        <w:rPr>
          <w:sz w:val="28"/>
          <w:szCs w:val="28"/>
        </w:rPr>
        <w:t>слуги являются юридические лица и индивидуальные предприниматели, зарегистрированные в установленном законодательством порядке, имеющие намерение организовать ярмарку на территории Вилючинского городского окру</w:t>
      </w:r>
      <w:r w:rsidR="00556CFA">
        <w:rPr>
          <w:sz w:val="28"/>
          <w:szCs w:val="28"/>
        </w:rPr>
        <w:t>га (далее – З</w:t>
      </w:r>
      <w:r w:rsidR="00556CFA" w:rsidRPr="00556CFA">
        <w:rPr>
          <w:sz w:val="28"/>
          <w:szCs w:val="28"/>
        </w:rPr>
        <w:t>аявитель).</w:t>
      </w:r>
    </w:p>
    <w:p w:rsidR="00182F9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Лицо, представляющее интересы заявителя в соответствии с учредительными документами заявителя или доверенностью, является пре</w:t>
      </w:r>
      <w:r>
        <w:rPr>
          <w:sz w:val="28"/>
          <w:szCs w:val="28"/>
        </w:rPr>
        <w:t>дставителем заявителя (далее – П</w:t>
      </w:r>
      <w:r w:rsidRPr="00556CFA">
        <w:rPr>
          <w:sz w:val="28"/>
          <w:szCs w:val="28"/>
        </w:rPr>
        <w:t>редставитель заявителя).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 w:rsidRPr="00556CFA">
        <w:rPr>
          <w:sz w:val="28"/>
          <w:szCs w:val="28"/>
        </w:rPr>
        <w:t xml:space="preserve">Органом администрации, предоставляющим </w:t>
      </w:r>
      <w:r>
        <w:rPr>
          <w:sz w:val="28"/>
          <w:szCs w:val="28"/>
        </w:rPr>
        <w:t xml:space="preserve"> муниципальную </w:t>
      </w:r>
      <w:r w:rsidRPr="00556CFA">
        <w:rPr>
          <w:sz w:val="28"/>
          <w:szCs w:val="28"/>
        </w:rPr>
        <w:t>услугу является</w:t>
      </w:r>
      <w:proofErr w:type="gramEnd"/>
      <w:r w:rsidRPr="00556CFA">
        <w:rPr>
          <w:sz w:val="28"/>
          <w:szCs w:val="28"/>
        </w:rPr>
        <w:t xml:space="preserve"> отдел по работе с предпринимателями, инвестиционной политики финансового управления администрации Вилючинского городского округа (далее – Отдел), расположенный по адресу: 684090, Камчатский край, город Вилючинск, ул. Победы, 1, кабинет 11-в, телефон 8 (41535)3-18-63, адрес электронной почты investvgo@viladm.ru. Режим работы: понедельник с 9:00 до 18:00, вторник-пятница с 09:00 до 17:00, обеденный перерыв с 13:00 </w:t>
      </w:r>
      <w:proofErr w:type="gramStart"/>
      <w:r w:rsidRPr="00556CFA">
        <w:rPr>
          <w:sz w:val="28"/>
          <w:szCs w:val="28"/>
        </w:rPr>
        <w:t>до</w:t>
      </w:r>
      <w:proofErr w:type="gramEnd"/>
      <w:r w:rsidRPr="00556CFA">
        <w:rPr>
          <w:sz w:val="28"/>
          <w:szCs w:val="28"/>
        </w:rPr>
        <w:t xml:space="preserve"> 14:00, выходные дни: суббота, воскресенье.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proofErr w:type="gramStart"/>
      <w:r w:rsidRPr="00556CFA">
        <w:rPr>
          <w:sz w:val="28"/>
          <w:szCs w:val="28"/>
        </w:rPr>
        <w:t>Предоставление муниципальной услуги осуществляется специалистом отдела по работе с предпринимателями, инвестиционной политики финансового управления администрации Вилючинского городского округа (далее – Специалист), в соответствии с законодательством Российской Федерации и Камчатского края, при взаимодействии с иными органами местного самоуправления Вилючинского городского округа, структурными подразделения администрации Вилючинского городского округа, организациями, предприятиями и учреждениями всех форм собственности, владеющими информацией, необходимой для предоставления Услуги.</w:t>
      </w:r>
      <w:proofErr w:type="gramEnd"/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proofErr w:type="gramStart"/>
      <w:r w:rsidRPr="00556CFA">
        <w:rPr>
          <w:sz w:val="28"/>
          <w:szCs w:val="28"/>
        </w:rPr>
        <w:lastRenderedPageBreak/>
        <w:t>В предоставлении муниципальной услуги участвует краевое государственное казенное учреждение "Многофункциональный центр предоставления государственных и муниципальных услуг в Камчатском крае" (далее - МФЦ Камчатского края), город Петропавловск-Камчатский, проспект Рыбаков, дом N 13, телефон 8 (4152) 30-24-02, режим работы: понедельник - пятница с 09.00 до 19.00, суббота с 10.00 до 14.00 без перерыва на обед, адрес электронной почты - mfcpk@mfc.kamchatka.gov.ru.</w:t>
      </w:r>
      <w:proofErr w:type="gramEnd"/>
      <w:r w:rsidRPr="00556CFA">
        <w:rPr>
          <w:sz w:val="28"/>
          <w:szCs w:val="28"/>
        </w:rPr>
        <w:t xml:space="preserve"> Адреса филиалов МФЦ Камчатского края указаны в приложении № </w:t>
      </w:r>
      <w:r w:rsidR="00774FC2">
        <w:rPr>
          <w:sz w:val="28"/>
          <w:szCs w:val="28"/>
        </w:rPr>
        <w:t>5</w:t>
      </w:r>
      <w:r w:rsidRPr="00556CFA">
        <w:rPr>
          <w:sz w:val="28"/>
          <w:szCs w:val="28"/>
        </w:rPr>
        <w:t xml:space="preserve"> к настоящему Регламенту. 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Вилючинского городского округа и МФЦ Камчатского края, со дня вступления в силу соответствующего соглашения о взаимодействии.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 xml:space="preserve">1.4. В процессе предоставления муниципальной услуги Отдел вступает в межведомственное информационное взаимодействие </w:t>
      </w:r>
      <w:proofErr w:type="gramStart"/>
      <w:r w:rsidRPr="00556CFA">
        <w:rPr>
          <w:sz w:val="28"/>
          <w:szCs w:val="28"/>
        </w:rPr>
        <w:t>с</w:t>
      </w:r>
      <w:proofErr w:type="gramEnd"/>
      <w:r w:rsidRPr="00556CFA">
        <w:rPr>
          <w:sz w:val="28"/>
          <w:szCs w:val="28"/>
        </w:rPr>
        <w:t>: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1.4.1 Межрайонной инспекцией ФНС России №3 по Камчатскому краю (далее – Межрайонная инспекция ФНС России № 3 по Камчатскому краю), адрес: 683023, Камчатский край, г. Петропавловск-Камчатский, пр. Победы, 32/1, телефон: 8 (4152) 49-00-20, в части получения сведений, подтверждающих регистрацию заявителя в качестве юридического лица;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proofErr w:type="gramStart"/>
      <w:r w:rsidRPr="00556CFA">
        <w:rPr>
          <w:sz w:val="28"/>
          <w:szCs w:val="28"/>
        </w:rPr>
        <w:t>1.4.2 Управлением Федеральной службы государственной регистрации, кадастра и картографии по Камчатскому краю (далее - Управление Росреестра по Камчатскому краю), адрес: 683024, город Петропавловск-Камчатский, Ботанический переулок, дом N 4, телефон приемной 8 (4152) 46-70-54, в части получения сведений, подтверждающих право на объект или объекты недвижимости, расположенные на территории, в пределах которой предполагается организовать рынок.</w:t>
      </w:r>
      <w:proofErr w:type="gramEnd"/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1.5. Информационное обеспечение получателей муниципальной услуги о порядке предоставления муниципальной услуги осуществляется: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1.5.1 по телефону для справок: 8 (41535) 3-18-63;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1.5.2 по телефону МФЦ Камчатского края: 8 (4152) 30-24-02;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1.5.3 по электронной почте: investvgo@viladm.ru, mfcpk@mfc.kamchatka.gov.ru;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1.5.4 на информационном стенде, расположенном в помещении для ожидания приема заявителей Отдела;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1.5.5 на информационных стендах, расположенных в помещениях для ожидания приема заявителей МФЦ Камчатского края.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Информация о предоставлении муниципальной услуги содержится в разделе "Муниципальные услуги" официального сайта администрации в информационно-телекоммуникационной сети "Интернет" по адресу: http://pkgo.ru/.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 xml:space="preserve">1.6. Консультирование получателей муниципальной услуги по вопросам предоставления муниципальной услуги производится начальником Отдела либо лицом, временно исполняющим его обязанности (далее – </w:t>
      </w:r>
      <w:r w:rsidRPr="00556CFA">
        <w:rPr>
          <w:sz w:val="28"/>
          <w:szCs w:val="28"/>
        </w:rPr>
        <w:lastRenderedPageBreak/>
        <w:t>начальник Отдела), специалистами Отдела, специалистами МФЦ Камчатского края при личном обращении по адресу, указанному в пункте 1.3, при обращении по телефону, указанному в пункте 1.5.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Консультирование осуществляется бесплатно как в устной, так и письменной форме.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Консультации производятся по вопросам предоставления информации: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- о нормативных правовых актах, регулирующих условия и порядок предоставления муниципальной услуги;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- о порядке и условиях приема документов для рассмотрения вопроса о предоставлении муниципальной услуги, сроков предоставления муниципальной услуги;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- о правах и обязанностях заявителя в случае предоставления ему муниципальной услуги;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- о причинах отказа в оказании заявителям муниципальной услуги;</w:t>
      </w:r>
    </w:p>
    <w:p w:rsidR="00556CFA" w:rsidRPr="00556CFA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556CFA" w:rsidRPr="006A11A1" w:rsidRDefault="00556CFA" w:rsidP="00556CFA">
      <w:pPr>
        <w:ind w:firstLine="709"/>
        <w:jc w:val="both"/>
        <w:rPr>
          <w:sz w:val="28"/>
          <w:szCs w:val="28"/>
        </w:rPr>
      </w:pPr>
      <w:r w:rsidRPr="00556CFA">
        <w:rPr>
          <w:sz w:val="28"/>
          <w:szCs w:val="28"/>
        </w:rPr>
        <w:t>1.7. Информирование заявителей о ходе предоставления муниципальной услуги, о прохождении административных процедур, о принятом решении, о дате и времени получения результата услуги осуществляется начальником Отдела, специалистами Отдела, специалистами МФЦ Камчатского края при личном обращении по адресу, указанному в пункте 1.3, при обращении по телефону, по электронной почте, указанным в пункте 1.5.</w:t>
      </w:r>
    </w:p>
    <w:p w:rsidR="00182F9A" w:rsidRPr="006A11A1" w:rsidRDefault="00182F9A" w:rsidP="00182F9A">
      <w:pPr>
        <w:pStyle w:val="11"/>
      </w:pPr>
    </w:p>
    <w:p w:rsidR="00182F9A" w:rsidRPr="006A11A1" w:rsidRDefault="00182F9A" w:rsidP="00C64834">
      <w:pPr>
        <w:pStyle w:val="11"/>
        <w:ind w:firstLine="0"/>
        <w:jc w:val="center"/>
        <w:rPr>
          <w:b/>
        </w:rPr>
      </w:pPr>
      <w:r w:rsidRPr="006A11A1">
        <w:rPr>
          <w:b/>
        </w:rPr>
        <w:t>2. СТАНДАРТ ПРЕДОСТАВЛЕНИЯ МУНИЦИПАЛЬНОЙ УСЛУГИ</w:t>
      </w:r>
    </w:p>
    <w:p w:rsidR="00182F9A" w:rsidRPr="006A11A1" w:rsidRDefault="00182F9A" w:rsidP="00182F9A">
      <w:pPr>
        <w:pStyle w:val="11"/>
      </w:pPr>
    </w:p>
    <w:p w:rsidR="00182F9A" w:rsidRPr="006A11A1" w:rsidRDefault="00182F9A" w:rsidP="00C64834">
      <w:pPr>
        <w:pStyle w:val="11"/>
        <w:jc w:val="both"/>
      </w:pPr>
      <w:bookmarkStart w:id="8" w:name="sub_102"/>
      <w:r w:rsidRPr="006A11A1">
        <w:t>2.1. Наименование муниципальной услуги: «Организация ярмарок на территории Вилючинского городского округа»</w:t>
      </w:r>
      <w:r w:rsidR="004346FA">
        <w:t>.</w:t>
      </w:r>
    </w:p>
    <w:p w:rsidR="00DC72E3" w:rsidRDefault="00182F9A" w:rsidP="00C64834">
      <w:pPr>
        <w:pStyle w:val="11"/>
        <w:jc w:val="both"/>
      </w:pPr>
      <w:bookmarkStart w:id="9" w:name="sub_103"/>
      <w:bookmarkEnd w:id="8"/>
      <w:r w:rsidRPr="006A11A1">
        <w:t>2.2. Органом</w:t>
      </w:r>
      <w:r w:rsidR="00DC72E3">
        <w:t>,</w:t>
      </w:r>
      <w:r w:rsidR="00F5034B">
        <w:t xml:space="preserve">предоставляющим муниципальную услугу, является </w:t>
      </w:r>
      <w:r w:rsidRPr="006A11A1">
        <w:t>администрация Вилючинского городского округа</w:t>
      </w:r>
      <w:r w:rsidR="00DC72E3">
        <w:t xml:space="preserve"> в лице Отдела.</w:t>
      </w:r>
    </w:p>
    <w:p w:rsidR="00DC72E3" w:rsidRDefault="00182F9A" w:rsidP="00DC72E3">
      <w:pPr>
        <w:pStyle w:val="11"/>
        <w:jc w:val="both"/>
      </w:pPr>
      <w:bookmarkStart w:id="10" w:name="sub_106"/>
      <w:bookmarkStart w:id="11" w:name="sub_107"/>
      <w:bookmarkEnd w:id="9"/>
      <w:r w:rsidRPr="006A11A1">
        <w:t xml:space="preserve">2.3. </w:t>
      </w:r>
      <w:bookmarkStart w:id="12" w:name="sub_108"/>
      <w:bookmarkEnd w:id="10"/>
      <w:bookmarkEnd w:id="11"/>
      <w:r w:rsidR="00DC72E3" w:rsidRPr="00DC72E3">
        <w:t xml:space="preserve">Результатом предоставления </w:t>
      </w:r>
      <w:r w:rsidR="00DC72E3">
        <w:t>муниципальной у</w:t>
      </w:r>
      <w:r w:rsidR="00DC72E3" w:rsidRPr="00DC72E3">
        <w:t>слуги является вручение (направление) заявителю решения – постановления администрации Вилючинского городского округа об организации ярмарки на территории Вилючинского городского округа.</w:t>
      </w:r>
    </w:p>
    <w:p w:rsidR="00DC72E3" w:rsidRDefault="00DC72E3" w:rsidP="00DC72E3">
      <w:pPr>
        <w:pStyle w:val="11"/>
        <w:jc w:val="both"/>
        <w:rPr>
          <w:rStyle w:val="af4"/>
          <w:b w:val="0"/>
        </w:rPr>
      </w:pPr>
      <w:r>
        <w:rPr>
          <w:rStyle w:val="af4"/>
          <w:b w:val="0"/>
        </w:rPr>
        <w:t xml:space="preserve">2.4. </w:t>
      </w:r>
      <w:r w:rsidRPr="00DC72E3">
        <w:rPr>
          <w:rStyle w:val="af4"/>
          <w:b w:val="0"/>
        </w:rPr>
        <w:t>Общий срок предоставления муниципальной услуги не должен превышатьтридцати календарных дней со дня поступления заявлен</w:t>
      </w:r>
      <w:r>
        <w:rPr>
          <w:rStyle w:val="af4"/>
          <w:b w:val="0"/>
        </w:rPr>
        <w:t xml:space="preserve">ия об организации ярмарки </w:t>
      </w:r>
      <w:r w:rsidRPr="00DC72E3">
        <w:rPr>
          <w:rStyle w:val="af4"/>
          <w:b w:val="0"/>
        </w:rPr>
        <w:t xml:space="preserve">(далее - заявление) </w:t>
      </w:r>
      <w:r>
        <w:rPr>
          <w:rStyle w:val="af4"/>
          <w:b w:val="0"/>
        </w:rPr>
        <w:t>в Отдел, в МФЦ Камчатского края.</w:t>
      </w:r>
    </w:p>
    <w:p w:rsidR="00DC72E3" w:rsidRDefault="00DC72E3" w:rsidP="00DC72E3">
      <w:pPr>
        <w:pStyle w:val="11"/>
        <w:jc w:val="both"/>
        <w:rPr>
          <w:rStyle w:val="af4"/>
          <w:b w:val="0"/>
        </w:rPr>
      </w:pPr>
      <w:r>
        <w:rPr>
          <w:rStyle w:val="af4"/>
          <w:b w:val="0"/>
        </w:rPr>
        <w:t xml:space="preserve">2.5. </w:t>
      </w:r>
      <w:r w:rsidRPr="00DC72E3">
        <w:rPr>
          <w:rStyle w:val="af4"/>
          <w:b w:val="0"/>
        </w:rPr>
        <w:t>Правовыми основаниями для предоставления муниципальной услуги являются</w:t>
      </w:r>
      <w:r>
        <w:rPr>
          <w:rStyle w:val="af4"/>
          <w:b w:val="0"/>
        </w:rPr>
        <w:t>:</w:t>
      </w:r>
    </w:p>
    <w:p w:rsidR="00DC72E3" w:rsidRPr="00DC72E3" w:rsidRDefault="00DC72E3" w:rsidP="00DC72E3">
      <w:pPr>
        <w:pStyle w:val="11"/>
        <w:jc w:val="both"/>
        <w:rPr>
          <w:rStyle w:val="af4"/>
          <w:b w:val="0"/>
        </w:rPr>
      </w:pPr>
      <w:r w:rsidRPr="00DC72E3">
        <w:rPr>
          <w:rStyle w:val="af4"/>
          <w:b w:val="0"/>
        </w:rPr>
        <w:t>- Конституция Российской Федерации;</w:t>
      </w:r>
    </w:p>
    <w:p w:rsidR="00DC72E3" w:rsidRPr="00DC72E3" w:rsidRDefault="00DC72E3" w:rsidP="00DC72E3">
      <w:pPr>
        <w:pStyle w:val="11"/>
        <w:jc w:val="both"/>
        <w:rPr>
          <w:rStyle w:val="af4"/>
          <w:b w:val="0"/>
        </w:rPr>
      </w:pPr>
      <w:r w:rsidRPr="00DC72E3">
        <w:rPr>
          <w:rStyle w:val="af4"/>
          <w:b w:val="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C72E3" w:rsidRPr="00DC72E3" w:rsidRDefault="00DC72E3" w:rsidP="00DC72E3">
      <w:pPr>
        <w:pStyle w:val="11"/>
        <w:jc w:val="both"/>
        <w:rPr>
          <w:rStyle w:val="af4"/>
          <w:b w:val="0"/>
        </w:rPr>
      </w:pPr>
      <w:r w:rsidRPr="00DC72E3">
        <w:rPr>
          <w:rStyle w:val="af4"/>
          <w:b w:val="0"/>
        </w:rPr>
        <w:t>- Федеральный закон от 30.12.2006 № 271-ФЗ «О розничных рынках и о внесении изменений в Трудовой кодекс Российской Федерации»;</w:t>
      </w:r>
    </w:p>
    <w:p w:rsidR="00DC72E3" w:rsidRPr="00DC72E3" w:rsidRDefault="00DC72E3" w:rsidP="00DC72E3">
      <w:pPr>
        <w:pStyle w:val="11"/>
        <w:jc w:val="both"/>
        <w:rPr>
          <w:rStyle w:val="af4"/>
          <w:b w:val="0"/>
        </w:rPr>
      </w:pPr>
      <w:r w:rsidRPr="00DC72E3">
        <w:rPr>
          <w:rStyle w:val="af4"/>
          <w:b w:val="0"/>
        </w:rPr>
        <w:lastRenderedPageBreak/>
        <w:t>-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DC72E3" w:rsidRPr="00DC72E3" w:rsidRDefault="00DC72E3" w:rsidP="00DC72E3">
      <w:pPr>
        <w:pStyle w:val="11"/>
        <w:jc w:val="both"/>
        <w:rPr>
          <w:rStyle w:val="af4"/>
          <w:b w:val="0"/>
        </w:rPr>
      </w:pPr>
      <w:r w:rsidRPr="00DC72E3">
        <w:rPr>
          <w:rStyle w:val="af4"/>
          <w:b w:val="0"/>
        </w:rPr>
        <w:t>- постановление Правительства Камчатского края от 13.08.2010 № 351-П «Об утверждении Порядка организации ярмарок на территории Камчатского края и продажи товаров на них, а также требований к организации продажи товаров на ярмарках, организуемых на территории Камчатского края»;</w:t>
      </w:r>
    </w:p>
    <w:p w:rsidR="00DC72E3" w:rsidRPr="00DC72E3" w:rsidRDefault="00DC72E3" w:rsidP="00DC72E3">
      <w:pPr>
        <w:pStyle w:val="11"/>
        <w:jc w:val="both"/>
        <w:rPr>
          <w:rStyle w:val="af4"/>
          <w:b w:val="0"/>
        </w:rPr>
      </w:pPr>
      <w:r w:rsidRPr="00DC72E3">
        <w:rPr>
          <w:rStyle w:val="af4"/>
          <w:b w:val="0"/>
        </w:rPr>
        <w:t>- приказ Министерства сельского хозяйства и торговли Камчатского края от 11.07.2008 № 106 «Об установлении порядка организации деятельности ярмарок в Камчатском крае»;</w:t>
      </w:r>
    </w:p>
    <w:p w:rsidR="00DC72E3" w:rsidRDefault="00DC72E3" w:rsidP="00DC72E3">
      <w:pPr>
        <w:pStyle w:val="11"/>
        <w:jc w:val="both"/>
        <w:rPr>
          <w:rStyle w:val="af4"/>
          <w:b w:val="0"/>
        </w:rPr>
      </w:pPr>
      <w:r w:rsidRPr="00DC72E3">
        <w:rPr>
          <w:rStyle w:val="af4"/>
          <w:b w:val="0"/>
        </w:rPr>
        <w:t xml:space="preserve">- устав Вилючинского городского </w:t>
      </w:r>
      <w:proofErr w:type="gramStart"/>
      <w:r w:rsidRPr="00DC72E3">
        <w:rPr>
          <w:rStyle w:val="af4"/>
          <w:b w:val="0"/>
        </w:rPr>
        <w:t>округа</w:t>
      </w:r>
      <w:proofErr w:type="gramEnd"/>
      <w:r w:rsidRPr="00DC72E3">
        <w:rPr>
          <w:rStyle w:val="af4"/>
          <w:b w:val="0"/>
        </w:rPr>
        <w:t xml:space="preserve"> ЗАТО города Вилючинска Камчатского края, зарегистрированный Законом Камчатской области от 30.08.2005 № 386 «О регистрации изменений и дополнений в Устав закрытого административно-территориального образования города Вилючинска».</w:t>
      </w:r>
    </w:p>
    <w:p w:rsidR="00BE113D" w:rsidRPr="00BE113D" w:rsidRDefault="00182F9A" w:rsidP="00BE113D">
      <w:pPr>
        <w:ind w:firstLine="709"/>
        <w:jc w:val="both"/>
        <w:rPr>
          <w:sz w:val="28"/>
          <w:szCs w:val="28"/>
        </w:rPr>
      </w:pPr>
      <w:r w:rsidRPr="008E11E8">
        <w:rPr>
          <w:sz w:val="28"/>
          <w:szCs w:val="28"/>
        </w:rPr>
        <w:t>2.</w:t>
      </w:r>
      <w:r w:rsidR="00BE113D">
        <w:rPr>
          <w:sz w:val="28"/>
          <w:szCs w:val="28"/>
        </w:rPr>
        <w:t>6</w:t>
      </w:r>
      <w:r w:rsidRPr="008E11E8">
        <w:rPr>
          <w:sz w:val="28"/>
          <w:szCs w:val="28"/>
        </w:rPr>
        <w:t xml:space="preserve">. </w:t>
      </w:r>
      <w:r w:rsidR="00BE113D" w:rsidRPr="00BE113D">
        <w:rPr>
          <w:sz w:val="28"/>
          <w:szCs w:val="28"/>
        </w:rPr>
        <w:t>Основанием для предоставления муниципальной услуги является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</w:t>
      </w:r>
    </w:p>
    <w:p w:rsidR="00182F9A" w:rsidRPr="008E11E8" w:rsidRDefault="00BE113D" w:rsidP="00BE113D">
      <w:pPr>
        <w:ind w:firstLine="709"/>
        <w:jc w:val="both"/>
        <w:rPr>
          <w:sz w:val="28"/>
          <w:szCs w:val="28"/>
        </w:rPr>
      </w:pPr>
      <w:r w:rsidRPr="00BE113D">
        <w:rPr>
          <w:sz w:val="28"/>
          <w:szCs w:val="28"/>
        </w:rPr>
        <w:t>Заявление представляется по форме согласно приложению № 2 к настоящему Регламенту</w:t>
      </w:r>
      <w:r w:rsidR="00182F9A" w:rsidRPr="008E11E8">
        <w:rPr>
          <w:sz w:val="28"/>
          <w:szCs w:val="28"/>
        </w:rPr>
        <w:t>.</w:t>
      </w:r>
    </w:p>
    <w:p w:rsidR="009C6F2D" w:rsidRDefault="00182F9A" w:rsidP="00C64834">
      <w:pPr>
        <w:ind w:firstLine="709"/>
        <w:jc w:val="both"/>
        <w:rPr>
          <w:sz w:val="28"/>
          <w:szCs w:val="28"/>
        </w:rPr>
      </w:pPr>
      <w:r w:rsidRPr="008E11E8">
        <w:rPr>
          <w:sz w:val="28"/>
          <w:szCs w:val="28"/>
        </w:rPr>
        <w:t>2.</w:t>
      </w:r>
      <w:r w:rsidR="00BE113D">
        <w:rPr>
          <w:sz w:val="28"/>
          <w:szCs w:val="28"/>
        </w:rPr>
        <w:t>7</w:t>
      </w:r>
      <w:r w:rsidRPr="008E11E8">
        <w:rPr>
          <w:sz w:val="28"/>
          <w:szCs w:val="28"/>
        </w:rPr>
        <w:t xml:space="preserve">. </w:t>
      </w:r>
      <w:r w:rsidR="009C6F2D">
        <w:rPr>
          <w:sz w:val="28"/>
          <w:szCs w:val="28"/>
        </w:rPr>
        <w:t xml:space="preserve">К заявлению </w:t>
      </w:r>
      <w:r w:rsidR="009C6F2D" w:rsidRPr="009C6F2D">
        <w:rPr>
          <w:sz w:val="28"/>
          <w:szCs w:val="28"/>
        </w:rPr>
        <w:t xml:space="preserve">на организацию ярмарки на территории Вилючинского городского округа </w:t>
      </w:r>
      <w:r w:rsidR="009C6F2D">
        <w:rPr>
          <w:sz w:val="28"/>
          <w:szCs w:val="28"/>
        </w:rPr>
        <w:t>заявитель представляет следующие документы:</w:t>
      </w:r>
    </w:p>
    <w:p w:rsidR="00BE113D" w:rsidRDefault="00BE113D" w:rsidP="00C64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9C6F2D">
        <w:rPr>
          <w:sz w:val="28"/>
          <w:szCs w:val="28"/>
        </w:rPr>
        <w:t>1</w:t>
      </w:r>
      <w:r>
        <w:rPr>
          <w:sz w:val="28"/>
          <w:szCs w:val="28"/>
        </w:rPr>
        <w:t>. план проведения ярмарки на территории Вилючинского городского округа;</w:t>
      </w:r>
    </w:p>
    <w:p w:rsidR="00BE113D" w:rsidRPr="00BE113D" w:rsidRDefault="00BE113D" w:rsidP="00BE113D">
      <w:pPr>
        <w:ind w:firstLine="709"/>
        <w:jc w:val="both"/>
        <w:rPr>
          <w:sz w:val="28"/>
          <w:szCs w:val="28"/>
        </w:rPr>
      </w:pPr>
      <w:r w:rsidRPr="00BE113D">
        <w:rPr>
          <w:sz w:val="28"/>
          <w:szCs w:val="28"/>
        </w:rPr>
        <w:t>2.7.</w:t>
      </w:r>
      <w:r w:rsidR="009C6F2D">
        <w:rPr>
          <w:sz w:val="28"/>
          <w:szCs w:val="28"/>
        </w:rPr>
        <w:t>2</w:t>
      </w:r>
      <w:r w:rsidRPr="00BE113D">
        <w:rPr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копии не удостоверена нотариально);</w:t>
      </w:r>
    </w:p>
    <w:p w:rsidR="00BE113D" w:rsidRDefault="00BE113D" w:rsidP="00BE113D">
      <w:pPr>
        <w:ind w:firstLine="709"/>
        <w:jc w:val="both"/>
        <w:rPr>
          <w:sz w:val="28"/>
          <w:szCs w:val="28"/>
        </w:rPr>
      </w:pPr>
      <w:r w:rsidRPr="00BE113D">
        <w:rPr>
          <w:sz w:val="28"/>
          <w:szCs w:val="28"/>
        </w:rPr>
        <w:t>2.7.</w:t>
      </w:r>
      <w:r w:rsidR="009C6F2D">
        <w:rPr>
          <w:sz w:val="28"/>
          <w:szCs w:val="28"/>
        </w:rPr>
        <w:t>3</w:t>
      </w:r>
      <w:r w:rsidRPr="00BE113D">
        <w:rPr>
          <w:sz w:val="28"/>
          <w:szCs w:val="28"/>
        </w:rPr>
        <w:t xml:space="preserve"> документ, подтверждающий полномочия представителя, обратившегося с заявлением от имени заявителя (оригинал, нотариально заверенная копия или копия доверенности, заверенная в соответствии со статьей 185 Гражданского кодекса Российской Федерации).</w:t>
      </w:r>
    </w:p>
    <w:p w:rsidR="009C6F2D" w:rsidRPr="009C6F2D" w:rsidRDefault="009C6F2D" w:rsidP="009C6F2D">
      <w:pPr>
        <w:ind w:firstLine="709"/>
        <w:jc w:val="both"/>
        <w:rPr>
          <w:sz w:val="28"/>
          <w:szCs w:val="28"/>
        </w:rPr>
      </w:pPr>
      <w:r w:rsidRPr="009C6F2D">
        <w:rPr>
          <w:sz w:val="28"/>
          <w:szCs w:val="28"/>
        </w:rPr>
        <w:t>2.8. Для предоставления муниципальной услуги заявитель вправе представить по собственной инициативе следующие документы:</w:t>
      </w:r>
    </w:p>
    <w:p w:rsidR="009C6F2D" w:rsidRPr="009C6F2D" w:rsidRDefault="009C6F2D" w:rsidP="009C6F2D">
      <w:pPr>
        <w:ind w:firstLine="709"/>
        <w:jc w:val="both"/>
        <w:rPr>
          <w:sz w:val="28"/>
          <w:szCs w:val="28"/>
        </w:rPr>
      </w:pPr>
      <w:r w:rsidRPr="009C6F2D">
        <w:rPr>
          <w:sz w:val="28"/>
          <w:szCs w:val="28"/>
        </w:rPr>
        <w:t>2.8.1 выписка из Единого государственного реестра юридических лиц или ее нотариально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9C6F2D" w:rsidRPr="009C6F2D" w:rsidRDefault="009C6F2D" w:rsidP="009C6F2D">
      <w:pPr>
        <w:ind w:firstLine="709"/>
        <w:jc w:val="both"/>
        <w:rPr>
          <w:sz w:val="28"/>
          <w:szCs w:val="28"/>
        </w:rPr>
      </w:pPr>
      <w:r w:rsidRPr="009C6F2D">
        <w:rPr>
          <w:sz w:val="28"/>
          <w:szCs w:val="28"/>
        </w:rPr>
        <w:t>2.8.2 нотариально удостоверенная копия документа, подтверждающая право на объект или объекты недвижимости, расположенные на территории, в пределах которой предполагается организовывать</w:t>
      </w:r>
      <w:r w:rsidR="00CD32B9">
        <w:rPr>
          <w:sz w:val="28"/>
          <w:szCs w:val="28"/>
        </w:rPr>
        <w:t xml:space="preserve"> ярмарку</w:t>
      </w:r>
      <w:r w:rsidRPr="009C6F2D">
        <w:rPr>
          <w:sz w:val="28"/>
          <w:szCs w:val="28"/>
        </w:rPr>
        <w:t>.</w:t>
      </w:r>
    </w:p>
    <w:p w:rsidR="009C6F2D" w:rsidRPr="009C6F2D" w:rsidRDefault="009C6F2D" w:rsidP="009C6F2D">
      <w:pPr>
        <w:ind w:firstLine="709"/>
        <w:jc w:val="both"/>
        <w:rPr>
          <w:sz w:val="28"/>
          <w:szCs w:val="28"/>
        </w:rPr>
      </w:pPr>
      <w:r w:rsidRPr="009C6F2D">
        <w:rPr>
          <w:sz w:val="28"/>
          <w:szCs w:val="28"/>
        </w:rPr>
        <w:t xml:space="preserve">В случае непредставления документов, предусмотренных подпунктом 2.8.1 настоящего Регламента, Отдел запрашивает информацию о них в </w:t>
      </w:r>
      <w:r w:rsidRPr="009C6F2D">
        <w:rPr>
          <w:sz w:val="28"/>
          <w:szCs w:val="28"/>
        </w:rPr>
        <w:lastRenderedPageBreak/>
        <w:t>рамках межведомственного информационного взаимодействия в Межрайонной инспекцией ФНС России № 3 Камчатского края.</w:t>
      </w:r>
    </w:p>
    <w:p w:rsidR="009C6F2D" w:rsidRDefault="009C6F2D" w:rsidP="009C6F2D">
      <w:pPr>
        <w:ind w:firstLine="709"/>
        <w:jc w:val="both"/>
        <w:rPr>
          <w:sz w:val="28"/>
          <w:szCs w:val="28"/>
        </w:rPr>
      </w:pPr>
      <w:r w:rsidRPr="009C6F2D">
        <w:rPr>
          <w:sz w:val="28"/>
          <w:szCs w:val="28"/>
        </w:rPr>
        <w:t>В случае непредставления документов, предусмотренных подпунктом 2.8.2 настоящего Регламента, Отдел запрашивает информацию о них в рамках межведомственного информационного взаимодействия - в Управлении Росреестра по Камчатскому краю.</w:t>
      </w:r>
    </w:p>
    <w:p w:rsidR="009C6F2D" w:rsidRDefault="00182F9A" w:rsidP="009C6F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sub_104"/>
      <w:bookmarkStart w:id="14" w:name="sub_109"/>
      <w:bookmarkEnd w:id="12"/>
      <w:r w:rsidRPr="006A11A1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при рассмотрении вопроса о принятии решения об организации ярмарки, в том числе копию технического (кадастрового) паспорта на объект или объекты недвижимости, расположенные на территории Вилючинского городского округа, в пределах которой предполагается организация ярмарки.</w:t>
      </w:r>
    </w:p>
    <w:p w:rsidR="005463CE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Заявление</w:t>
      </w:r>
      <w:r w:rsidR="008D5C90">
        <w:rPr>
          <w:sz w:val="28"/>
          <w:szCs w:val="28"/>
        </w:rPr>
        <w:t xml:space="preserve"> с приложением докум</w:t>
      </w:r>
      <w:r w:rsidRPr="00E3407F">
        <w:rPr>
          <w:sz w:val="28"/>
          <w:szCs w:val="28"/>
        </w:rPr>
        <w:t xml:space="preserve">ентов, предусмотренных пунктом 2.7 настоящего Регламента, подается в </w:t>
      </w:r>
      <w:r>
        <w:rPr>
          <w:sz w:val="28"/>
          <w:szCs w:val="28"/>
        </w:rPr>
        <w:t>Отдел</w:t>
      </w:r>
      <w:r w:rsidRPr="00E3407F">
        <w:rPr>
          <w:sz w:val="28"/>
          <w:szCs w:val="28"/>
        </w:rPr>
        <w:t xml:space="preserve"> по адресу: </w:t>
      </w:r>
      <w:r w:rsidRPr="00255D27">
        <w:rPr>
          <w:sz w:val="28"/>
          <w:szCs w:val="28"/>
        </w:rPr>
        <w:t>684090, Камчатский край, город Вилючинск, ул. Поб</w:t>
      </w:r>
      <w:r>
        <w:rPr>
          <w:sz w:val="28"/>
          <w:szCs w:val="28"/>
        </w:rPr>
        <w:t>еды, 1, кабинет 11-в, телефон 8</w:t>
      </w:r>
      <w:r w:rsidRPr="00255D27">
        <w:rPr>
          <w:sz w:val="28"/>
          <w:szCs w:val="28"/>
        </w:rPr>
        <w:t>(41535)3-18-63, адрес электронной почты investvgo@viladm.ru. Режим работы: понедельник с 9:00 до 18:00, вторник-пятница с 09:00 до 17:00, обе</w:t>
      </w:r>
      <w:r>
        <w:rPr>
          <w:sz w:val="28"/>
          <w:szCs w:val="28"/>
        </w:rPr>
        <w:t xml:space="preserve">денный перерыв с 13:00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14:00, </w:t>
      </w:r>
      <w:proofErr w:type="gramStart"/>
      <w:r w:rsidRPr="00E3407F">
        <w:rPr>
          <w:sz w:val="28"/>
          <w:szCs w:val="28"/>
        </w:rPr>
        <w:t>в</w:t>
      </w:r>
      <w:proofErr w:type="gramEnd"/>
      <w:r w:rsidRPr="00E3407F">
        <w:rPr>
          <w:sz w:val="28"/>
          <w:szCs w:val="28"/>
        </w:rPr>
        <w:t xml:space="preserve"> ходе личного приема, посредством почтового отправления, либо через МФЦ Камчатского края.</w:t>
      </w:r>
    </w:p>
    <w:p w:rsidR="00E700D8" w:rsidRPr="00E700D8" w:rsidRDefault="005463CE" w:rsidP="00E700D8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 xml:space="preserve">2.10. </w:t>
      </w:r>
      <w:r w:rsidR="00E700D8" w:rsidRPr="00E700D8">
        <w:rPr>
          <w:sz w:val="28"/>
          <w:szCs w:val="28"/>
        </w:rPr>
        <w:t>В приеме заявления может быть отказано в следующих случаях:</w:t>
      </w:r>
    </w:p>
    <w:p w:rsidR="00E700D8" w:rsidRPr="00E700D8" w:rsidRDefault="00E700D8" w:rsidP="00E70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Pr="00E700D8">
        <w:rPr>
          <w:sz w:val="28"/>
          <w:szCs w:val="28"/>
        </w:rPr>
        <w:t xml:space="preserve"> в заявлении не указаны: полное и сокращенное (в случае если имеется) наименование юридического лица, место его нахождения, сведения об организационно-правовой форме;</w:t>
      </w:r>
    </w:p>
    <w:p w:rsidR="00E700D8" w:rsidRPr="00E700D8" w:rsidRDefault="00E700D8" w:rsidP="00E700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2.10.2. </w:t>
      </w:r>
      <w:r w:rsidRPr="00E700D8">
        <w:rPr>
          <w:sz w:val="28"/>
          <w:szCs w:val="28"/>
        </w:rPr>
        <w:t>в заявлении не указаны: фамилия, имя, отчество (последнее – при наличии) заявителя, направившего заявление, почтовый и (или) электронный адрес, по которому должно быть направлено решение;</w:t>
      </w:r>
      <w:proofErr w:type="gramEnd"/>
    </w:p>
    <w:p w:rsidR="00E700D8" w:rsidRPr="00E700D8" w:rsidRDefault="00E700D8" w:rsidP="00E70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</w:t>
      </w:r>
      <w:r w:rsidRPr="00E700D8">
        <w:rPr>
          <w:sz w:val="28"/>
          <w:szCs w:val="28"/>
        </w:rPr>
        <w:t xml:space="preserve"> заявление подано через представителя заявителя, чьи полномочия не удостоверены в установленном законодательством порядке.</w:t>
      </w:r>
    </w:p>
    <w:p w:rsidR="00E700D8" w:rsidRPr="00E700D8" w:rsidRDefault="00E700D8" w:rsidP="00E700D8">
      <w:pPr>
        <w:ind w:firstLine="709"/>
        <w:jc w:val="both"/>
        <w:rPr>
          <w:sz w:val="28"/>
          <w:szCs w:val="28"/>
        </w:rPr>
      </w:pPr>
      <w:r w:rsidRPr="00E700D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700D8">
        <w:rPr>
          <w:sz w:val="28"/>
          <w:szCs w:val="28"/>
        </w:rPr>
        <w:t>. В предоставлении Услуги отказывается в соответствии со следующим исчерпывающим перечнем оснований:</w:t>
      </w:r>
    </w:p>
    <w:p w:rsidR="00E700D8" w:rsidRPr="00E700D8" w:rsidRDefault="00E700D8" w:rsidP="00E70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</w:t>
      </w:r>
      <w:r w:rsidRPr="00E700D8">
        <w:rPr>
          <w:sz w:val="28"/>
          <w:szCs w:val="28"/>
        </w:rPr>
        <w:t xml:space="preserve"> оформление заявления об организации ярмарки не соответствует требованиям настоящего Административного регламента;</w:t>
      </w:r>
    </w:p>
    <w:p w:rsidR="00E700D8" w:rsidRPr="00E700D8" w:rsidRDefault="00E700D8" w:rsidP="00E70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Pr="00E3407F">
        <w:rPr>
          <w:sz w:val="28"/>
          <w:szCs w:val="28"/>
        </w:rPr>
        <w:t>к заявлению не приложены документы, указанные в пункт</w:t>
      </w:r>
      <w:r>
        <w:rPr>
          <w:sz w:val="28"/>
          <w:szCs w:val="28"/>
        </w:rPr>
        <w:t>е</w:t>
      </w:r>
      <w:r w:rsidRPr="00E3407F">
        <w:rPr>
          <w:sz w:val="28"/>
          <w:szCs w:val="28"/>
        </w:rPr>
        <w:t xml:space="preserve"> 2.7 настоящего Регламента</w:t>
      </w:r>
      <w:r w:rsidRPr="00E700D8">
        <w:rPr>
          <w:sz w:val="28"/>
          <w:szCs w:val="28"/>
        </w:rPr>
        <w:t>;</w:t>
      </w:r>
    </w:p>
    <w:p w:rsidR="00E700D8" w:rsidRPr="00E700D8" w:rsidRDefault="00E700D8" w:rsidP="00E70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</w:t>
      </w:r>
      <w:r w:rsidRPr="00E700D8">
        <w:rPr>
          <w:sz w:val="28"/>
          <w:szCs w:val="28"/>
        </w:rPr>
        <w:t xml:space="preserve">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E700D8" w:rsidRDefault="00E700D8" w:rsidP="00E70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2.11.4</w:t>
      </w:r>
      <w:r w:rsidRPr="00E700D8">
        <w:rPr>
          <w:sz w:val="28"/>
          <w:szCs w:val="28"/>
        </w:rPr>
        <w:t xml:space="preserve"> представление документов, составленных на иностранном языке, безнадлежащим образом заверенного перевода на русский язык.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2.11.5 предоставлены документы, содержащие недостоверные сведения.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2.12. Предоставление муниципальной услуги осуществляется для заявителя на бесплатной основе.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lastRenderedPageBreak/>
        <w:t>2.13. Максимальный срок ожидания в очереди при подаче заявления и при получении результата предоставления муниципальной услуги - не более пятнадцати минут.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Заявление регистрируется в день его поступления.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 xml:space="preserve">2.14. </w:t>
      </w:r>
      <w:proofErr w:type="gramStart"/>
      <w:r w:rsidRPr="00E3407F">
        <w:rPr>
          <w:sz w:val="28"/>
          <w:szCs w:val="28"/>
        </w:rPr>
        <w:t>Требования к объектам (зданию, помещению),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 перечнем документов, необходимых для предоставления услуги,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 xml:space="preserve">2.14.1 кабинет приема заявителей обозначается информационной табличкой с указанием номера кабинета и названия </w:t>
      </w:r>
      <w:r>
        <w:rPr>
          <w:sz w:val="28"/>
          <w:szCs w:val="28"/>
        </w:rPr>
        <w:t>Отдела</w:t>
      </w:r>
      <w:r w:rsidRPr="00E3407F">
        <w:rPr>
          <w:sz w:val="28"/>
          <w:szCs w:val="28"/>
        </w:rPr>
        <w:t>;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</w:t>
      </w:r>
      <w:r>
        <w:rPr>
          <w:sz w:val="28"/>
          <w:szCs w:val="28"/>
        </w:rPr>
        <w:t>14.2 рабочие места специалистов</w:t>
      </w:r>
      <w:r w:rsidRPr="00E3407F">
        <w:rPr>
          <w:sz w:val="28"/>
          <w:szCs w:val="28"/>
        </w:rPr>
        <w:t xml:space="preserve">, осуществляющих прием заявлений, начальника </w:t>
      </w:r>
      <w:r>
        <w:rPr>
          <w:sz w:val="28"/>
          <w:szCs w:val="28"/>
        </w:rPr>
        <w:t>и</w:t>
      </w:r>
      <w:r w:rsidRPr="00E3407F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>О</w:t>
      </w:r>
      <w:r w:rsidRPr="00E3407F">
        <w:rPr>
          <w:sz w:val="28"/>
          <w:szCs w:val="28"/>
        </w:rPr>
        <w:t>тдела, участвующих в предоставлении муниципальной услуги, оборудуются телефоном,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2.14.3 для заполнения заявлений и ожидания приема заявителям отводятся места, оснащенные стульями и столами для оформления заявлений;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2.14.4 в помещении для ожидания приема заявителей размещается информационный стенд с образцами заполнения заявлений и перечнем документов, необходимых для предоставления муниципальной услуги.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2.14.5 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2.14.6 обеспечиваются условия беспрепятственного доступа инвалидов к объекту (зданию, помещению), в котором предоставляется муниципальная услуга;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2.14.7 обеспечивается возможность самостоятельного передвижения инвалидов по территории, на которой расположены объекты (здания, помещения), в которых предоставляется муниципальная услуга, а также возможность входа в такие объекты и выхода из них, в том числе с использованием кресла-коляски;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2.14.8 обеспечивается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2.14.9 надлежащим образом размещается оборудование и носители информации, необходимые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lastRenderedPageBreak/>
        <w:t>2.14.10 необходимая для инвалидов звуковая и зрительная информация, а также надписи, знаки и иная текстовая и графическая информация дублируются знаками, выполненными рельефно-точечным шрифтом Брайля;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 xml:space="preserve">2.14.11 допуск </w:t>
      </w:r>
      <w:proofErr w:type="spellStart"/>
      <w:r w:rsidRPr="00E3407F">
        <w:rPr>
          <w:sz w:val="28"/>
          <w:szCs w:val="28"/>
        </w:rPr>
        <w:t>сурдопереводчика</w:t>
      </w:r>
      <w:proofErr w:type="spellEnd"/>
      <w:r w:rsidRPr="00E3407F">
        <w:rPr>
          <w:sz w:val="28"/>
          <w:szCs w:val="28"/>
        </w:rPr>
        <w:t xml:space="preserve"> и </w:t>
      </w:r>
      <w:proofErr w:type="spellStart"/>
      <w:r w:rsidRPr="00E3407F">
        <w:rPr>
          <w:sz w:val="28"/>
          <w:szCs w:val="28"/>
        </w:rPr>
        <w:t>тифлосурдопереводчика</w:t>
      </w:r>
      <w:proofErr w:type="spellEnd"/>
      <w:r w:rsidRPr="00E3407F">
        <w:rPr>
          <w:sz w:val="28"/>
          <w:szCs w:val="28"/>
        </w:rPr>
        <w:t>;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2.14.12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2.14.13 оказание инвалидам помощи в преодолении барьеров, мешающих получению ими муниципальных услуг наравне с другими лицами.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2.15. Показатели доступности муниципальной услуги - это возможность получения муниципальной услуги в доступных местах путем подачи заявления в письменной форме, почтовым отправлением.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5463CE" w:rsidRPr="00E3407F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-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услуги;</w:t>
      </w:r>
    </w:p>
    <w:p w:rsidR="005463CE" w:rsidRDefault="005463CE" w:rsidP="005463C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- удельный вес количества обоснованных жалоб в общем количестве заявлений на предоставление муниципальной услуги.</w:t>
      </w:r>
    </w:p>
    <w:bookmarkEnd w:id="13"/>
    <w:bookmarkEnd w:id="14"/>
    <w:p w:rsidR="00182F9A" w:rsidRPr="006A11A1" w:rsidRDefault="00182F9A" w:rsidP="00182F9A">
      <w:pPr>
        <w:pStyle w:val="11"/>
      </w:pPr>
    </w:p>
    <w:p w:rsidR="00BE23E5" w:rsidRPr="00BE23E5" w:rsidRDefault="00BE23E5" w:rsidP="00BE23E5">
      <w:pPr>
        <w:ind w:firstLine="720"/>
        <w:jc w:val="both"/>
        <w:rPr>
          <w:b/>
          <w:sz w:val="28"/>
          <w:szCs w:val="28"/>
        </w:rPr>
      </w:pPr>
      <w:r w:rsidRPr="00BE23E5">
        <w:rPr>
          <w:b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BE23E5" w:rsidRPr="00BE23E5" w:rsidRDefault="00BE23E5" w:rsidP="00BE23E5">
      <w:pPr>
        <w:ind w:firstLine="720"/>
        <w:jc w:val="both"/>
        <w:rPr>
          <w:b/>
          <w:sz w:val="28"/>
          <w:szCs w:val="28"/>
        </w:rPr>
      </w:pPr>
    </w:p>
    <w:p w:rsidR="00BE23E5" w:rsidRPr="00BE23E5" w:rsidRDefault="00BE23E5" w:rsidP="00BE23E5">
      <w:pPr>
        <w:ind w:firstLine="720"/>
        <w:jc w:val="both"/>
        <w:rPr>
          <w:sz w:val="28"/>
          <w:szCs w:val="28"/>
        </w:rPr>
      </w:pPr>
      <w:r w:rsidRPr="00BE23E5">
        <w:rPr>
          <w:sz w:val="28"/>
          <w:szCs w:val="28"/>
        </w:rPr>
        <w:t>3.1.</w:t>
      </w:r>
      <w:r w:rsidRPr="00BE23E5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E23E5" w:rsidRPr="00BE23E5" w:rsidRDefault="00BE23E5" w:rsidP="00BE23E5">
      <w:pPr>
        <w:ind w:firstLine="720"/>
        <w:jc w:val="both"/>
        <w:rPr>
          <w:sz w:val="28"/>
          <w:szCs w:val="28"/>
        </w:rPr>
      </w:pPr>
      <w:r w:rsidRPr="00BE23E5">
        <w:rPr>
          <w:sz w:val="28"/>
          <w:szCs w:val="28"/>
        </w:rPr>
        <w:t>- приём заявления и прилагаемых к нему документов и регистрация заявления;</w:t>
      </w:r>
    </w:p>
    <w:p w:rsidR="00BE23E5" w:rsidRPr="00BE23E5" w:rsidRDefault="00BE23E5" w:rsidP="00BE23E5">
      <w:pPr>
        <w:ind w:firstLine="720"/>
        <w:jc w:val="both"/>
        <w:rPr>
          <w:sz w:val="28"/>
          <w:szCs w:val="28"/>
        </w:rPr>
      </w:pPr>
      <w:r w:rsidRPr="00BE23E5">
        <w:rPr>
          <w:sz w:val="28"/>
          <w:szCs w:val="28"/>
        </w:rPr>
        <w:t>- оформление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документов;</w:t>
      </w:r>
    </w:p>
    <w:p w:rsidR="00BE23E5" w:rsidRPr="00BE23E5" w:rsidRDefault="00BE23E5" w:rsidP="00BE23E5">
      <w:pPr>
        <w:ind w:firstLine="720"/>
        <w:jc w:val="both"/>
        <w:rPr>
          <w:sz w:val="28"/>
          <w:szCs w:val="28"/>
        </w:rPr>
      </w:pPr>
      <w:r w:rsidRPr="00BE23E5">
        <w:rPr>
          <w:sz w:val="28"/>
          <w:szCs w:val="28"/>
        </w:rPr>
        <w:t>- проверка полноты и достоверности сведений, содержащихся в приложенных к заявлению документах, принятие решения;</w:t>
      </w:r>
    </w:p>
    <w:p w:rsidR="00182F9A" w:rsidRDefault="00182F9A" w:rsidP="008E7188">
      <w:pPr>
        <w:ind w:firstLine="720"/>
        <w:jc w:val="both"/>
        <w:rPr>
          <w:sz w:val="28"/>
          <w:szCs w:val="28"/>
        </w:rPr>
      </w:pPr>
      <w:r w:rsidRPr="006A11A1">
        <w:rPr>
          <w:sz w:val="28"/>
          <w:szCs w:val="28"/>
        </w:rPr>
        <w:t>- принятие решения по результатам рассмотрения и проверки заявления и приложенных к нему документов;</w:t>
      </w:r>
    </w:p>
    <w:p w:rsidR="00BE23E5" w:rsidRPr="006A11A1" w:rsidRDefault="00BE23E5" w:rsidP="008E7188">
      <w:pPr>
        <w:ind w:firstLine="720"/>
        <w:jc w:val="both"/>
        <w:rPr>
          <w:sz w:val="28"/>
          <w:szCs w:val="28"/>
        </w:rPr>
      </w:pPr>
      <w:r w:rsidRPr="00BE23E5">
        <w:rPr>
          <w:sz w:val="28"/>
          <w:szCs w:val="28"/>
        </w:rPr>
        <w:t>- подготовка проекта постановления администрации Вилючинского городского округа</w:t>
      </w:r>
      <w:r>
        <w:rPr>
          <w:sz w:val="28"/>
          <w:szCs w:val="28"/>
        </w:rPr>
        <w:t>;</w:t>
      </w:r>
    </w:p>
    <w:p w:rsidR="00182F9A" w:rsidRPr="006A11A1" w:rsidRDefault="00182F9A" w:rsidP="008E7188">
      <w:pPr>
        <w:ind w:firstLine="720"/>
        <w:jc w:val="both"/>
        <w:rPr>
          <w:sz w:val="28"/>
          <w:szCs w:val="28"/>
        </w:rPr>
      </w:pPr>
      <w:r w:rsidRPr="006A11A1">
        <w:rPr>
          <w:sz w:val="28"/>
          <w:szCs w:val="28"/>
        </w:rPr>
        <w:t>- выдача заявителю копии постановления администрации Вилючинского городского округа об организации ярма</w:t>
      </w:r>
      <w:r w:rsidR="008E7188" w:rsidRPr="006A11A1">
        <w:rPr>
          <w:sz w:val="28"/>
          <w:szCs w:val="28"/>
        </w:rPr>
        <w:t>рки или мотивированного отказа.</w:t>
      </w:r>
    </w:p>
    <w:p w:rsidR="00BE23E5" w:rsidRPr="00D73327" w:rsidRDefault="00BE23E5" w:rsidP="00BE2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327">
        <w:rPr>
          <w:sz w:val="28"/>
          <w:szCs w:val="28"/>
        </w:rPr>
        <w:t>Блок-схема оказания муниципальной услуги приведена в приложении</w:t>
      </w:r>
      <w:r>
        <w:rPr>
          <w:sz w:val="28"/>
          <w:szCs w:val="28"/>
        </w:rPr>
        <w:t xml:space="preserve"> № </w:t>
      </w:r>
      <w:r w:rsidRPr="00D73327">
        <w:rPr>
          <w:sz w:val="28"/>
          <w:szCs w:val="28"/>
        </w:rPr>
        <w:t>1 к Административному регламенту.</w:t>
      </w:r>
    </w:p>
    <w:p w:rsidR="00BE23E5" w:rsidRPr="00D73327" w:rsidRDefault="00BE23E5" w:rsidP="00BE2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3327">
        <w:rPr>
          <w:sz w:val="28"/>
          <w:szCs w:val="28"/>
        </w:rPr>
        <w:t>3.2</w:t>
      </w:r>
      <w:r w:rsidR="00D4582E">
        <w:rPr>
          <w:sz w:val="28"/>
          <w:szCs w:val="28"/>
        </w:rPr>
        <w:t>.</w:t>
      </w:r>
      <w:r w:rsidRPr="00D73327">
        <w:rPr>
          <w:sz w:val="28"/>
          <w:szCs w:val="28"/>
        </w:rPr>
        <w:tab/>
        <w:t>Приём заявления и прилагаемых к нему документов и регистрация заявления.</w:t>
      </w:r>
    </w:p>
    <w:p w:rsidR="00BE23E5" w:rsidRPr="00D73327" w:rsidRDefault="00BE23E5" w:rsidP="00BE2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3327">
        <w:rPr>
          <w:sz w:val="28"/>
          <w:szCs w:val="28"/>
        </w:rPr>
        <w:lastRenderedPageBreak/>
        <w:t xml:space="preserve">Основанием для начала исполнения муниципальной услуги является представление заявителем (его представителем) в администрацию </w:t>
      </w:r>
      <w:r>
        <w:rPr>
          <w:sz w:val="28"/>
          <w:szCs w:val="28"/>
        </w:rPr>
        <w:t>Вилючинского городского округа</w:t>
      </w:r>
      <w:r w:rsidRPr="00D73327">
        <w:rPr>
          <w:sz w:val="28"/>
          <w:szCs w:val="28"/>
        </w:rPr>
        <w:t xml:space="preserve"> заявления о</w:t>
      </w:r>
      <w:r>
        <w:rPr>
          <w:sz w:val="28"/>
          <w:szCs w:val="28"/>
        </w:rPr>
        <w:t>б организации ярмарки</w:t>
      </w:r>
      <w:r w:rsidRPr="00D73327">
        <w:rPr>
          <w:sz w:val="28"/>
          <w:szCs w:val="28"/>
        </w:rPr>
        <w:t>, с приложением к нему документов, указанных в пункт</w:t>
      </w:r>
      <w:r>
        <w:rPr>
          <w:sz w:val="28"/>
          <w:szCs w:val="28"/>
        </w:rPr>
        <w:t>е</w:t>
      </w:r>
      <w:r w:rsidRPr="00D73327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D73327">
        <w:rPr>
          <w:sz w:val="28"/>
          <w:szCs w:val="28"/>
        </w:rPr>
        <w:t xml:space="preserve"> Административного регламента (приложение </w:t>
      </w:r>
      <w:r w:rsidR="00D4582E">
        <w:rPr>
          <w:sz w:val="28"/>
          <w:szCs w:val="28"/>
        </w:rPr>
        <w:t xml:space="preserve">№ </w:t>
      </w:r>
      <w:r w:rsidRPr="00D73327">
        <w:rPr>
          <w:sz w:val="28"/>
          <w:szCs w:val="28"/>
        </w:rPr>
        <w:t xml:space="preserve">2). 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 xml:space="preserve">Специалист администрации </w:t>
      </w:r>
      <w:r>
        <w:rPr>
          <w:rStyle w:val="af4"/>
          <w:b w:val="0"/>
          <w:bCs w:val="0"/>
          <w:sz w:val="28"/>
          <w:szCs w:val="28"/>
        </w:rPr>
        <w:t>Вилючинского городского округа</w:t>
      </w:r>
      <w:r w:rsidRPr="00157F85">
        <w:rPr>
          <w:rStyle w:val="af4"/>
          <w:b w:val="0"/>
          <w:bCs w:val="0"/>
          <w:sz w:val="28"/>
          <w:szCs w:val="28"/>
        </w:rPr>
        <w:t>, выполняющий функции по приёму корреспонденции (далее – специалист), принимает и регистрирует заявление с пакетом документов.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proofErr w:type="gramStart"/>
      <w:r w:rsidRPr="00157F85">
        <w:rPr>
          <w:rStyle w:val="af4"/>
          <w:b w:val="0"/>
          <w:bCs w:val="0"/>
          <w:sz w:val="28"/>
          <w:szCs w:val="28"/>
        </w:rPr>
        <w:t>Специалист устанавливает личность заявителя, в том числе его полномочия по представлению интересов юридического лица, проверяет заявление и приложенные документы удостоверяясь, что: тексты документов написаны разборчиво, наименования юридических лиц – без сокращения с указанием их мест нахождения; фамилия, имя и отчество заявителя написаны полностью; в документах нет подчисток, приписок, зачеркнутых слов и иных неоговоренных исправлений;</w:t>
      </w:r>
      <w:proofErr w:type="gramEnd"/>
      <w:r w:rsidRPr="00157F85">
        <w:rPr>
          <w:rStyle w:val="af4"/>
          <w:b w:val="0"/>
          <w:bCs w:val="0"/>
          <w:sz w:val="28"/>
          <w:szCs w:val="28"/>
        </w:rPr>
        <w:t xml:space="preserve"> документы не исполнены карандашом; документы не имеют серьезных повреждений, наличие которых не позволяет однозначно истолковать их содержание.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>Максимальный срок выполнения действия 15 минут.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 xml:space="preserve">Зарегистрированное заявление направляется на рассмотрение Главе администрации </w:t>
      </w:r>
      <w:r>
        <w:rPr>
          <w:rStyle w:val="af4"/>
          <w:b w:val="0"/>
          <w:bCs w:val="0"/>
          <w:sz w:val="28"/>
          <w:szCs w:val="28"/>
        </w:rPr>
        <w:t>Вилючинского городского округа</w:t>
      </w:r>
      <w:r w:rsidRPr="00157F85">
        <w:rPr>
          <w:rStyle w:val="af4"/>
          <w:b w:val="0"/>
          <w:bCs w:val="0"/>
          <w:sz w:val="28"/>
          <w:szCs w:val="28"/>
        </w:rPr>
        <w:t>.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>По результатам рассмотрения заявление и д</w:t>
      </w:r>
      <w:r>
        <w:rPr>
          <w:rStyle w:val="af4"/>
          <w:b w:val="0"/>
          <w:bCs w:val="0"/>
          <w:sz w:val="28"/>
          <w:szCs w:val="28"/>
        </w:rPr>
        <w:t>окументы передаются специалисту</w:t>
      </w:r>
      <w:r w:rsidRPr="00157F85">
        <w:rPr>
          <w:rStyle w:val="af4"/>
          <w:b w:val="0"/>
          <w:bCs w:val="0"/>
          <w:sz w:val="28"/>
          <w:szCs w:val="28"/>
        </w:rPr>
        <w:t xml:space="preserve">, ответственному за проверку предоставленных документов на соответствие установленным требованиям. 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>Максимальное время выполнения административной процедуры составляет один рабочий день.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 xml:space="preserve">Результатом данной административной процедуры является зарегистрированное в установленном порядке заявление </w:t>
      </w:r>
      <w:r>
        <w:rPr>
          <w:rStyle w:val="af4"/>
          <w:b w:val="0"/>
          <w:bCs w:val="0"/>
          <w:sz w:val="28"/>
          <w:szCs w:val="28"/>
        </w:rPr>
        <w:t>об организации ярмарки</w:t>
      </w:r>
      <w:r w:rsidRPr="00157F85">
        <w:rPr>
          <w:rStyle w:val="af4"/>
          <w:b w:val="0"/>
          <w:bCs w:val="0"/>
          <w:sz w:val="28"/>
          <w:szCs w:val="28"/>
        </w:rPr>
        <w:t xml:space="preserve"> на территории </w:t>
      </w:r>
      <w:r>
        <w:rPr>
          <w:rStyle w:val="af4"/>
          <w:b w:val="0"/>
          <w:bCs w:val="0"/>
          <w:sz w:val="28"/>
          <w:szCs w:val="28"/>
        </w:rPr>
        <w:t>Вилючинского</w:t>
      </w:r>
      <w:r w:rsidRPr="00157F85">
        <w:rPr>
          <w:rStyle w:val="af4"/>
          <w:b w:val="0"/>
          <w:bCs w:val="0"/>
          <w:sz w:val="28"/>
          <w:szCs w:val="28"/>
        </w:rPr>
        <w:t xml:space="preserve"> городского </w:t>
      </w:r>
      <w:r>
        <w:rPr>
          <w:rStyle w:val="af4"/>
          <w:b w:val="0"/>
          <w:bCs w:val="0"/>
          <w:sz w:val="28"/>
          <w:szCs w:val="28"/>
        </w:rPr>
        <w:t>округа</w:t>
      </w:r>
      <w:r w:rsidRPr="00157F85">
        <w:rPr>
          <w:rStyle w:val="af4"/>
          <w:b w:val="0"/>
          <w:bCs w:val="0"/>
          <w:sz w:val="28"/>
          <w:szCs w:val="28"/>
        </w:rPr>
        <w:t>.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 специалистами администрации.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>3.3.</w:t>
      </w:r>
      <w:r w:rsidRPr="00157F85">
        <w:rPr>
          <w:rStyle w:val="af4"/>
          <w:b w:val="0"/>
          <w:bCs w:val="0"/>
          <w:sz w:val="28"/>
          <w:szCs w:val="28"/>
        </w:rPr>
        <w:tab/>
        <w:t>Приём заявления и прилагаемых к нему документов через МФЦ Камчатского края.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 xml:space="preserve">Предоставление муниципальной услуги осуществляется после обращения заявителя в МФЦ Камчатского края с соответствующим заявлением, а взаимодействие с </w:t>
      </w:r>
      <w:r>
        <w:rPr>
          <w:rStyle w:val="af4"/>
          <w:b w:val="0"/>
          <w:bCs w:val="0"/>
          <w:sz w:val="28"/>
          <w:szCs w:val="28"/>
        </w:rPr>
        <w:t>Отделом</w:t>
      </w:r>
      <w:r w:rsidRPr="00157F85">
        <w:rPr>
          <w:rStyle w:val="af4"/>
          <w:b w:val="0"/>
          <w:bCs w:val="0"/>
          <w:sz w:val="28"/>
          <w:szCs w:val="28"/>
        </w:rPr>
        <w:t xml:space="preserve">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края.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>При поступлении заявления специалист МФЦ Камчатского края в день его поступления: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 xml:space="preserve">- </w:t>
      </w:r>
      <w:r w:rsidRPr="00157F85">
        <w:rPr>
          <w:rStyle w:val="af4"/>
          <w:b w:val="0"/>
          <w:bCs w:val="0"/>
          <w:sz w:val="28"/>
          <w:szCs w:val="28"/>
        </w:rPr>
        <w:t xml:space="preserve">удостоверяет личность заявителя и проверяет его полномочия, правильность заполнения заявления и перечень прилагаемых к заявлению документов, указанных в </w:t>
      </w:r>
      <w:r w:rsidRPr="00260B3B">
        <w:rPr>
          <w:rStyle w:val="af4"/>
          <w:b w:val="0"/>
          <w:bCs w:val="0"/>
          <w:sz w:val="28"/>
          <w:szCs w:val="28"/>
        </w:rPr>
        <w:t>пункте 2.7</w:t>
      </w:r>
      <w:r w:rsidRPr="00157F85">
        <w:rPr>
          <w:rStyle w:val="af4"/>
          <w:b w:val="0"/>
          <w:bCs w:val="0"/>
          <w:sz w:val="28"/>
          <w:szCs w:val="28"/>
        </w:rPr>
        <w:t xml:space="preserve"> настоящего Административного регламента;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lastRenderedPageBreak/>
        <w:t xml:space="preserve">- </w:t>
      </w:r>
      <w:r w:rsidRPr="00157F85">
        <w:rPr>
          <w:rStyle w:val="af4"/>
          <w:b w:val="0"/>
          <w:bCs w:val="0"/>
          <w:sz w:val="28"/>
          <w:szCs w:val="28"/>
        </w:rPr>
        <w:t>регистрирует заявление в единой системе электронного документооборота с автоматическим присвоением ему персонального регистрационного номера;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 xml:space="preserve">- </w:t>
      </w:r>
      <w:r w:rsidRPr="00157F85">
        <w:rPr>
          <w:rStyle w:val="af4"/>
          <w:b w:val="0"/>
          <w:bCs w:val="0"/>
          <w:sz w:val="28"/>
          <w:szCs w:val="28"/>
        </w:rPr>
        <w:t>выдает заявителю копию зарегистрированного заявления, прошедшего регистрацию в системе электронного документооборота.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>Максимальный срок выполнения действия 15 минут.</w:t>
      </w:r>
    </w:p>
    <w:p w:rsidR="00BE23E5" w:rsidRPr="00157F8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 xml:space="preserve">Отсканированный образ заявления направляет по каналу региональной системы межведомственного электронного взаимодействия (далее – РСМЭВ) </w:t>
      </w:r>
      <w:r>
        <w:rPr>
          <w:rStyle w:val="af4"/>
          <w:b w:val="0"/>
          <w:bCs w:val="0"/>
          <w:sz w:val="28"/>
          <w:szCs w:val="28"/>
        </w:rPr>
        <w:t>специалистуадминистрации Вилючинского городского округа</w:t>
      </w:r>
      <w:r w:rsidRPr="00157F85">
        <w:rPr>
          <w:rStyle w:val="af4"/>
          <w:b w:val="0"/>
          <w:bCs w:val="0"/>
          <w:sz w:val="28"/>
          <w:szCs w:val="28"/>
        </w:rPr>
        <w:t>, ответственному за работу с РСМЭВ.</w:t>
      </w:r>
    </w:p>
    <w:p w:rsidR="00BE23E5" w:rsidRDefault="00BE23E5" w:rsidP="00BE23E5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>Максимальный срок выполнения действия 15 минут.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Оригинал заявления с приложением документов передается в администрацию </w:t>
      </w:r>
      <w:r>
        <w:rPr>
          <w:sz w:val="28"/>
          <w:szCs w:val="28"/>
        </w:rPr>
        <w:t xml:space="preserve">Вилючинского </w:t>
      </w:r>
      <w:r w:rsidRPr="00157F8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</w:t>
      </w:r>
      <w:r w:rsidRPr="00157F85">
        <w:rPr>
          <w:sz w:val="28"/>
          <w:szCs w:val="28"/>
        </w:rPr>
        <w:t xml:space="preserve"> по акту приёма-передачи документов в течение двух рабочих дней со дня регистрации заявления в МФЦ Камчатского края.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3.</w:t>
      </w:r>
      <w:r w:rsidR="00020E26">
        <w:rPr>
          <w:sz w:val="28"/>
          <w:szCs w:val="28"/>
        </w:rPr>
        <w:t>4</w:t>
      </w:r>
      <w:r w:rsidR="00D4582E">
        <w:rPr>
          <w:sz w:val="28"/>
          <w:szCs w:val="28"/>
        </w:rPr>
        <w:t>.</w:t>
      </w:r>
      <w:r w:rsidRPr="00157F85">
        <w:rPr>
          <w:sz w:val="28"/>
          <w:szCs w:val="28"/>
        </w:rPr>
        <w:tab/>
        <w:t>Оформление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Основанием для начала административной процедуры является регистрация заявления с приложенным к нему пакетом документов.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157F85">
        <w:rPr>
          <w:sz w:val="28"/>
          <w:szCs w:val="28"/>
        </w:rPr>
        <w:t xml:space="preserve"> оформляет уведомление о приёме заявления к рассмотрению (приложение </w:t>
      </w:r>
      <w:r>
        <w:rPr>
          <w:sz w:val="28"/>
          <w:szCs w:val="28"/>
        </w:rPr>
        <w:t xml:space="preserve">№ </w:t>
      </w:r>
      <w:r w:rsidRPr="00157F85">
        <w:rPr>
          <w:sz w:val="28"/>
          <w:szCs w:val="28"/>
        </w:rPr>
        <w:t xml:space="preserve">3) либо уведомление о необходимости устранения нарушений в оформлении заявления и (или) представления отсутствующих документов (приложение </w:t>
      </w:r>
      <w:r>
        <w:rPr>
          <w:sz w:val="28"/>
          <w:szCs w:val="28"/>
        </w:rPr>
        <w:t xml:space="preserve">№ </w:t>
      </w:r>
      <w:r w:rsidRPr="00157F85">
        <w:rPr>
          <w:sz w:val="28"/>
          <w:szCs w:val="28"/>
        </w:rPr>
        <w:t>4) в течение рабочего дня, следующего за днём поступления заявления.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Максимальный срок выполнения административной процедуры не должен превышать одного рабочего дня.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Результатом административной процедуры является направление заявителю уведомления о приёме заявления либо уведомления о необходимости устранения нарушений в оформлении заявления.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Способом фиксации результата выполнения административной процедуры является бланк уведомления.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3.</w:t>
      </w:r>
      <w:r w:rsidR="00020E26">
        <w:rPr>
          <w:sz w:val="28"/>
          <w:szCs w:val="28"/>
        </w:rPr>
        <w:t>5</w:t>
      </w:r>
      <w:r w:rsidR="00D4582E">
        <w:rPr>
          <w:sz w:val="28"/>
          <w:szCs w:val="28"/>
        </w:rPr>
        <w:t>.</w:t>
      </w:r>
      <w:r w:rsidRPr="00157F85">
        <w:rPr>
          <w:sz w:val="28"/>
          <w:szCs w:val="28"/>
        </w:rPr>
        <w:tab/>
        <w:t>Проверка полноты и достоверности сведений, содержащихся в приложенных к заявле</w:t>
      </w:r>
      <w:r w:rsidR="000C009D">
        <w:rPr>
          <w:sz w:val="28"/>
          <w:szCs w:val="28"/>
        </w:rPr>
        <w:t>нию документах</w:t>
      </w:r>
      <w:r w:rsidRPr="00157F85">
        <w:rPr>
          <w:sz w:val="28"/>
          <w:szCs w:val="28"/>
        </w:rPr>
        <w:t>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sz w:val="28"/>
          <w:szCs w:val="28"/>
        </w:rPr>
        <w:t>Отдел</w:t>
      </w:r>
      <w:r w:rsidRPr="00157F85">
        <w:rPr>
          <w:sz w:val="28"/>
          <w:szCs w:val="28"/>
        </w:rPr>
        <w:t xml:space="preserve"> заявления о</w:t>
      </w:r>
      <w:r>
        <w:rPr>
          <w:sz w:val="28"/>
          <w:szCs w:val="28"/>
        </w:rPr>
        <w:t>б организации ярмарки</w:t>
      </w:r>
      <w:r w:rsidRPr="00157F85">
        <w:rPr>
          <w:sz w:val="28"/>
          <w:szCs w:val="28"/>
        </w:rPr>
        <w:t>, зарегистрированного в установленном порядке, и прилагаемых к нему документов.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Проверка полноты и достоверности сведений, содержащихся в приложенных к заявлению документах, осуществляется специалистами </w:t>
      </w:r>
      <w:r>
        <w:rPr>
          <w:sz w:val="28"/>
          <w:szCs w:val="28"/>
        </w:rPr>
        <w:t>Отдела</w:t>
      </w:r>
      <w:r w:rsidRPr="00157F85">
        <w:rPr>
          <w:sz w:val="28"/>
          <w:szCs w:val="28"/>
        </w:rPr>
        <w:t>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Проверка документов проводится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lastRenderedPageBreak/>
        <w:t>В рамках межведомственного взаимодействия специалист, ответственный за предоставление муниципальной услуги, запрашивает необходимые для принятия решения сведения указанные в пункт</w:t>
      </w:r>
      <w:r>
        <w:rPr>
          <w:sz w:val="28"/>
          <w:szCs w:val="28"/>
        </w:rPr>
        <w:t>е</w:t>
      </w:r>
      <w:r w:rsidRPr="00157F85">
        <w:rPr>
          <w:sz w:val="28"/>
          <w:szCs w:val="28"/>
        </w:rPr>
        <w:t xml:space="preserve"> 2.</w:t>
      </w:r>
      <w:r>
        <w:rPr>
          <w:sz w:val="28"/>
          <w:szCs w:val="28"/>
        </w:rPr>
        <w:t>8</w:t>
      </w:r>
      <w:r w:rsidRPr="00157F85">
        <w:rPr>
          <w:sz w:val="28"/>
          <w:szCs w:val="28"/>
        </w:rPr>
        <w:t xml:space="preserve"> настоящего Административного регламента, если они не предоставлены заявителем самостоятельно.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Межведомственные запросы направляются в течение следующего рабочего дня после дня направления уведомления о приёме заявления. 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Срок подготовки и направления ответа на межведомственный запрос определяется статьей 7.2 Федерального закона от 27.07.2010 № 210-ФЗ «Об организации предоставления государственных и муниципальных услуг» и составляет 5 рабочих дней.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По результатам рассмотрения заявления о</w:t>
      </w:r>
      <w:r>
        <w:rPr>
          <w:sz w:val="28"/>
          <w:szCs w:val="28"/>
        </w:rPr>
        <w:t>б организации ярмарки</w:t>
      </w:r>
      <w:r w:rsidRPr="00157F85">
        <w:rPr>
          <w:sz w:val="28"/>
          <w:szCs w:val="28"/>
        </w:rPr>
        <w:t xml:space="preserve"> и сформированного пакета документов </w:t>
      </w:r>
      <w:r>
        <w:rPr>
          <w:sz w:val="28"/>
          <w:szCs w:val="28"/>
        </w:rPr>
        <w:t>начальник Отдела</w:t>
      </w:r>
      <w:r w:rsidRPr="00157F85">
        <w:rPr>
          <w:sz w:val="28"/>
          <w:szCs w:val="28"/>
        </w:rPr>
        <w:t xml:space="preserve"> принимает решение о </w:t>
      </w:r>
      <w:r w:rsidR="006D7227">
        <w:rPr>
          <w:sz w:val="28"/>
          <w:szCs w:val="28"/>
        </w:rPr>
        <w:t>подготовке проекта постановления администрации Вилючинского городского округа об</w:t>
      </w:r>
      <w:r>
        <w:rPr>
          <w:sz w:val="28"/>
          <w:szCs w:val="28"/>
        </w:rPr>
        <w:t xml:space="preserve"> организаци</w:t>
      </w:r>
      <w:r w:rsidR="006D7227">
        <w:rPr>
          <w:sz w:val="28"/>
          <w:szCs w:val="28"/>
        </w:rPr>
        <w:t>и</w:t>
      </w:r>
      <w:r>
        <w:rPr>
          <w:sz w:val="28"/>
          <w:szCs w:val="28"/>
        </w:rPr>
        <w:t xml:space="preserve"> ярмарки </w:t>
      </w:r>
      <w:r w:rsidR="006D722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Вилючинского городского округа</w:t>
      </w:r>
      <w:r w:rsidR="00333212">
        <w:rPr>
          <w:sz w:val="28"/>
          <w:szCs w:val="28"/>
        </w:rPr>
        <w:t xml:space="preserve"> или выдаче мотивированного отказа</w:t>
      </w:r>
      <w:r w:rsidRPr="00157F85">
        <w:rPr>
          <w:sz w:val="28"/>
          <w:szCs w:val="28"/>
        </w:rPr>
        <w:t>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Максимальный срок исполнения административной процедуры – не более 20 (двадцати) календарных дней.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</w:t>
      </w:r>
      <w:r>
        <w:rPr>
          <w:sz w:val="28"/>
          <w:szCs w:val="28"/>
        </w:rPr>
        <w:t>7</w:t>
      </w:r>
      <w:r w:rsidRPr="00157F85">
        <w:rPr>
          <w:sz w:val="28"/>
          <w:szCs w:val="28"/>
        </w:rPr>
        <w:t xml:space="preserve"> настоящего Административного регламента </w:t>
      </w:r>
      <w:r>
        <w:rPr>
          <w:sz w:val="28"/>
          <w:szCs w:val="28"/>
        </w:rPr>
        <w:t>Отделом</w:t>
      </w:r>
      <w:r w:rsidRPr="00157F85">
        <w:rPr>
          <w:sz w:val="28"/>
          <w:szCs w:val="28"/>
        </w:rPr>
        <w:t xml:space="preserve"> и принятие решения</w:t>
      </w:r>
      <w:r w:rsidR="006D7227">
        <w:rPr>
          <w:sz w:val="28"/>
          <w:szCs w:val="28"/>
        </w:rPr>
        <w:t xml:space="preserve"> о </w:t>
      </w:r>
      <w:r w:rsidR="000C009D" w:rsidRPr="000C009D">
        <w:rPr>
          <w:sz w:val="28"/>
          <w:szCs w:val="28"/>
        </w:rPr>
        <w:t>подготовке проекта постановления администрации Вилючинского городского округа об организации ярмарки на территории Вилючинского городского округа</w:t>
      </w:r>
      <w:r w:rsidR="00333212">
        <w:rPr>
          <w:sz w:val="28"/>
          <w:szCs w:val="28"/>
        </w:rPr>
        <w:t xml:space="preserve"> или выдаче мотивированного отказа</w:t>
      </w:r>
      <w:r w:rsidRPr="00157F85">
        <w:rPr>
          <w:sz w:val="28"/>
          <w:szCs w:val="28"/>
        </w:rPr>
        <w:t>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3.</w:t>
      </w:r>
      <w:r w:rsidR="00020E26">
        <w:rPr>
          <w:sz w:val="28"/>
          <w:szCs w:val="28"/>
        </w:rPr>
        <w:t>6</w:t>
      </w:r>
      <w:r w:rsidR="00D4582E">
        <w:rPr>
          <w:sz w:val="28"/>
          <w:szCs w:val="28"/>
        </w:rPr>
        <w:t>.</w:t>
      </w:r>
      <w:r w:rsidRPr="00157F85">
        <w:rPr>
          <w:sz w:val="28"/>
          <w:szCs w:val="28"/>
        </w:rPr>
        <w:tab/>
        <w:t xml:space="preserve">Подготовка проекта постановления администрации </w:t>
      </w:r>
      <w:r>
        <w:rPr>
          <w:sz w:val="28"/>
          <w:szCs w:val="28"/>
        </w:rPr>
        <w:t>Вилючинского</w:t>
      </w:r>
      <w:r w:rsidRPr="00157F85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округа</w:t>
      </w:r>
      <w:r w:rsidR="006D7227">
        <w:rPr>
          <w:sz w:val="28"/>
          <w:szCs w:val="28"/>
        </w:rPr>
        <w:t>об организации ярмарки на территории Вилючинского городского округа</w:t>
      </w:r>
      <w:r w:rsidRPr="00157F85">
        <w:rPr>
          <w:sz w:val="28"/>
          <w:szCs w:val="28"/>
        </w:rPr>
        <w:t>.</w:t>
      </w:r>
    </w:p>
    <w:p w:rsidR="0024632F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Основанием для начала административной процедуры по подготовке проекта постановления администрации </w:t>
      </w:r>
      <w:r>
        <w:rPr>
          <w:sz w:val="28"/>
          <w:szCs w:val="28"/>
        </w:rPr>
        <w:t xml:space="preserve">Вилючинского </w:t>
      </w:r>
      <w:r w:rsidRPr="00157F8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</w:t>
      </w:r>
      <w:r w:rsidRPr="00157F85">
        <w:rPr>
          <w:sz w:val="28"/>
          <w:szCs w:val="28"/>
        </w:rPr>
        <w:t xml:space="preserve"> является принятие решения о </w:t>
      </w:r>
      <w:r w:rsidR="006D7227">
        <w:rPr>
          <w:sz w:val="28"/>
          <w:szCs w:val="28"/>
        </w:rPr>
        <w:t>даче согласия на организацию ярмарки на территории Вилючинского городского округа</w:t>
      </w:r>
      <w:r w:rsidR="000C009D">
        <w:rPr>
          <w:sz w:val="28"/>
          <w:szCs w:val="28"/>
        </w:rPr>
        <w:t>, по результатам рассмотренного заявления и прилагаемых документов</w:t>
      </w:r>
      <w:r w:rsidR="0024632F">
        <w:rPr>
          <w:sz w:val="28"/>
          <w:szCs w:val="28"/>
        </w:rPr>
        <w:t>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Проект постановления администрации </w:t>
      </w:r>
      <w:r w:rsidRPr="00F77F86">
        <w:rPr>
          <w:sz w:val="28"/>
          <w:szCs w:val="28"/>
        </w:rPr>
        <w:t>Вилючинского городского округа</w:t>
      </w:r>
      <w:r w:rsidRPr="00157F85">
        <w:rPr>
          <w:sz w:val="28"/>
          <w:szCs w:val="28"/>
        </w:rPr>
        <w:t xml:space="preserve"> подготавливается специалистами </w:t>
      </w:r>
      <w:r>
        <w:rPr>
          <w:sz w:val="28"/>
          <w:szCs w:val="28"/>
        </w:rPr>
        <w:t>Отдела</w:t>
      </w:r>
      <w:r w:rsidRPr="00157F85">
        <w:rPr>
          <w:sz w:val="28"/>
          <w:szCs w:val="28"/>
        </w:rPr>
        <w:t xml:space="preserve">, направляется на согласование в органы администрации </w:t>
      </w:r>
      <w:r w:rsidRPr="00F77F86">
        <w:rPr>
          <w:sz w:val="28"/>
          <w:szCs w:val="28"/>
        </w:rPr>
        <w:t xml:space="preserve">Вилючинского городского округа </w:t>
      </w:r>
      <w:r w:rsidRPr="00157F85">
        <w:rPr>
          <w:sz w:val="28"/>
          <w:szCs w:val="28"/>
        </w:rPr>
        <w:t xml:space="preserve">и на подпись Главе администрации </w:t>
      </w:r>
      <w:r w:rsidRPr="00F77F86">
        <w:rPr>
          <w:sz w:val="28"/>
          <w:szCs w:val="28"/>
        </w:rPr>
        <w:t>Вилючинского городского округа</w:t>
      </w:r>
      <w:r w:rsidRPr="00157F85">
        <w:rPr>
          <w:sz w:val="28"/>
          <w:szCs w:val="28"/>
        </w:rPr>
        <w:t>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Максимальный срок исполнения административной процедуры 3 (три) календарных дня со дня принятия решения о </w:t>
      </w:r>
      <w:r w:rsidR="000C009D">
        <w:rPr>
          <w:sz w:val="28"/>
          <w:szCs w:val="28"/>
        </w:rPr>
        <w:t>подготовк</w:t>
      </w:r>
      <w:r w:rsidR="0024632F">
        <w:rPr>
          <w:sz w:val="28"/>
          <w:szCs w:val="28"/>
        </w:rPr>
        <w:t>е</w:t>
      </w:r>
      <w:r w:rsidR="000C009D">
        <w:rPr>
          <w:sz w:val="28"/>
          <w:szCs w:val="28"/>
        </w:rPr>
        <w:t xml:space="preserve"> проекта постановления</w:t>
      </w:r>
      <w:r w:rsidR="0024632F">
        <w:rPr>
          <w:sz w:val="28"/>
          <w:szCs w:val="28"/>
        </w:rPr>
        <w:t>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327B0F" w:rsidRPr="00A930A2">
        <w:rPr>
          <w:sz w:val="28"/>
          <w:szCs w:val="28"/>
        </w:rPr>
        <w:t>постановление администрации Вилючинского</w:t>
      </w:r>
      <w:r w:rsidR="00327B0F" w:rsidRPr="00F77F86">
        <w:rPr>
          <w:sz w:val="28"/>
          <w:szCs w:val="28"/>
        </w:rPr>
        <w:t xml:space="preserve"> городского округа</w:t>
      </w:r>
      <w:r w:rsidR="00327B0F" w:rsidRPr="00157F85">
        <w:rPr>
          <w:sz w:val="28"/>
          <w:szCs w:val="28"/>
        </w:rPr>
        <w:t xml:space="preserve"> о</w:t>
      </w:r>
      <w:r w:rsidR="00327B0F">
        <w:rPr>
          <w:sz w:val="28"/>
          <w:szCs w:val="28"/>
        </w:rPr>
        <w:t xml:space="preserve">б организации ярмарки на территории Вилючинского городского округаподготовленное, </w:t>
      </w:r>
      <w:r w:rsidR="00327B0F" w:rsidRPr="00157F85">
        <w:rPr>
          <w:sz w:val="28"/>
          <w:szCs w:val="28"/>
        </w:rPr>
        <w:t>согласованное, подписанное и зарегистрированное в установленном порядке</w:t>
      </w:r>
      <w:r w:rsidRPr="00157F85">
        <w:rPr>
          <w:sz w:val="28"/>
          <w:szCs w:val="28"/>
        </w:rPr>
        <w:t>.</w:t>
      </w:r>
    </w:p>
    <w:p w:rsidR="00BE23E5" w:rsidRPr="00157F85" w:rsidRDefault="00BE23E5" w:rsidP="00B9353A">
      <w:pPr>
        <w:ind w:firstLine="720"/>
        <w:jc w:val="both"/>
        <w:rPr>
          <w:sz w:val="28"/>
          <w:szCs w:val="28"/>
        </w:rPr>
      </w:pPr>
      <w:r w:rsidRPr="00A930A2">
        <w:rPr>
          <w:sz w:val="28"/>
          <w:szCs w:val="28"/>
        </w:rPr>
        <w:lastRenderedPageBreak/>
        <w:t>Способом фиксации результата выполнения административной процедуры является постановление администрации Вилючинского</w:t>
      </w:r>
      <w:r w:rsidRPr="00F77F86">
        <w:rPr>
          <w:sz w:val="28"/>
          <w:szCs w:val="28"/>
        </w:rPr>
        <w:t xml:space="preserve"> городского округа</w:t>
      </w:r>
      <w:r w:rsidRPr="00157F85">
        <w:rPr>
          <w:sz w:val="28"/>
          <w:szCs w:val="28"/>
        </w:rPr>
        <w:t xml:space="preserve"> подготовленное, согласованное, подписанное и зарегистрированное в установленном порядке.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3.</w:t>
      </w:r>
      <w:r w:rsidR="00327B0F">
        <w:rPr>
          <w:sz w:val="28"/>
          <w:szCs w:val="28"/>
        </w:rPr>
        <w:t>7</w:t>
      </w:r>
      <w:r w:rsidR="00D4582E">
        <w:rPr>
          <w:sz w:val="28"/>
          <w:szCs w:val="28"/>
        </w:rPr>
        <w:t>.</w:t>
      </w:r>
      <w:r w:rsidRPr="00157F85">
        <w:rPr>
          <w:sz w:val="28"/>
          <w:szCs w:val="28"/>
        </w:rPr>
        <w:tab/>
      </w:r>
      <w:r w:rsidR="00B9353A" w:rsidRPr="00B9353A">
        <w:rPr>
          <w:sz w:val="28"/>
          <w:szCs w:val="28"/>
        </w:rPr>
        <w:t>Вручение (направление) заявителю постановления администрации Вилючинского городского округа об организации ярмарки на территории Вилючинского городского округа</w:t>
      </w:r>
      <w:r w:rsidR="00333212">
        <w:rPr>
          <w:sz w:val="28"/>
          <w:szCs w:val="28"/>
        </w:rPr>
        <w:t xml:space="preserve"> или мотивированного отказа</w:t>
      </w:r>
      <w:r w:rsidRPr="00157F85">
        <w:rPr>
          <w:sz w:val="28"/>
          <w:szCs w:val="28"/>
        </w:rPr>
        <w:t>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A930A2" w:rsidRPr="00157F85">
        <w:rPr>
          <w:sz w:val="28"/>
          <w:szCs w:val="28"/>
        </w:rPr>
        <w:t>подписанное и зарегистрированное в установленном порядке</w:t>
      </w:r>
      <w:r w:rsidR="00B9353A" w:rsidRPr="00B9353A">
        <w:rPr>
          <w:sz w:val="28"/>
          <w:szCs w:val="28"/>
        </w:rPr>
        <w:t>постановлени</w:t>
      </w:r>
      <w:r w:rsidR="00A930A2">
        <w:rPr>
          <w:sz w:val="28"/>
          <w:szCs w:val="28"/>
        </w:rPr>
        <w:t>е</w:t>
      </w:r>
      <w:r w:rsidR="00B9353A" w:rsidRPr="00B9353A">
        <w:rPr>
          <w:sz w:val="28"/>
          <w:szCs w:val="28"/>
        </w:rPr>
        <w:t xml:space="preserve"> администрации Вилючинского городского округа об организации ярмарки на территории Вилючинского городского округа</w:t>
      </w:r>
      <w:r w:rsidRPr="00157F85">
        <w:rPr>
          <w:sz w:val="28"/>
          <w:szCs w:val="28"/>
        </w:rPr>
        <w:t>.</w:t>
      </w:r>
    </w:p>
    <w:p w:rsidR="00BE23E5" w:rsidRPr="00157F85" w:rsidRDefault="00BE23E5" w:rsidP="00A930A2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В срок не позднее 3 (трёх) дней со дня принятия указанного </w:t>
      </w:r>
      <w:r w:rsidR="00B9353A">
        <w:rPr>
          <w:sz w:val="28"/>
          <w:szCs w:val="28"/>
        </w:rPr>
        <w:t>постановления</w:t>
      </w:r>
      <w:r w:rsidR="003459E1">
        <w:rPr>
          <w:sz w:val="28"/>
          <w:szCs w:val="28"/>
        </w:rPr>
        <w:t xml:space="preserve"> специалист </w:t>
      </w:r>
      <w:r w:rsidR="003459E1" w:rsidRPr="00157F85">
        <w:rPr>
          <w:rStyle w:val="af4"/>
          <w:b w:val="0"/>
          <w:bCs w:val="0"/>
          <w:sz w:val="28"/>
          <w:szCs w:val="28"/>
        </w:rPr>
        <w:t xml:space="preserve">администрации </w:t>
      </w:r>
      <w:r w:rsidR="003459E1">
        <w:rPr>
          <w:rStyle w:val="af4"/>
          <w:b w:val="0"/>
          <w:bCs w:val="0"/>
          <w:sz w:val="28"/>
          <w:szCs w:val="28"/>
        </w:rPr>
        <w:t>Вилючинского городского округа</w:t>
      </w:r>
      <w:r w:rsidR="003459E1" w:rsidRPr="00157F85">
        <w:rPr>
          <w:rStyle w:val="af4"/>
          <w:b w:val="0"/>
          <w:bCs w:val="0"/>
          <w:sz w:val="28"/>
          <w:szCs w:val="28"/>
        </w:rPr>
        <w:t xml:space="preserve">, выполняющий функции по </w:t>
      </w:r>
      <w:r w:rsidR="003459E1">
        <w:rPr>
          <w:rStyle w:val="af4"/>
          <w:b w:val="0"/>
          <w:bCs w:val="0"/>
          <w:sz w:val="28"/>
          <w:szCs w:val="28"/>
        </w:rPr>
        <w:t>отправке</w:t>
      </w:r>
      <w:r w:rsidR="003459E1" w:rsidRPr="00157F85">
        <w:rPr>
          <w:rStyle w:val="af4"/>
          <w:b w:val="0"/>
          <w:bCs w:val="0"/>
          <w:sz w:val="28"/>
          <w:szCs w:val="28"/>
        </w:rPr>
        <w:t xml:space="preserve"> корреспонденции</w:t>
      </w:r>
      <w:r w:rsidRPr="00157F85">
        <w:rPr>
          <w:sz w:val="28"/>
          <w:szCs w:val="28"/>
        </w:rPr>
        <w:t>вручает (направляет) заявителю</w:t>
      </w:r>
      <w:r w:rsidR="00A930A2" w:rsidRPr="006A11A1">
        <w:rPr>
          <w:sz w:val="28"/>
          <w:szCs w:val="28"/>
        </w:rPr>
        <w:t>копию постановления администрации Вилючинского городского округа</w:t>
      </w:r>
      <w:r w:rsidR="00333212">
        <w:rPr>
          <w:sz w:val="28"/>
          <w:szCs w:val="28"/>
        </w:rPr>
        <w:t xml:space="preserve"> или</w:t>
      </w:r>
      <w:r w:rsidR="00A930A2" w:rsidRPr="006A11A1">
        <w:rPr>
          <w:sz w:val="28"/>
          <w:szCs w:val="28"/>
        </w:rPr>
        <w:t xml:space="preserve"> мотивированный отказ</w:t>
      </w:r>
      <w:r w:rsidR="00333212">
        <w:rPr>
          <w:sz w:val="28"/>
          <w:szCs w:val="28"/>
        </w:rPr>
        <w:t>, в случае отрицательного решения</w:t>
      </w:r>
      <w:r w:rsidR="00A930A2" w:rsidRPr="006A11A1">
        <w:rPr>
          <w:sz w:val="28"/>
          <w:szCs w:val="28"/>
        </w:rPr>
        <w:t>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Максимальный срок исполнения процедуры 3 (три) дня со дня принятия решения о выдаче разрешения. 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Результатом исполнения административной процедуры является выдача (направление) заявителю </w:t>
      </w:r>
      <w:r w:rsidR="00327B0F">
        <w:rPr>
          <w:sz w:val="28"/>
          <w:szCs w:val="28"/>
        </w:rPr>
        <w:t>копии постановления об организации ярмарки на территории Вилючинского городского округа</w:t>
      </w:r>
      <w:r w:rsidRPr="00157F85">
        <w:rPr>
          <w:sz w:val="28"/>
          <w:szCs w:val="28"/>
        </w:rPr>
        <w:t>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327B0F">
        <w:rPr>
          <w:sz w:val="28"/>
          <w:szCs w:val="28"/>
        </w:rPr>
        <w:t>постановление администрации Вилючинского городского округа,</w:t>
      </w:r>
      <w:r w:rsidRPr="00157F85">
        <w:rPr>
          <w:sz w:val="28"/>
          <w:szCs w:val="28"/>
        </w:rPr>
        <w:t xml:space="preserve"> подготовленное в установленном порядке.</w:t>
      </w:r>
    </w:p>
    <w:p w:rsidR="00BE23E5" w:rsidRPr="00157F8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Информация о принятом решении опубликовывается в официальном печатном издании администрации </w:t>
      </w:r>
      <w:r w:rsidRPr="002A3C9B">
        <w:rPr>
          <w:sz w:val="28"/>
          <w:szCs w:val="28"/>
        </w:rPr>
        <w:t xml:space="preserve">Вилючинского городского округа «Вилючинской газете. Официальных известиях администрации Вилючинского городского </w:t>
      </w:r>
      <w:proofErr w:type="gramStart"/>
      <w:r w:rsidRPr="002A3C9B">
        <w:rPr>
          <w:sz w:val="28"/>
          <w:szCs w:val="28"/>
        </w:rPr>
        <w:t>округа</w:t>
      </w:r>
      <w:proofErr w:type="gramEnd"/>
      <w:r w:rsidRPr="002A3C9B">
        <w:rPr>
          <w:sz w:val="28"/>
          <w:szCs w:val="28"/>
        </w:rPr>
        <w:t xml:space="preserve"> ЗАТО г. Вилючинска Камчатского края»</w:t>
      </w:r>
      <w:r>
        <w:rPr>
          <w:sz w:val="28"/>
          <w:szCs w:val="28"/>
        </w:rPr>
        <w:t xml:space="preserve"> и на </w:t>
      </w:r>
      <w:r w:rsidRPr="002A3C9B">
        <w:rPr>
          <w:sz w:val="28"/>
          <w:szCs w:val="28"/>
        </w:rPr>
        <w:t xml:space="preserve">официальном сайте органов местного самоуправления Вилючинского городского округа в информационно-телекоммуникационной сети «Интернет», а также в </w:t>
      </w:r>
      <w:r w:rsidRPr="00157F85">
        <w:rPr>
          <w:sz w:val="28"/>
          <w:szCs w:val="28"/>
        </w:rPr>
        <w:t>течение 15 (пятнадцати) рабочих дней со дня принятия указанного решения.</w:t>
      </w:r>
    </w:p>
    <w:p w:rsidR="00BE23E5" w:rsidRDefault="00BE23E5" w:rsidP="00BE23E5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>Способом фиксации результата выполнения административной процедуры является вышеуказанная информация на бумажном носителе или в электронном виде.</w:t>
      </w:r>
    </w:p>
    <w:p w:rsidR="00182F9A" w:rsidRPr="006A11A1" w:rsidRDefault="00182F9A" w:rsidP="00182F9A">
      <w:pPr>
        <w:ind w:firstLine="720"/>
        <w:jc w:val="both"/>
        <w:rPr>
          <w:sz w:val="28"/>
          <w:szCs w:val="28"/>
        </w:rPr>
      </w:pPr>
    </w:p>
    <w:p w:rsidR="007F5B7F" w:rsidRPr="00F23E67" w:rsidRDefault="007F5B7F" w:rsidP="007F5B7F">
      <w:pPr>
        <w:jc w:val="center"/>
        <w:rPr>
          <w:b/>
          <w:sz w:val="28"/>
          <w:szCs w:val="28"/>
        </w:rPr>
      </w:pPr>
      <w:r w:rsidRPr="00F23E67">
        <w:rPr>
          <w:b/>
          <w:sz w:val="28"/>
          <w:szCs w:val="28"/>
        </w:rPr>
        <w:t>4. ФОРМЫ КОНТРОЛЯ ИСПОЛНЕНИЯ</w:t>
      </w:r>
    </w:p>
    <w:p w:rsidR="007F5B7F" w:rsidRPr="00F23E67" w:rsidRDefault="007F5B7F" w:rsidP="007F5B7F">
      <w:pPr>
        <w:jc w:val="center"/>
        <w:rPr>
          <w:b/>
          <w:sz w:val="28"/>
          <w:szCs w:val="28"/>
        </w:rPr>
      </w:pPr>
      <w:r w:rsidRPr="00F23E67">
        <w:rPr>
          <w:b/>
          <w:sz w:val="28"/>
          <w:szCs w:val="28"/>
        </w:rPr>
        <w:t>АДМИНИСТРАТИВНОГО РЕГЛАМЕНТА</w:t>
      </w:r>
    </w:p>
    <w:p w:rsidR="007F5B7F" w:rsidRPr="00F23E67" w:rsidRDefault="007F5B7F" w:rsidP="007F5B7F">
      <w:pPr>
        <w:pStyle w:val="11"/>
        <w:jc w:val="both"/>
      </w:pPr>
    </w:p>
    <w:p w:rsidR="007F5B7F" w:rsidRPr="00F23E67" w:rsidRDefault="007F5B7F" w:rsidP="007F5B7F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>4.1. Глава администрации Вилючинского городского округа осуществляет общий контроль соблюдения и исполнения специалистами администрации Вилючинского городского округа положений настоящего Административного регламента.</w:t>
      </w:r>
    </w:p>
    <w:p w:rsidR="007F5B7F" w:rsidRPr="00F23E67" w:rsidRDefault="007F5B7F" w:rsidP="007F5B7F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 xml:space="preserve">4.2. Начальник отдела по работе с предпринимателями, инвестиционной политики финансового управления администрации </w:t>
      </w:r>
      <w:r w:rsidRPr="00F23E67">
        <w:rPr>
          <w:sz w:val="28"/>
          <w:szCs w:val="28"/>
        </w:rPr>
        <w:lastRenderedPageBreak/>
        <w:t>Вилючинского городского округа</w:t>
      </w:r>
      <w:r>
        <w:rPr>
          <w:sz w:val="28"/>
          <w:szCs w:val="28"/>
        </w:rPr>
        <w:t xml:space="preserve"> (начальник Отдела)</w:t>
      </w:r>
      <w:r w:rsidRPr="00F23E67">
        <w:rPr>
          <w:sz w:val="28"/>
          <w:szCs w:val="28"/>
        </w:rPr>
        <w:t>, руководители структурных подразделений администрации Вилючинского городского округа осуществляют текущий контроль соблюдения порядка и сроков, предусмотренных настоящим Административным регламентом.</w:t>
      </w:r>
    </w:p>
    <w:p w:rsidR="007F5B7F" w:rsidRPr="00F23E67" w:rsidRDefault="007F5B7F" w:rsidP="007F5B7F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>4.3. 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 Вилючинского городского округа.</w:t>
      </w:r>
      <w:r>
        <w:rPr>
          <w:sz w:val="28"/>
          <w:szCs w:val="28"/>
        </w:rPr>
        <w:t xml:space="preserve"> Периодичность осуществления текущего контроля устанавливается начальником Отдела.</w:t>
      </w:r>
    </w:p>
    <w:p w:rsidR="007F5B7F" w:rsidRPr="00F23E67" w:rsidRDefault="007F5B7F" w:rsidP="007F5B7F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>4.4. Проверки могут быть плановыми (осуществляться на основании планов работы структурных подразделений администрации Вилючинского городского округа) и внеплановыми. Проверка также может проводиться по конкретному обращению заявителя.</w:t>
      </w:r>
    </w:p>
    <w:p w:rsidR="007F5B7F" w:rsidRPr="00F23E67" w:rsidRDefault="007F5B7F" w:rsidP="007F5B7F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 xml:space="preserve">При проверке могут рассматриваться вопросы, связанные с предоставлением </w:t>
      </w:r>
      <w:r>
        <w:rPr>
          <w:sz w:val="28"/>
          <w:szCs w:val="28"/>
        </w:rPr>
        <w:t>муниципальной у</w:t>
      </w:r>
      <w:r w:rsidRPr="00F23E67">
        <w:rPr>
          <w:sz w:val="28"/>
          <w:szCs w:val="28"/>
        </w:rPr>
        <w:t>слуги, или отдельные действия в рамках исполнения административных процедур.</w:t>
      </w:r>
    </w:p>
    <w:p w:rsidR="007F5B7F" w:rsidRDefault="007F5B7F" w:rsidP="007F5B7F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 xml:space="preserve">Проверки полноты и качества предоставления </w:t>
      </w:r>
      <w:r>
        <w:rPr>
          <w:sz w:val="28"/>
          <w:szCs w:val="28"/>
        </w:rPr>
        <w:t>муниципальной у</w:t>
      </w:r>
      <w:r w:rsidRPr="00F23E67">
        <w:rPr>
          <w:sz w:val="28"/>
          <w:szCs w:val="28"/>
        </w:rPr>
        <w:t>слуги осуществляются на основании распоряжения администрации Вилючинского городского округа.</w:t>
      </w:r>
    </w:p>
    <w:p w:rsidR="007F5B7F" w:rsidRPr="00F23E67" w:rsidRDefault="007F5B7F" w:rsidP="007F5B7F">
      <w:pPr>
        <w:ind w:firstLine="709"/>
        <w:jc w:val="both"/>
        <w:outlineLvl w:val="1"/>
        <w:rPr>
          <w:sz w:val="28"/>
          <w:szCs w:val="28"/>
        </w:rPr>
      </w:pPr>
      <w:r w:rsidRPr="004A003C">
        <w:rPr>
          <w:sz w:val="28"/>
          <w:szCs w:val="28"/>
        </w:rPr>
        <w:t>В ходе проверок выявляются и устраняются нарушения прав заинтересованных лиц, рассматриваются, принимаются решения и подготавливаются ответы на обращения заинтересованных лиц, содержащие жалобы на решения, действия (бездействия) должностных лиц, муниципальных служащих.</w:t>
      </w:r>
    </w:p>
    <w:p w:rsidR="007F5B7F" w:rsidRPr="00F23E67" w:rsidRDefault="007F5B7F" w:rsidP="007F5B7F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 xml:space="preserve">4.5. Для проверки полноты и качества предоставления </w:t>
      </w:r>
      <w:r>
        <w:rPr>
          <w:sz w:val="28"/>
          <w:szCs w:val="28"/>
        </w:rPr>
        <w:t>муниципальной у</w:t>
      </w:r>
      <w:r w:rsidRPr="00F23E67">
        <w:rPr>
          <w:sz w:val="28"/>
          <w:szCs w:val="28"/>
        </w:rPr>
        <w:t>слуги распоряжением администрации Вилючинского городского округа может создаваться комиссия для внутреннего контроля.</w:t>
      </w:r>
    </w:p>
    <w:p w:rsidR="007F5B7F" w:rsidRPr="00F23E67" w:rsidRDefault="007F5B7F" w:rsidP="007F5B7F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заявителю.</w:t>
      </w:r>
    </w:p>
    <w:p w:rsidR="007F5B7F" w:rsidRPr="00F23E67" w:rsidRDefault="007F5B7F" w:rsidP="007F5B7F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>4.6.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F5B7F" w:rsidRPr="00F23E67" w:rsidRDefault="007F5B7F" w:rsidP="007F5B7F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 xml:space="preserve">4.7. Специалисты, предоставляющие </w:t>
      </w:r>
      <w:r>
        <w:rPr>
          <w:sz w:val="28"/>
          <w:szCs w:val="28"/>
        </w:rPr>
        <w:t>муниципальную у</w:t>
      </w:r>
      <w:r w:rsidRPr="00F23E67">
        <w:rPr>
          <w:sz w:val="28"/>
          <w:szCs w:val="28"/>
        </w:rPr>
        <w:t xml:space="preserve">слугу, несут персональную ответственность за соблюдение сроков, порядка исполнения </w:t>
      </w:r>
      <w:r>
        <w:rPr>
          <w:sz w:val="28"/>
          <w:szCs w:val="28"/>
        </w:rPr>
        <w:t>муниципальной у</w:t>
      </w:r>
      <w:r w:rsidRPr="00F23E67">
        <w:rPr>
          <w:sz w:val="28"/>
          <w:szCs w:val="28"/>
        </w:rPr>
        <w:t xml:space="preserve">слуги, достоверность и полноту сведений, предоставленных в связи с исполнением </w:t>
      </w:r>
      <w:r>
        <w:rPr>
          <w:sz w:val="28"/>
          <w:szCs w:val="28"/>
        </w:rPr>
        <w:t>муниципальной у</w:t>
      </w:r>
      <w:r w:rsidRPr="00F23E67">
        <w:rPr>
          <w:sz w:val="28"/>
          <w:szCs w:val="28"/>
        </w:rPr>
        <w:t>слуги.</w:t>
      </w:r>
    </w:p>
    <w:p w:rsidR="007F5B7F" w:rsidRPr="00F23E67" w:rsidRDefault="007F5B7F" w:rsidP="007F5B7F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>Персональная ответственность специалистов, закрепляется в их должностных инструкциях, в соответствии с требованиями законодательства Российской Федерации.</w:t>
      </w:r>
    </w:p>
    <w:p w:rsidR="00182F9A" w:rsidRDefault="00182F9A" w:rsidP="00182F9A">
      <w:pPr>
        <w:pStyle w:val="11"/>
      </w:pPr>
    </w:p>
    <w:p w:rsidR="00020E26" w:rsidRPr="006A11A1" w:rsidRDefault="00020E26" w:rsidP="00182F9A">
      <w:pPr>
        <w:pStyle w:val="11"/>
      </w:pPr>
    </w:p>
    <w:p w:rsidR="007F5B7F" w:rsidRPr="004A003C" w:rsidRDefault="007F5B7F" w:rsidP="007F5B7F">
      <w:pPr>
        <w:jc w:val="center"/>
        <w:rPr>
          <w:b/>
          <w:caps/>
          <w:sz w:val="28"/>
          <w:szCs w:val="28"/>
        </w:rPr>
      </w:pPr>
      <w:bookmarkStart w:id="15" w:name="sub_1001"/>
      <w:r w:rsidRPr="00F23E67">
        <w:rPr>
          <w:b/>
          <w:caps/>
          <w:sz w:val="28"/>
          <w:szCs w:val="28"/>
        </w:rPr>
        <w:lastRenderedPageBreak/>
        <w:t xml:space="preserve">5. </w:t>
      </w:r>
      <w:r w:rsidRPr="004A003C">
        <w:rPr>
          <w:b/>
          <w:caps/>
          <w:sz w:val="28"/>
          <w:szCs w:val="28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лиц, муниципальных служащих</w:t>
      </w:r>
    </w:p>
    <w:p w:rsidR="007F5B7F" w:rsidRDefault="007F5B7F" w:rsidP="007F5B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5B7F" w:rsidRPr="000E1C5C" w:rsidRDefault="007F5B7F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C5C">
        <w:rPr>
          <w:bCs/>
          <w:sz w:val="28"/>
          <w:szCs w:val="28"/>
        </w:rPr>
        <w:t>5.1</w:t>
      </w:r>
      <w:r w:rsidR="00D4582E">
        <w:rPr>
          <w:bCs/>
          <w:sz w:val="28"/>
          <w:szCs w:val="28"/>
        </w:rPr>
        <w:t>.</w:t>
      </w:r>
      <w:r w:rsidRPr="000E1C5C">
        <w:rPr>
          <w:bCs/>
          <w:sz w:val="28"/>
          <w:szCs w:val="28"/>
        </w:rPr>
        <w:tab/>
      </w:r>
      <w:r w:rsidRPr="000E1C5C">
        <w:rPr>
          <w:sz w:val="28"/>
          <w:szCs w:val="28"/>
        </w:rPr>
        <w:t>Решения и действия (бездействие) органа предоставившего муниципальную услугу, должностного лица органа предоставившего муниципальную услугу либо муниципального служащего,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Г</w:t>
      </w:r>
      <w:r w:rsidRPr="000E1C5C">
        <w:rPr>
          <w:bCs/>
          <w:sz w:val="28"/>
          <w:szCs w:val="28"/>
        </w:rPr>
        <w:t xml:space="preserve">лаве администрации </w:t>
      </w:r>
      <w:r>
        <w:rPr>
          <w:bCs/>
          <w:sz w:val="28"/>
          <w:szCs w:val="28"/>
        </w:rPr>
        <w:t>Вилючинского городского округа.</w:t>
      </w:r>
    </w:p>
    <w:p w:rsidR="007F5B7F" w:rsidRPr="000E1C5C" w:rsidRDefault="007F5B7F" w:rsidP="007F5B7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E1C5C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7F5B7F" w:rsidRPr="000E1C5C" w:rsidRDefault="007F5B7F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E1C5C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«Интернет»: официального сайта администрации </w:t>
      </w:r>
      <w:r w:rsidRPr="00721089">
        <w:rPr>
          <w:sz w:val="28"/>
          <w:szCs w:val="28"/>
        </w:rPr>
        <w:t xml:space="preserve">Вилючинского городского округа </w:t>
      </w:r>
      <w:hyperlink r:id="rId7" w:history="1">
        <w:r w:rsidRPr="005C79FB">
          <w:rPr>
            <w:rStyle w:val="af3"/>
            <w:sz w:val="28"/>
            <w:szCs w:val="28"/>
            <w:lang w:val="en-US"/>
          </w:rPr>
          <w:t>www</w:t>
        </w:r>
        <w:r w:rsidRPr="005C79FB">
          <w:rPr>
            <w:rStyle w:val="af3"/>
            <w:sz w:val="28"/>
            <w:szCs w:val="28"/>
          </w:rPr>
          <w:t>.</w:t>
        </w:r>
        <w:r w:rsidRPr="005C79FB">
          <w:rPr>
            <w:rStyle w:val="af3"/>
            <w:sz w:val="28"/>
            <w:szCs w:val="28"/>
            <w:lang w:val="en-US"/>
          </w:rPr>
          <w:t>viluchinsk</w:t>
        </w:r>
        <w:r w:rsidRPr="00721089">
          <w:rPr>
            <w:rStyle w:val="af3"/>
            <w:sz w:val="28"/>
            <w:szCs w:val="28"/>
          </w:rPr>
          <w:t>-</w:t>
        </w:r>
        <w:r w:rsidRPr="005C79FB">
          <w:rPr>
            <w:rStyle w:val="af3"/>
            <w:sz w:val="28"/>
            <w:szCs w:val="28"/>
            <w:lang w:val="en-US"/>
          </w:rPr>
          <w:t>sity</w:t>
        </w:r>
        <w:r w:rsidRPr="00721089">
          <w:rPr>
            <w:rStyle w:val="af3"/>
            <w:sz w:val="28"/>
            <w:szCs w:val="28"/>
          </w:rPr>
          <w:t>.</w:t>
        </w:r>
        <w:r w:rsidRPr="005C79FB">
          <w:rPr>
            <w:rStyle w:val="af3"/>
            <w:sz w:val="28"/>
            <w:szCs w:val="28"/>
            <w:lang w:val="en-US"/>
          </w:rPr>
          <w:t>ru</w:t>
        </w:r>
      </w:hyperlink>
      <w:r w:rsidRPr="000E1C5C">
        <w:rPr>
          <w:sz w:val="28"/>
          <w:szCs w:val="28"/>
        </w:rPr>
        <w:t xml:space="preserve">, единого портала государственных и муниципальных услуг </w:t>
      </w:r>
      <w:hyperlink r:id="rId8" w:history="1">
        <w:r w:rsidRPr="000E1C5C">
          <w:rPr>
            <w:color w:val="0000FF"/>
            <w:sz w:val="28"/>
            <w:szCs w:val="28"/>
            <w:u w:val="single"/>
          </w:rPr>
          <w:t>www.gosuslugi.ru</w:t>
        </w:r>
      </w:hyperlink>
      <w:r w:rsidRPr="000E1C5C">
        <w:rPr>
          <w:sz w:val="28"/>
          <w:szCs w:val="28"/>
        </w:rPr>
        <w:t xml:space="preserve"> либо регионального портала государственных и муниципальных услуг </w:t>
      </w:r>
      <w:hyperlink r:id="rId9" w:history="1">
        <w:r w:rsidRPr="000E1C5C">
          <w:rPr>
            <w:color w:val="0000FF"/>
            <w:sz w:val="28"/>
            <w:szCs w:val="28"/>
            <w:u w:val="single"/>
          </w:rPr>
          <w:t>http://gosuslugi41.ru</w:t>
        </w:r>
      </w:hyperlink>
      <w:r w:rsidRPr="000E1C5C">
        <w:rPr>
          <w:sz w:val="28"/>
          <w:szCs w:val="28"/>
        </w:rPr>
        <w:t xml:space="preserve">, направлена на электронный адрес администрации </w:t>
      </w:r>
      <w:r w:rsidRPr="00721089">
        <w:rPr>
          <w:sz w:val="28"/>
          <w:szCs w:val="28"/>
        </w:rPr>
        <w:t xml:space="preserve">Вилючинского городского округа </w:t>
      </w:r>
      <w:hyperlink r:id="rId10" w:history="1">
        <w:r w:rsidRPr="005C79FB">
          <w:rPr>
            <w:rStyle w:val="af3"/>
            <w:sz w:val="28"/>
            <w:szCs w:val="28"/>
            <w:lang w:val="en-CA"/>
          </w:rPr>
          <w:t>avgo</w:t>
        </w:r>
        <w:r w:rsidRPr="005C79FB">
          <w:rPr>
            <w:rStyle w:val="af3"/>
            <w:sz w:val="28"/>
            <w:szCs w:val="28"/>
          </w:rPr>
          <w:t>@</w:t>
        </w:r>
        <w:r w:rsidRPr="005C79FB">
          <w:rPr>
            <w:rStyle w:val="af3"/>
            <w:sz w:val="28"/>
            <w:szCs w:val="28"/>
            <w:lang w:val="en-US"/>
          </w:rPr>
          <w:t>viladm</w:t>
        </w:r>
        <w:r w:rsidRPr="00721089">
          <w:rPr>
            <w:rStyle w:val="af3"/>
            <w:sz w:val="28"/>
            <w:szCs w:val="28"/>
          </w:rPr>
          <w:t>.</w:t>
        </w:r>
        <w:r w:rsidRPr="005C79FB">
          <w:rPr>
            <w:rStyle w:val="af3"/>
            <w:sz w:val="28"/>
            <w:szCs w:val="28"/>
            <w:lang w:val="en-US"/>
          </w:rPr>
          <w:t>ru</w:t>
        </w:r>
      </w:hyperlink>
      <w:r w:rsidRPr="000E1C5C">
        <w:rPr>
          <w:sz w:val="28"/>
          <w:szCs w:val="28"/>
        </w:rPr>
        <w:t>, а также жалоба может быть принята при личном приеме заявителя.</w:t>
      </w:r>
      <w:proofErr w:type="gramEnd"/>
    </w:p>
    <w:p w:rsidR="007F5B7F" w:rsidRPr="000E1C5C" w:rsidRDefault="007F5B7F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E1C5C">
        <w:rPr>
          <w:sz w:val="28"/>
          <w:szCs w:val="28"/>
        </w:rPr>
        <w:t xml:space="preserve">При оказании муниципальной услуги с участием МФЦ Камчатского края жалоба может быть направлена по почте в адрес МФЦ Камчатского края, с использованием информационно-телекоммуникационной сети «Интернет»: официального сайта МФЦ Камчатского </w:t>
      </w:r>
      <w:hyperlink r:id="rId11" w:history="1">
        <w:r w:rsidRPr="000E1C5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E1C5C">
          <w:rPr>
            <w:color w:val="0000FF"/>
            <w:sz w:val="28"/>
            <w:szCs w:val="28"/>
            <w:u w:val="single"/>
          </w:rPr>
          <w:t>://</w:t>
        </w:r>
        <w:r w:rsidRPr="000E1C5C">
          <w:rPr>
            <w:color w:val="0000FF"/>
            <w:sz w:val="28"/>
            <w:szCs w:val="28"/>
            <w:u w:val="single"/>
            <w:lang w:val="en-US"/>
          </w:rPr>
          <w:t>portal</w:t>
        </w:r>
        <w:r w:rsidRPr="000E1C5C">
          <w:rPr>
            <w:color w:val="0000FF"/>
            <w:sz w:val="28"/>
            <w:szCs w:val="28"/>
            <w:u w:val="single"/>
          </w:rPr>
          <w:t>mfc.kamgov.ru</w:t>
        </w:r>
      </w:hyperlink>
      <w:r w:rsidRPr="000E1C5C">
        <w:rPr>
          <w:sz w:val="28"/>
          <w:szCs w:val="28"/>
        </w:rPr>
        <w:t xml:space="preserve">, единого портала государственных и муниципальных услуг </w:t>
      </w:r>
      <w:hyperlink r:id="rId12" w:history="1">
        <w:r w:rsidRPr="000E1C5C">
          <w:rPr>
            <w:color w:val="0000FF"/>
            <w:sz w:val="28"/>
            <w:szCs w:val="28"/>
            <w:u w:val="single"/>
          </w:rPr>
          <w:t>www.gosuslugi.ru</w:t>
        </w:r>
      </w:hyperlink>
      <w:r w:rsidRPr="000E1C5C">
        <w:rPr>
          <w:sz w:val="28"/>
          <w:szCs w:val="28"/>
        </w:rPr>
        <w:t xml:space="preserve"> либо регионального портала государственных и муниципальных услуг </w:t>
      </w:r>
      <w:hyperlink r:id="rId13" w:history="1">
        <w:r w:rsidRPr="000E1C5C">
          <w:rPr>
            <w:color w:val="0000FF"/>
            <w:sz w:val="28"/>
            <w:szCs w:val="28"/>
            <w:u w:val="single"/>
          </w:rPr>
          <w:t>http://gosuslugi41.ru</w:t>
        </w:r>
      </w:hyperlink>
      <w:r w:rsidRPr="000E1C5C">
        <w:rPr>
          <w:sz w:val="28"/>
          <w:szCs w:val="28"/>
        </w:rPr>
        <w:t xml:space="preserve">, направлена на электронный адрес МФЦ Камчатского края </w:t>
      </w:r>
      <w:hyperlink r:id="rId14" w:history="1">
        <w:r w:rsidRPr="000E1C5C">
          <w:rPr>
            <w:color w:val="0000FF"/>
            <w:sz w:val="28"/>
            <w:szCs w:val="28"/>
            <w:u w:val="single"/>
          </w:rPr>
          <w:t>mfcpk</w:t>
        </w:r>
        <w:proofErr w:type="gramEnd"/>
        <w:r w:rsidRPr="000E1C5C">
          <w:rPr>
            <w:color w:val="0000FF"/>
            <w:sz w:val="28"/>
            <w:szCs w:val="28"/>
            <w:u w:val="single"/>
          </w:rPr>
          <w:t>@mfc.kamchatka.gov.ru</w:t>
        </w:r>
      </w:hyperlink>
      <w:r w:rsidRPr="000E1C5C">
        <w:rPr>
          <w:sz w:val="28"/>
          <w:szCs w:val="28"/>
        </w:rPr>
        <w:t>, а также жалоба может быть принята при личном приеме заявителя.</w:t>
      </w:r>
    </w:p>
    <w:p w:rsidR="007F5B7F" w:rsidRPr="000E1C5C" w:rsidRDefault="007F5B7F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C5C">
        <w:rPr>
          <w:sz w:val="28"/>
          <w:szCs w:val="28"/>
        </w:rPr>
        <w:t>5.2</w:t>
      </w:r>
      <w:r w:rsidR="00D4582E">
        <w:rPr>
          <w:sz w:val="28"/>
          <w:szCs w:val="28"/>
        </w:rPr>
        <w:t>.</w:t>
      </w:r>
      <w:r w:rsidRPr="000E1C5C">
        <w:rPr>
          <w:sz w:val="28"/>
          <w:szCs w:val="28"/>
        </w:rPr>
        <w:tab/>
        <w:t>Жалоба должна содержать:</w:t>
      </w:r>
    </w:p>
    <w:p w:rsidR="007F5B7F" w:rsidRPr="000E1C5C" w:rsidRDefault="00D4582E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5.2.1</w:t>
      </w:r>
      <w:r w:rsidR="007F5B7F" w:rsidRPr="000E1C5C">
        <w:rPr>
          <w:sz w:val="28"/>
          <w:szCs w:val="28"/>
        </w:rPr>
        <w:tab/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 предоставившего муниципальную услугу, решения и действия (бездействие) которых обжалуются;</w:t>
      </w:r>
    </w:p>
    <w:p w:rsidR="007F5B7F" w:rsidRPr="000E1C5C" w:rsidRDefault="00D4582E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5.2.2</w:t>
      </w:r>
      <w:r w:rsidR="007F5B7F" w:rsidRPr="000E1C5C">
        <w:rPr>
          <w:sz w:val="28"/>
          <w:szCs w:val="28"/>
        </w:rPr>
        <w:tab/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5B7F" w:rsidRPr="000E1C5C" w:rsidRDefault="00D4582E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</w:t>
      </w:r>
      <w:r w:rsidR="007F5B7F" w:rsidRPr="000E1C5C">
        <w:rPr>
          <w:sz w:val="28"/>
          <w:szCs w:val="28"/>
        </w:rPr>
        <w:tab/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специалиста органа предоставившего муниципальную услугу;</w:t>
      </w:r>
    </w:p>
    <w:p w:rsidR="007F5B7F" w:rsidRPr="000E1C5C" w:rsidRDefault="00D4582E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5.2.4</w:t>
      </w:r>
      <w:r w:rsidR="007F5B7F" w:rsidRPr="000E1C5C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 предоставившего муниципальную услугу, специалиста органа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F5B7F" w:rsidRPr="000E1C5C" w:rsidRDefault="007F5B7F" w:rsidP="007F5B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E1C5C">
        <w:rPr>
          <w:sz w:val="28"/>
          <w:szCs w:val="28"/>
        </w:rPr>
        <w:t>5.3</w:t>
      </w:r>
      <w:r w:rsidRPr="000E1C5C">
        <w:rPr>
          <w:sz w:val="28"/>
          <w:szCs w:val="28"/>
        </w:rPr>
        <w:tab/>
      </w:r>
      <w:r w:rsidRPr="000E1C5C">
        <w:rPr>
          <w:bCs/>
          <w:sz w:val="28"/>
          <w:szCs w:val="28"/>
        </w:rPr>
        <w:t>Получатель муниципальной услуги может обратиться с жалобой в следующих случаях:</w:t>
      </w:r>
    </w:p>
    <w:p w:rsidR="007F5B7F" w:rsidRPr="000E1C5C" w:rsidRDefault="00D4582E" w:rsidP="007F5B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5.3.1</w:t>
      </w:r>
      <w:r w:rsidR="007F5B7F" w:rsidRPr="000E1C5C">
        <w:rPr>
          <w:bCs/>
          <w:sz w:val="28"/>
          <w:szCs w:val="28"/>
        </w:rPr>
        <w:tab/>
        <w:t xml:space="preserve">нарушение срока регистрации заявления о предоставлении муниципальной услуги; </w:t>
      </w:r>
    </w:p>
    <w:p w:rsidR="007F5B7F" w:rsidRPr="000E1C5C" w:rsidRDefault="00D4582E" w:rsidP="007F5B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5.3.2</w:t>
      </w:r>
      <w:r w:rsidR="007F5B7F" w:rsidRPr="000E1C5C">
        <w:rPr>
          <w:bCs/>
          <w:sz w:val="28"/>
          <w:szCs w:val="28"/>
        </w:rPr>
        <w:tab/>
        <w:t>нарушение срока предоставления муниципальной услуги;</w:t>
      </w:r>
    </w:p>
    <w:p w:rsidR="007F5B7F" w:rsidRPr="000E1C5C" w:rsidRDefault="00D4582E" w:rsidP="007F5B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5.3.3</w:t>
      </w:r>
      <w:r w:rsidR="007F5B7F" w:rsidRPr="000E1C5C">
        <w:rPr>
          <w:bCs/>
          <w:sz w:val="28"/>
          <w:szCs w:val="28"/>
        </w:rPr>
        <w:tab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7F5B7F" w:rsidRPr="000E1C5C" w:rsidRDefault="00D4582E" w:rsidP="007F5B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5.3.</w:t>
      </w:r>
      <w:r w:rsidR="007F5B7F" w:rsidRPr="000E1C5C">
        <w:rPr>
          <w:bCs/>
          <w:sz w:val="28"/>
          <w:szCs w:val="28"/>
        </w:rPr>
        <w:t>4</w:t>
      </w:r>
      <w:r w:rsidR="007F5B7F" w:rsidRPr="000E1C5C">
        <w:rPr>
          <w:bCs/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7F5B7F" w:rsidRPr="000E1C5C" w:rsidRDefault="00D4582E" w:rsidP="007F5B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5.3.5</w:t>
      </w:r>
      <w:r w:rsidR="007F5B7F" w:rsidRPr="000E1C5C">
        <w:rPr>
          <w:bCs/>
          <w:sz w:val="28"/>
          <w:szCs w:val="28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  <w:proofErr w:type="gramEnd"/>
    </w:p>
    <w:p w:rsidR="007F5B7F" w:rsidRPr="000E1C5C" w:rsidRDefault="00D4582E" w:rsidP="00D4582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5.3.6 </w:t>
      </w:r>
      <w:r w:rsidR="007F5B7F" w:rsidRPr="000E1C5C">
        <w:rPr>
          <w:bCs/>
          <w:sz w:val="28"/>
          <w:szCs w:val="28"/>
        </w:rPr>
        <w:t xml:space="preserve">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7F5B7F" w:rsidRPr="000E1C5C" w:rsidRDefault="00D4582E" w:rsidP="007F5B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5.3.</w:t>
      </w:r>
      <w:r w:rsidR="007F5B7F" w:rsidRPr="000E1C5C">
        <w:rPr>
          <w:bCs/>
          <w:sz w:val="28"/>
          <w:szCs w:val="28"/>
        </w:rPr>
        <w:t>7</w:t>
      </w:r>
      <w:r w:rsidR="007F5B7F" w:rsidRPr="000E1C5C">
        <w:rPr>
          <w:bCs/>
          <w:sz w:val="28"/>
          <w:szCs w:val="28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5B7F" w:rsidRPr="000E1C5C" w:rsidRDefault="007F5B7F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C5C">
        <w:rPr>
          <w:sz w:val="28"/>
          <w:szCs w:val="28"/>
        </w:rPr>
        <w:t>5.4</w:t>
      </w:r>
      <w:r w:rsidR="00D4582E">
        <w:rPr>
          <w:sz w:val="28"/>
          <w:szCs w:val="28"/>
        </w:rPr>
        <w:t>.</w:t>
      </w:r>
      <w:r w:rsidRPr="000E1C5C">
        <w:rPr>
          <w:sz w:val="28"/>
          <w:szCs w:val="28"/>
        </w:rPr>
        <w:tab/>
      </w:r>
      <w:proofErr w:type="gramStart"/>
      <w:r w:rsidRPr="000E1C5C">
        <w:rPr>
          <w:sz w:val="28"/>
          <w:szCs w:val="28"/>
        </w:rPr>
        <w:t>Жалоба, поступившая в орган, предоставивший муниципальную услугу, подлежит рассмотрению должностным лицом органа предоставившего муниципальную услугу в течение 15 (пятнадцати) рабочих дней со дня ее регистрации, а в случае обжалования отказа органа предоставившего муниципальную услугу, должностного лица органа предоставившего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E1C5C">
        <w:rPr>
          <w:sz w:val="28"/>
          <w:szCs w:val="28"/>
        </w:rPr>
        <w:t xml:space="preserve"> исправлений – в течение 5 (пяти) рабочих дней со дня её регистрации. </w:t>
      </w:r>
    </w:p>
    <w:p w:rsidR="007F5B7F" w:rsidRPr="000E1C5C" w:rsidRDefault="007F5B7F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C5C">
        <w:rPr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7F5B7F" w:rsidRPr="000E1C5C" w:rsidRDefault="007F5B7F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C5C">
        <w:rPr>
          <w:sz w:val="28"/>
          <w:szCs w:val="28"/>
        </w:rPr>
        <w:lastRenderedPageBreak/>
        <w:t>5.5</w:t>
      </w:r>
      <w:r w:rsidR="00D4582E">
        <w:rPr>
          <w:sz w:val="28"/>
          <w:szCs w:val="28"/>
        </w:rPr>
        <w:t>.</w:t>
      </w:r>
      <w:r w:rsidRPr="000E1C5C">
        <w:rPr>
          <w:sz w:val="28"/>
          <w:szCs w:val="28"/>
        </w:rPr>
        <w:tab/>
        <w:t xml:space="preserve">По результатам рассмотрения жалобы должностное лицо органа или структурного подразделения администрации </w:t>
      </w:r>
      <w:r w:rsidRPr="00721089">
        <w:rPr>
          <w:sz w:val="28"/>
          <w:szCs w:val="28"/>
        </w:rPr>
        <w:t>Вилючинского городского округа</w:t>
      </w:r>
      <w:r w:rsidRPr="000E1C5C">
        <w:rPr>
          <w:sz w:val="28"/>
          <w:szCs w:val="28"/>
        </w:rPr>
        <w:t xml:space="preserve"> предоставившего муниципальную услугу, Глава администрации </w:t>
      </w:r>
      <w:r w:rsidRPr="00721089">
        <w:rPr>
          <w:sz w:val="28"/>
          <w:szCs w:val="28"/>
        </w:rPr>
        <w:t xml:space="preserve">Вилючинского городского округа </w:t>
      </w:r>
      <w:r w:rsidRPr="000E1C5C">
        <w:rPr>
          <w:sz w:val="28"/>
          <w:szCs w:val="28"/>
        </w:rPr>
        <w:t>принимает одно из следующих решений:</w:t>
      </w:r>
    </w:p>
    <w:p w:rsidR="007F5B7F" w:rsidRPr="000E1C5C" w:rsidRDefault="00D4582E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5.5.1</w:t>
      </w:r>
      <w:r w:rsidR="007F5B7F" w:rsidRPr="000E1C5C">
        <w:rPr>
          <w:sz w:val="28"/>
          <w:szCs w:val="28"/>
        </w:rPr>
        <w:tab/>
        <w:t>удовлетворяет жалобу, в том числе в форме отмены принятого решения,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7F5B7F" w:rsidRPr="000E1C5C" w:rsidRDefault="00D4582E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5.5.2</w:t>
      </w:r>
      <w:r w:rsidR="007F5B7F" w:rsidRPr="000E1C5C">
        <w:rPr>
          <w:sz w:val="28"/>
          <w:szCs w:val="28"/>
        </w:rPr>
        <w:tab/>
        <w:t>отказывает в удовлетворении жалобы.</w:t>
      </w:r>
    </w:p>
    <w:p w:rsidR="007F5B7F" w:rsidRPr="000E1C5C" w:rsidRDefault="007F5B7F" w:rsidP="007F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C5C">
        <w:rPr>
          <w:sz w:val="28"/>
          <w:szCs w:val="28"/>
        </w:rPr>
        <w:t>5.6</w:t>
      </w:r>
      <w:r w:rsidR="00D4582E">
        <w:rPr>
          <w:sz w:val="28"/>
          <w:szCs w:val="28"/>
        </w:rPr>
        <w:t>.</w:t>
      </w:r>
      <w:r w:rsidRPr="000E1C5C">
        <w:rPr>
          <w:sz w:val="28"/>
          <w:szCs w:val="28"/>
        </w:rPr>
        <w:tab/>
        <w:t xml:space="preserve">Не позднее дня, следующего за днем принятия решения, указанного в </w:t>
      </w:r>
      <w:hyperlink r:id="rId15" w:history="1">
        <w:r w:rsidRPr="000E1C5C">
          <w:rPr>
            <w:sz w:val="28"/>
            <w:szCs w:val="28"/>
          </w:rPr>
          <w:t>части 5.</w:t>
        </w:r>
      </w:hyperlink>
      <w:r w:rsidRPr="000E1C5C">
        <w:rPr>
          <w:sz w:val="28"/>
          <w:szCs w:val="28"/>
        </w:rPr>
        <w:t>4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5B7F" w:rsidRPr="000E1C5C" w:rsidRDefault="007F5B7F" w:rsidP="007F5B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E1C5C">
        <w:rPr>
          <w:sz w:val="28"/>
          <w:szCs w:val="28"/>
        </w:rPr>
        <w:t>5.7</w:t>
      </w:r>
      <w:r w:rsidR="00D4582E">
        <w:rPr>
          <w:sz w:val="28"/>
          <w:szCs w:val="28"/>
        </w:rPr>
        <w:t>.</w:t>
      </w:r>
      <w:r w:rsidRPr="000E1C5C">
        <w:rPr>
          <w:sz w:val="28"/>
          <w:szCs w:val="28"/>
        </w:rPr>
        <w:tab/>
      </w:r>
      <w:r w:rsidRPr="000E1C5C">
        <w:rPr>
          <w:bCs/>
          <w:sz w:val="28"/>
          <w:szCs w:val="28"/>
        </w:rPr>
        <w:t xml:space="preserve">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 </w:t>
      </w:r>
    </w:p>
    <w:p w:rsidR="007F5B7F" w:rsidRPr="000E1C5C" w:rsidRDefault="007F5B7F" w:rsidP="007F5B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E1C5C">
        <w:rPr>
          <w:bCs/>
          <w:sz w:val="28"/>
          <w:szCs w:val="28"/>
        </w:rPr>
        <w:t>5.8</w:t>
      </w:r>
      <w:r w:rsidR="00D4582E">
        <w:rPr>
          <w:bCs/>
          <w:sz w:val="28"/>
          <w:szCs w:val="28"/>
        </w:rPr>
        <w:t>.</w:t>
      </w:r>
      <w:r w:rsidRPr="000E1C5C">
        <w:rPr>
          <w:bCs/>
          <w:sz w:val="28"/>
          <w:szCs w:val="28"/>
        </w:rPr>
        <w:tab/>
        <w:t xml:space="preserve">Заявитель, вправе обжаловать решения, принятые в ходе исполнения муниципальной услуги, действия (бездействие) специалистов органа или структурного подразделения администрации </w:t>
      </w:r>
      <w:r w:rsidRPr="00721089">
        <w:rPr>
          <w:bCs/>
          <w:sz w:val="28"/>
          <w:szCs w:val="28"/>
        </w:rPr>
        <w:t>Вилючинского городского округа</w:t>
      </w:r>
      <w:r w:rsidRPr="000E1C5C">
        <w:rPr>
          <w:bCs/>
          <w:sz w:val="28"/>
          <w:szCs w:val="28"/>
        </w:rPr>
        <w:t xml:space="preserve"> предоставившего муниципальную услугу в судебном порядке, установленном действующим законодательством Российской Федерации.</w:t>
      </w:r>
    </w:p>
    <w:p w:rsidR="00327B0F" w:rsidRDefault="0056347A" w:rsidP="008D5C90">
      <w:pPr>
        <w:rPr>
          <w:sz w:val="24"/>
        </w:rPr>
      </w:pPr>
      <w:r w:rsidRPr="006A11A1">
        <w:rPr>
          <w:rStyle w:val="af"/>
          <w:b w:val="0"/>
          <w:bCs/>
          <w:color w:val="auto"/>
          <w:sz w:val="28"/>
          <w:szCs w:val="28"/>
        </w:rPr>
        <w:br w:type="page"/>
      </w:r>
      <w:bookmarkEnd w:id="6"/>
      <w:bookmarkEnd w:id="15"/>
    </w:p>
    <w:p w:rsidR="00182F9A" w:rsidRPr="006A11A1" w:rsidRDefault="00182F9A" w:rsidP="0043575C">
      <w:pPr>
        <w:pStyle w:val="11"/>
        <w:ind w:left="5670" w:firstLine="0"/>
        <w:rPr>
          <w:sz w:val="24"/>
        </w:rPr>
      </w:pPr>
      <w:r w:rsidRPr="006A11A1">
        <w:rPr>
          <w:sz w:val="24"/>
        </w:rPr>
        <w:lastRenderedPageBreak/>
        <w:t xml:space="preserve">Приложение № </w:t>
      </w:r>
      <w:r w:rsidR="0043575C" w:rsidRPr="006A11A1">
        <w:rPr>
          <w:sz w:val="24"/>
        </w:rPr>
        <w:t>1</w:t>
      </w:r>
    </w:p>
    <w:p w:rsidR="00182F9A" w:rsidRPr="006A11A1" w:rsidRDefault="00182F9A" w:rsidP="0043575C">
      <w:pPr>
        <w:ind w:left="5670"/>
        <w:outlineLvl w:val="1"/>
        <w:rPr>
          <w:sz w:val="24"/>
          <w:szCs w:val="28"/>
        </w:rPr>
      </w:pPr>
      <w:r w:rsidRPr="006A11A1">
        <w:rPr>
          <w:sz w:val="24"/>
          <w:szCs w:val="28"/>
        </w:rPr>
        <w:t xml:space="preserve">к Административному регламенту </w:t>
      </w:r>
    </w:p>
    <w:p w:rsidR="00182F9A" w:rsidRPr="006A11A1" w:rsidRDefault="00182F9A" w:rsidP="00182F9A">
      <w:pPr>
        <w:ind w:left="4956"/>
        <w:rPr>
          <w:sz w:val="28"/>
          <w:szCs w:val="28"/>
        </w:rPr>
      </w:pPr>
    </w:p>
    <w:p w:rsidR="00E1601A" w:rsidRDefault="00182F9A" w:rsidP="00182F9A">
      <w:pPr>
        <w:jc w:val="center"/>
        <w:rPr>
          <w:b/>
          <w:caps/>
          <w:sz w:val="28"/>
          <w:szCs w:val="28"/>
        </w:rPr>
      </w:pPr>
      <w:r w:rsidRPr="006A11A1">
        <w:rPr>
          <w:b/>
          <w:caps/>
          <w:sz w:val="28"/>
          <w:szCs w:val="28"/>
        </w:rPr>
        <w:t>Блок-схема</w:t>
      </w:r>
    </w:p>
    <w:p w:rsidR="00182F9A" w:rsidRPr="006A11A1" w:rsidRDefault="00E1601A" w:rsidP="00182F9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ПОСЛЕДОВАТЕЛЬНОСТИ ДЕЙСТВИЙ ПРИ ПРЕДОСТАВЛЕНИИ</w:t>
      </w:r>
    </w:p>
    <w:p w:rsidR="00182F9A" w:rsidRDefault="00182F9A" w:rsidP="00182F9A">
      <w:pPr>
        <w:pStyle w:val="11"/>
        <w:jc w:val="center"/>
        <w:rPr>
          <w:b/>
          <w:caps/>
        </w:rPr>
      </w:pPr>
      <w:r w:rsidRPr="006A11A1">
        <w:rPr>
          <w:b/>
          <w:caps/>
        </w:rPr>
        <w:t xml:space="preserve"> муниципальной услуги «ОРГАНИЗАЦИЯ ЯРМАРОК </w:t>
      </w:r>
      <w:r w:rsidRPr="006A11A1">
        <w:rPr>
          <w:b/>
          <w:bCs/>
          <w:caps/>
        </w:rPr>
        <w:t>на территории Вилючинского городского округа</w:t>
      </w:r>
      <w:r w:rsidRPr="006A11A1">
        <w:rPr>
          <w:b/>
          <w:caps/>
        </w:rPr>
        <w:t>»</w:t>
      </w:r>
    </w:p>
    <w:p w:rsidR="00E1601A" w:rsidRPr="006A11A1" w:rsidRDefault="00E1601A" w:rsidP="00182F9A">
      <w:pPr>
        <w:pStyle w:val="11"/>
        <w:jc w:val="center"/>
        <w:rPr>
          <w:b/>
          <w:bCs/>
          <w:caps/>
        </w:rPr>
      </w:pPr>
    </w:p>
    <w:p w:rsidR="00182F9A" w:rsidRPr="006A11A1" w:rsidRDefault="00D44D76" w:rsidP="00182F9A">
      <w:pPr>
        <w:pStyle w:val="11"/>
        <w:widowControl/>
      </w:pPr>
      <w:r>
        <w:rPr>
          <w:noProof/>
        </w:rPr>
        <w:pict>
          <v:rect id="Rectangle 56" o:spid="_x0000_s1026" style="position:absolute;left:0;text-align:left;margin-left:109.95pt;margin-top:10.7pt;width:25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">
            <v:textbox>
              <w:txbxContent>
                <w:p w:rsidR="00F31932" w:rsidRPr="0013171E" w:rsidRDefault="00865977" w:rsidP="00182F9A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</w:p>
    <w:p w:rsidR="00182F9A" w:rsidRPr="006A11A1" w:rsidRDefault="00182F9A" w:rsidP="00182F9A">
      <w:pPr>
        <w:pStyle w:val="11"/>
        <w:widowControl/>
      </w:pPr>
    </w:p>
    <w:p w:rsidR="00182F9A" w:rsidRPr="006A11A1" w:rsidRDefault="00D44D76" w:rsidP="00182F9A">
      <w:pPr>
        <w:pStyle w:val="11"/>
        <w:widowControl/>
      </w:pPr>
      <w:r>
        <w:rPr>
          <w:noProof/>
        </w:rPr>
        <w:pict>
          <v:line id="Line 61" o:spid="_x0000_s1045" style="position:absolute;left:0;text-align:left;z-index:251664384;visibility:visible;mso-wrap-distance-left:3.17497mm;mso-wrap-distance-right:3.17497mm" from="345.45pt,14.15pt" to="345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">
            <v:stroke endarrow="block"/>
          </v:line>
        </w:pict>
      </w:r>
      <w:r>
        <w:rPr>
          <w:noProof/>
        </w:rPr>
        <w:pict>
          <v:line id="Line 60" o:spid="_x0000_s1044" style="position:absolute;left:0;text-align:left;z-index:251663360;visibility:visible;mso-wrap-distance-left:3.17497mm;mso-wrap-distance-right:3.17497mm" from="166.95pt,14.15pt" to="166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CHKQIAAEs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">
            <v:stroke endarrow="block"/>
          </v:line>
        </w:pict>
      </w:r>
    </w:p>
    <w:p w:rsidR="00182F9A" w:rsidRPr="006A11A1" w:rsidRDefault="00D44D76" w:rsidP="00182F9A">
      <w:pPr>
        <w:pStyle w:val="11"/>
        <w:widowControl/>
      </w:pPr>
      <w:r>
        <w:rPr>
          <w:noProof/>
        </w:rPr>
        <w:pict>
          <v:line id="Line 59" o:spid="_x0000_s1043" style="position:absolute;left:0;text-align:left;z-index:251662336;visibility:visible;mso-wrap-distance-left:3.17497mm;mso-wrap-distance-top:-3e-5mm;mso-wrap-distance-right:3.17497mm;mso-wrap-distance-bottom:-3e-5mm" from="79.9pt,0" to="7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uI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">
            <v:stroke endarrow="block"/>
          </v:line>
        </w:pict>
      </w:r>
    </w:p>
    <w:p w:rsidR="00182F9A" w:rsidRPr="006A11A1" w:rsidRDefault="00D44D76" w:rsidP="00182F9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8" o:spid="_x0000_s1027" style="position:absolute;left:0;text-align:left;margin-left:265.95pt;margin-top:14.95pt;width:157.5pt;height:4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">
            <v:textbox>
              <w:txbxContent>
                <w:p w:rsidR="00F31932" w:rsidRPr="00EF7CA4" w:rsidRDefault="00865977" w:rsidP="00182F9A">
                  <w:pPr>
                    <w:jc w:val="center"/>
                  </w:pPr>
                  <w:r>
                    <w:t>Направление заявителю уведомления о приеме заявления</w:t>
                  </w:r>
                </w:p>
              </w:txbxContent>
            </v:textbox>
          </v:rect>
        </w:pict>
      </w:r>
      <w:r w:rsidRPr="00D44D76">
        <w:rPr>
          <w:noProof/>
        </w:rPr>
        <w:pict>
          <v:rect id="Rectangle 57" o:spid="_x0000_s1028" style="position:absolute;left:0;text-align:left;margin-left:-36.3pt;margin-top:14.95pt;width:248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">
            <v:textbox>
              <w:txbxContent>
                <w:p w:rsidR="00F31932" w:rsidRPr="00EF7CA4" w:rsidRDefault="00865977" w:rsidP="00182F9A">
                  <w:pPr>
                    <w:jc w:val="center"/>
                  </w:pPr>
                  <w:r>
                    <w:t>Направление заявителю уведомления о необходимости устранения нарушений в оформлении заявления и (или) предоставления отсутствующих документов</w:t>
                  </w:r>
                </w:p>
              </w:txbxContent>
            </v:textbox>
          </v:rect>
        </w:pict>
      </w:r>
    </w:p>
    <w:p w:rsidR="00182F9A" w:rsidRPr="006A11A1" w:rsidRDefault="00D44D76" w:rsidP="00182F9A">
      <w:pPr>
        <w:tabs>
          <w:tab w:val="left" w:pos="0"/>
          <w:tab w:val="left" w:pos="692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62" o:spid="_x0000_s1042" style="position:absolute;left:0;text-align:left;z-index:251665408;visibility:visible;mso-wrap-distance-top:-3e-5mm;mso-wrap-distance-bottom:-3e-5mm" from="265.95pt,11.2pt" to="265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3xIgIAAEY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">
            <v:stroke endarrow="block"/>
          </v:line>
        </w:pict>
      </w:r>
    </w:p>
    <w:p w:rsidR="00182F9A" w:rsidRPr="006A11A1" w:rsidRDefault="00182F9A" w:rsidP="00182F9A">
      <w:pPr>
        <w:tabs>
          <w:tab w:val="left" w:pos="0"/>
        </w:tabs>
        <w:ind w:firstLine="709"/>
        <w:rPr>
          <w:sz w:val="28"/>
          <w:szCs w:val="28"/>
        </w:rPr>
      </w:pPr>
    </w:p>
    <w:p w:rsidR="00182F9A" w:rsidRPr="006A11A1" w:rsidRDefault="00D44D76" w:rsidP="00182F9A">
      <w:pPr>
        <w:tabs>
          <w:tab w:val="left" w:pos="0"/>
          <w:tab w:val="center" w:pos="4959"/>
          <w:tab w:val="left" w:pos="586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63" o:spid="_x0000_s1041" style="position:absolute;left:0;text-align:left;z-index:251666432;visibility:visible;mso-wrap-distance-left:3.17497mm;mso-wrap-distance-right:3.17497mm" from="345.45pt,7.9pt" to="345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UVJgIAAEs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">
            <v:stroke endarrow="block"/>
          </v:line>
        </w:pict>
      </w:r>
      <w:r w:rsidR="00182F9A" w:rsidRPr="006A11A1">
        <w:rPr>
          <w:sz w:val="28"/>
          <w:szCs w:val="28"/>
        </w:rPr>
        <w:tab/>
      </w:r>
      <w:r w:rsidR="00182F9A" w:rsidRPr="006A11A1">
        <w:rPr>
          <w:sz w:val="28"/>
          <w:szCs w:val="28"/>
        </w:rPr>
        <w:tab/>
      </w:r>
    </w:p>
    <w:p w:rsidR="00182F9A" w:rsidRPr="006A11A1" w:rsidRDefault="00182F9A" w:rsidP="00182F9A">
      <w:pPr>
        <w:tabs>
          <w:tab w:val="left" w:pos="0"/>
        </w:tabs>
        <w:ind w:firstLine="709"/>
        <w:rPr>
          <w:sz w:val="28"/>
          <w:szCs w:val="28"/>
        </w:rPr>
      </w:pPr>
    </w:p>
    <w:p w:rsidR="00182F9A" w:rsidRPr="006A11A1" w:rsidRDefault="00D44D76" w:rsidP="00182F9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7" o:spid="_x0000_s1029" style="position:absolute;left:0;text-align:left;margin-left:-32.55pt;margin-top:13.55pt;width:160.5pt;height:5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">
            <v:textbox>
              <w:txbxContent>
                <w:p w:rsidR="00F31932" w:rsidRPr="00D41E93" w:rsidRDefault="00CD32B9" w:rsidP="00182F9A">
                  <w:pPr>
                    <w:jc w:val="center"/>
                    <w:rPr>
                      <w:b/>
                    </w:rPr>
                  </w:pPr>
                  <w:r>
                    <w:t>Направление заявителю уведомления об отказе в организации ярмарки</w:t>
                  </w:r>
                </w:p>
              </w:txbxContent>
            </v:textbox>
          </v:rect>
        </w:pict>
      </w:r>
    </w:p>
    <w:p w:rsidR="00182F9A" w:rsidRPr="006A11A1" w:rsidRDefault="00D44D76" w:rsidP="00182F9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4" o:spid="_x0000_s1030" style="position:absolute;left:0;text-align:left;margin-left:224.7pt;margin-top:2.35pt;width:198.75pt;height:5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">
            <v:textbox>
              <w:txbxContent>
                <w:p w:rsidR="00F31932" w:rsidRPr="00853F6D" w:rsidRDefault="00F31932" w:rsidP="00182F9A">
                  <w:pPr>
                    <w:jc w:val="center"/>
                    <w:rPr>
                      <w:b/>
                    </w:rPr>
                  </w:pPr>
                  <w:r>
                    <w:t xml:space="preserve">Проверка </w:t>
                  </w:r>
                  <w:r w:rsidR="00865977">
                    <w:t>предоставленных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Line 66" o:spid="_x0000_s1040" style="position:absolute;left:0;text-align:left;z-index:251669504;visibility:visible" from="301.95pt,14pt" to="301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jcEgIAACc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"/>
        </w:pict>
      </w:r>
    </w:p>
    <w:p w:rsidR="00182F9A" w:rsidRPr="006A11A1" w:rsidRDefault="00D44D76" w:rsidP="00182F9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70" o:spid="_x0000_s1039" style="position:absolute;left:0;text-align:left;flip:x y;z-index:251673600;visibility:visible;mso-wrap-distance-left:3.17497mm;mso-wrap-distance-right:3.17497mm" from="127.95pt,12.8pt" to="224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">
            <v:stroke endarrow="block"/>
          </v:line>
        </w:pict>
      </w:r>
    </w:p>
    <w:p w:rsidR="00182F9A" w:rsidRPr="006A11A1" w:rsidRDefault="00182F9A" w:rsidP="00182F9A">
      <w:pPr>
        <w:tabs>
          <w:tab w:val="left" w:pos="0"/>
        </w:tabs>
        <w:ind w:firstLine="709"/>
        <w:rPr>
          <w:sz w:val="28"/>
          <w:szCs w:val="28"/>
        </w:rPr>
      </w:pPr>
    </w:p>
    <w:p w:rsidR="00182F9A" w:rsidRPr="006A11A1" w:rsidRDefault="00D44D76" w:rsidP="00182F9A">
      <w:pPr>
        <w:tabs>
          <w:tab w:val="left" w:pos="0"/>
          <w:tab w:val="left" w:pos="1420"/>
          <w:tab w:val="left" w:pos="7360"/>
        </w:tabs>
        <w:ind w:firstLine="709"/>
        <w:rPr>
          <w:sz w:val="28"/>
          <w:szCs w:val="28"/>
        </w:rPr>
      </w:pPr>
      <w:r w:rsidRPr="00D44D76">
        <w:rPr>
          <w:i/>
          <w:iCs/>
          <w:noProof/>
          <w:sz w:val="28"/>
          <w:szCs w:val="28"/>
        </w:rPr>
        <w:pict>
          <v:line id="Line 78" o:spid="_x0000_s1038" style="position:absolute;left:0;text-align:left;z-index:251681792;visibility:visible;mso-wrap-distance-left:3.17497mm;mso-wrap-distance-right:3.17497mm" from="302.7pt,6.95pt" to="302.7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ij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OHeZCmN64Aj0rtbCiOntWz2Wr6zSGlq5aoA48UXy4G4rIQkbwJCRtnIMG+/6wZ+JCj11Gn&#10;c2O7AAkKoHNsx+XeDn72iA6HFE4f0nw+jZ1KSHGLM9b5T1x3KBglls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">
            <v:stroke endarrow="block"/>
          </v:line>
        </w:pict>
      </w:r>
      <w:r w:rsidR="00182F9A" w:rsidRPr="006A11A1">
        <w:rPr>
          <w:sz w:val="28"/>
          <w:szCs w:val="28"/>
        </w:rPr>
        <w:tab/>
      </w:r>
      <w:r w:rsidR="00182F9A" w:rsidRPr="006A11A1">
        <w:rPr>
          <w:sz w:val="28"/>
          <w:szCs w:val="28"/>
        </w:rPr>
        <w:tab/>
      </w:r>
    </w:p>
    <w:p w:rsidR="00182F9A" w:rsidRPr="006A11A1" w:rsidRDefault="00182F9A" w:rsidP="00182F9A">
      <w:pPr>
        <w:tabs>
          <w:tab w:val="left" w:pos="0"/>
          <w:tab w:val="left" w:pos="4380"/>
        </w:tabs>
        <w:ind w:firstLine="709"/>
        <w:rPr>
          <w:sz w:val="28"/>
          <w:szCs w:val="28"/>
        </w:rPr>
      </w:pPr>
    </w:p>
    <w:p w:rsidR="00182F9A" w:rsidRPr="006A11A1" w:rsidRDefault="00182F9A" w:rsidP="00182F9A">
      <w:pPr>
        <w:tabs>
          <w:tab w:val="left" w:pos="0"/>
        </w:tabs>
        <w:ind w:firstLine="709"/>
        <w:rPr>
          <w:sz w:val="28"/>
          <w:szCs w:val="28"/>
        </w:rPr>
      </w:pPr>
    </w:p>
    <w:p w:rsidR="00182F9A" w:rsidRPr="006A11A1" w:rsidRDefault="00D44D76" w:rsidP="00182F9A">
      <w:pPr>
        <w:tabs>
          <w:tab w:val="left" w:pos="0"/>
        </w:tabs>
        <w:ind w:firstLine="709"/>
        <w:rPr>
          <w:sz w:val="28"/>
          <w:szCs w:val="28"/>
        </w:rPr>
      </w:pPr>
      <w:r w:rsidRPr="00D44D76">
        <w:rPr>
          <w:i/>
          <w:iCs/>
          <w:noProof/>
          <w:sz w:val="28"/>
          <w:szCs w:val="28"/>
        </w:rPr>
        <w:pict>
          <v:rect id="Rectangle 75" o:spid="_x0000_s1031" style="position:absolute;left:0;text-align:left;margin-left:34.95pt;margin-top:14.15pt;width:388.5pt;height:4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">
            <v:textbox>
              <w:txbxContent>
                <w:p w:rsidR="00CD32B9" w:rsidRPr="00D41E93" w:rsidRDefault="00CD32B9" w:rsidP="00CD32B9">
                  <w:pPr>
                    <w:jc w:val="center"/>
                    <w:rPr>
                      <w:b/>
                    </w:rPr>
                  </w:pPr>
                  <w:r>
                    <w:t>Подготовка проекта постановления администрации об организации ярмарки</w:t>
                  </w:r>
                </w:p>
              </w:txbxContent>
            </v:textbox>
          </v:rect>
        </w:pict>
      </w:r>
    </w:p>
    <w:p w:rsidR="00182F9A" w:rsidRPr="006A11A1" w:rsidRDefault="00182F9A" w:rsidP="00182F9A">
      <w:pPr>
        <w:tabs>
          <w:tab w:val="left" w:pos="0"/>
          <w:tab w:val="left" w:pos="1740"/>
        </w:tabs>
        <w:ind w:firstLine="709"/>
        <w:rPr>
          <w:sz w:val="28"/>
          <w:szCs w:val="28"/>
        </w:rPr>
      </w:pPr>
      <w:r w:rsidRPr="006A11A1">
        <w:rPr>
          <w:sz w:val="28"/>
          <w:szCs w:val="28"/>
        </w:rPr>
        <w:tab/>
      </w:r>
    </w:p>
    <w:p w:rsidR="00182F9A" w:rsidRPr="006A11A1" w:rsidRDefault="00182F9A" w:rsidP="00182F9A">
      <w:pPr>
        <w:tabs>
          <w:tab w:val="left" w:pos="0"/>
        </w:tabs>
        <w:ind w:firstLine="709"/>
        <w:rPr>
          <w:sz w:val="28"/>
          <w:szCs w:val="28"/>
        </w:rPr>
      </w:pPr>
    </w:p>
    <w:p w:rsidR="00182F9A" w:rsidRPr="006A11A1" w:rsidRDefault="00D44D76" w:rsidP="00182F9A">
      <w:pPr>
        <w:tabs>
          <w:tab w:val="left" w:pos="0"/>
        </w:tabs>
        <w:ind w:firstLine="709"/>
        <w:rPr>
          <w:sz w:val="28"/>
          <w:szCs w:val="28"/>
        </w:rPr>
      </w:pPr>
      <w:r w:rsidRPr="00D44D76">
        <w:rPr>
          <w:i/>
          <w:iCs/>
          <w:noProof/>
          <w:sz w:val="28"/>
          <w:szCs w:val="28"/>
        </w:rPr>
        <w:pict>
          <v:line id="Line 77" o:spid="_x0000_s1037" style="position:absolute;left:0;text-align:left;z-index:251680768;visibility:visible;mso-wrap-distance-left:3.17497mm;mso-wrap-distance-right:3.17497mm" from="52.2pt,7.1pt" to="52.2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Dj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">
            <v:stroke endarrow="block"/>
          </v:line>
        </w:pict>
      </w:r>
      <w:r w:rsidRPr="00D44D76">
        <w:rPr>
          <w:i/>
          <w:iCs/>
          <w:noProof/>
          <w:sz w:val="28"/>
          <w:szCs w:val="28"/>
        </w:rPr>
        <w:pict>
          <v:line id="Line 76" o:spid="_x0000_s1036" style="position:absolute;left:0;text-align:left;z-index:251679744;visibility:visible;mso-wrap-distance-left:3.17497mm;mso-wrap-distance-right:3.17497mm" from="369.45pt,7.1pt" to="369.4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IHJg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">
            <v:stroke endarrow="block"/>
          </v:line>
        </w:pict>
      </w:r>
      <w:r w:rsidRPr="00D44D76">
        <w:rPr>
          <w:i/>
          <w:iCs/>
          <w:noProof/>
          <w:sz w:val="28"/>
          <w:szCs w:val="28"/>
        </w:rPr>
        <w:pict>
          <v:line id="Line 79" o:spid="_x0000_s1035" style="position:absolute;left:0;text-align:left;z-index:251682816;visibility:visible;mso-wrap-distance-left:3.17497mm;mso-wrap-distance-right:3.17497mm" from="211.95pt,7.1pt" to="211.9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NwJg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">
            <v:stroke endarrow="block"/>
          </v:line>
        </w:pict>
      </w:r>
    </w:p>
    <w:p w:rsidR="00182F9A" w:rsidRPr="006A11A1" w:rsidRDefault="00182F9A" w:rsidP="00182F9A">
      <w:pPr>
        <w:tabs>
          <w:tab w:val="left" w:pos="0"/>
        </w:tabs>
        <w:ind w:firstLine="709"/>
        <w:rPr>
          <w:sz w:val="28"/>
          <w:szCs w:val="28"/>
        </w:rPr>
      </w:pPr>
    </w:p>
    <w:p w:rsidR="00182F9A" w:rsidRPr="006A11A1" w:rsidRDefault="00182F9A" w:rsidP="00182F9A">
      <w:pPr>
        <w:tabs>
          <w:tab w:val="left" w:pos="0"/>
        </w:tabs>
        <w:ind w:firstLine="709"/>
        <w:rPr>
          <w:sz w:val="28"/>
          <w:szCs w:val="28"/>
        </w:rPr>
      </w:pPr>
    </w:p>
    <w:p w:rsidR="00182F9A" w:rsidRPr="006A11A1" w:rsidRDefault="00182F9A" w:rsidP="00182F9A">
      <w:pPr>
        <w:tabs>
          <w:tab w:val="left" w:pos="0"/>
        </w:tabs>
        <w:ind w:firstLine="709"/>
        <w:rPr>
          <w:sz w:val="28"/>
          <w:szCs w:val="28"/>
        </w:rPr>
      </w:pPr>
    </w:p>
    <w:p w:rsidR="00182F9A" w:rsidRPr="006A11A1" w:rsidRDefault="00182F9A" w:rsidP="00182F9A">
      <w:pPr>
        <w:tabs>
          <w:tab w:val="left" w:pos="0"/>
        </w:tabs>
        <w:ind w:firstLine="709"/>
        <w:rPr>
          <w:sz w:val="28"/>
          <w:szCs w:val="28"/>
        </w:rPr>
      </w:pPr>
    </w:p>
    <w:p w:rsidR="00182F9A" w:rsidRPr="006A11A1" w:rsidRDefault="00D44D76" w:rsidP="00182F9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80" o:spid="_x0000_s1032" style="position:absolute;left:0;text-align:left;margin-left:-16.05pt;margin-top:6.5pt;width:2in;height:60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">
            <v:textbox>
              <w:txbxContent>
                <w:p w:rsidR="00F31932" w:rsidRPr="00EF7CA4" w:rsidRDefault="00F31932" w:rsidP="00182F9A">
                  <w:pPr>
                    <w:jc w:val="center"/>
                  </w:pPr>
                  <w:r>
                    <w:t>Выдача заявителю копии постановления администрации ВГО об организации ярмарки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81" o:spid="_x0000_s1033" style="position:absolute;left:0;text-align:left;margin-left:142.2pt;margin-top:6.85pt;width:2in;height:48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">
            <v:textbox>
              <w:txbxContent>
                <w:p w:rsidR="00F31932" w:rsidRDefault="00F31932" w:rsidP="00182F9A">
                  <w:pPr>
                    <w:ind w:firstLine="720"/>
                    <w:jc w:val="both"/>
                  </w:pPr>
                  <w:r>
                    <w:t>Опубликование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82" o:spid="_x0000_s1034" style="position:absolute;left:0;text-align:left;margin-left:301.95pt;margin-top:6.85pt;width:2in;height:42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">
            <v:textbox>
              <w:txbxContent>
                <w:p w:rsidR="00F31932" w:rsidRPr="00EF7CA4" w:rsidRDefault="00F31932" w:rsidP="00182F9A">
                  <w:pPr>
                    <w:jc w:val="center"/>
                  </w:pPr>
                  <w:r>
                    <w:t>Выдача мотивированного отказа</w:t>
                  </w:r>
                </w:p>
              </w:txbxContent>
            </v:textbox>
          </v:rect>
        </w:pict>
      </w:r>
    </w:p>
    <w:p w:rsidR="00182F9A" w:rsidRPr="006A11A1" w:rsidRDefault="00182F9A" w:rsidP="00182F9A">
      <w:pPr>
        <w:jc w:val="right"/>
        <w:rPr>
          <w:i/>
          <w:iCs/>
          <w:sz w:val="28"/>
          <w:szCs w:val="28"/>
        </w:rPr>
      </w:pPr>
    </w:p>
    <w:p w:rsidR="00182F9A" w:rsidRPr="006A11A1" w:rsidRDefault="00182F9A" w:rsidP="00182F9A">
      <w:pPr>
        <w:jc w:val="right"/>
        <w:rPr>
          <w:i/>
          <w:iCs/>
          <w:sz w:val="28"/>
          <w:szCs w:val="28"/>
        </w:rPr>
      </w:pPr>
    </w:p>
    <w:p w:rsidR="00182F9A" w:rsidRPr="006A11A1" w:rsidRDefault="00182F9A" w:rsidP="00182F9A">
      <w:pPr>
        <w:jc w:val="right"/>
        <w:rPr>
          <w:i/>
          <w:iCs/>
          <w:sz w:val="28"/>
          <w:szCs w:val="28"/>
        </w:rPr>
      </w:pPr>
    </w:p>
    <w:p w:rsidR="00182F9A" w:rsidRPr="006A11A1" w:rsidRDefault="00182F9A" w:rsidP="00182F9A">
      <w:pPr>
        <w:jc w:val="right"/>
        <w:rPr>
          <w:i/>
          <w:iCs/>
          <w:sz w:val="28"/>
          <w:szCs w:val="28"/>
        </w:rPr>
      </w:pPr>
    </w:p>
    <w:p w:rsidR="00182F9A" w:rsidRPr="006A11A1" w:rsidRDefault="00182F9A" w:rsidP="00182F9A">
      <w:pPr>
        <w:jc w:val="right"/>
        <w:rPr>
          <w:i/>
          <w:iCs/>
          <w:sz w:val="28"/>
          <w:szCs w:val="28"/>
        </w:rPr>
      </w:pPr>
    </w:p>
    <w:p w:rsidR="00182F9A" w:rsidRPr="006A11A1" w:rsidRDefault="00182F9A" w:rsidP="00182F9A">
      <w:pPr>
        <w:tabs>
          <w:tab w:val="left" w:pos="7240"/>
        </w:tabs>
        <w:rPr>
          <w:sz w:val="28"/>
          <w:szCs w:val="28"/>
        </w:rPr>
      </w:pPr>
      <w:r w:rsidRPr="006A11A1">
        <w:rPr>
          <w:sz w:val="28"/>
          <w:szCs w:val="28"/>
        </w:rPr>
        <w:tab/>
      </w:r>
    </w:p>
    <w:p w:rsidR="00182F9A" w:rsidRPr="006A11A1" w:rsidRDefault="00182F9A" w:rsidP="00182F9A">
      <w:pPr>
        <w:rPr>
          <w:sz w:val="28"/>
          <w:szCs w:val="28"/>
        </w:rPr>
      </w:pPr>
    </w:p>
    <w:p w:rsidR="00182F9A" w:rsidRPr="006A11A1" w:rsidRDefault="00182F9A" w:rsidP="00182F9A">
      <w:pPr>
        <w:rPr>
          <w:sz w:val="28"/>
          <w:szCs w:val="28"/>
        </w:rPr>
      </w:pPr>
    </w:p>
    <w:p w:rsidR="00CD4D2F" w:rsidRPr="006A11A1" w:rsidRDefault="00CD4D2F">
      <w:pPr>
        <w:rPr>
          <w:sz w:val="28"/>
          <w:szCs w:val="28"/>
        </w:rPr>
      </w:pPr>
      <w:r w:rsidRPr="006A11A1">
        <w:rPr>
          <w:sz w:val="28"/>
          <w:szCs w:val="28"/>
        </w:rPr>
        <w:br w:type="page"/>
      </w:r>
    </w:p>
    <w:p w:rsidR="00182F9A" w:rsidRPr="006A11A1" w:rsidRDefault="00182F9A" w:rsidP="00956977">
      <w:pPr>
        <w:tabs>
          <w:tab w:val="left" w:pos="3180"/>
        </w:tabs>
        <w:ind w:left="5670"/>
        <w:rPr>
          <w:sz w:val="24"/>
          <w:szCs w:val="28"/>
        </w:rPr>
      </w:pPr>
      <w:r w:rsidRPr="006A11A1">
        <w:rPr>
          <w:sz w:val="24"/>
          <w:szCs w:val="28"/>
        </w:rPr>
        <w:lastRenderedPageBreak/>
        <w:t xml:space="preserve">Приложение № </w:t>
      </w:r>
      <w:r w:rsidR="0043575C" w:rsidRPr="006A11A1">
        <w:rPr>
          <w:sz w:val="24"/>
          <w:szCs w:val="28"/>
        </w:rPr>
        <w:t>2</w:t>
      </w:r>
    </w:p>
    <w:p w:rsidR="00182F9A" w:rsidRDefault="00182F9A" w:rsidP="00956977">
      <w:pPr>
        <w:ind w:left="5670"/>
        <w:outlineLvl w:val="1"/>
        <w:rPr>
          <w:sz w:val="24"/>
          <w:szCs w:val="28"/>
        </w:rPr>
      </w:pPr>
      <w:r w:rsidRPr="006A11A1">
        <w:rPr>
          <w:sz w:val="24"/>
          <w:szCs w:val="28"/>
        </w:rPr>
        <w:t xml:space="preserve">к Административному регламенту </w:t>
      </w:r>
    </w:p>
    <w:p w:rsidR="00E1601A" w:rsidRDefault="00E1601A" w:rsidP="00956977">
      <w:pPr>
        <w:ind w:left="5670"/>
        <w:outlineLvl w:val="1"/>
        <w:rPr>
          <w:sz w:val="24"/>
          <w:szCs w:val="28"/>
        </w:rPr>
      </w:pPr>
    </w:p>
    <w:p w:rsidR="00E1601A" w:rsidRPr="00721089" w:rsidRDefault="00E1601A" w:rsidP="00E1601A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721089">
        <w:rPr>
          <w:sz w:val="28"/>
          <w:szCs w:val="28"/>
        </w:rPr>
        <w:t>На фирменном бланке организации</w:t>
      </w:r>
    </w:p>
    <w:p w:rsidR="00E1601A" w:rsidRPr="00721089" w:rsidRDefault="00E1601A" w:rsidP="00E1601A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1601A" w:rsidRPr="00721089" w:rsidRDefault="00E1601A" w:rsidP="00E1601A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721089">
        <w:rPr>
          <w:sz w:val="28"/>
          <w:szCs w:val="28"/>
        </w:rPr>
        <w:t>Главе администрации</w:t>
      </w:r>
    </w:p>
    <w:p w:rsidR="00E1601A" w:rsidRDefault="00E1601A" w:rsidP="00E1601A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362066">
        <w:rPr>
          <w:sz w:val="28"/>
          <w:szCs w:val="28"/>
        </w:rPr>
        <w:t xml:space="preserve">Вилючинского городского округа </w:t>
      </w:r>
    </w:p>
    <w:p w:rsidR="00E1601A" w:rsidRPr="00721089" w:rsidRDefault="00E1601A" w:rsidP="00E1601A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721089">
        <w:rPr>
          <w:sz w:val="28"/>
          <w:szCs w:val="28"/>
        </w:rPr>
        <w:t>_____________________________</w:t>
      </w:r>
    </w:p>
    <w:p w:rsidR="00E1601A" w:rsidRPr="00721089" w:rsidRDefault="00E1601A" w:rsidP="00E1601A">
      <w:pPr>
        <w:autoSpaceDE w:val="0"/>
        <w:autoSpaceDN w:val="0"/>
        <w:adjustRightInd w:val="0"/>
        <w:ind w:firstLine="709"/>
        <w:contextualSpacing/>
        <w:jc w:val="right"/>
        <w:rPr>
          <w:sz w:val="22"/>
          <w:szCs w:val="22"/>
        </w:rPr>
      </w:pPr>
      <w:r w:rsidRPr="00721089">
        <w:rPr>
          <w:sz w:val="22"/>
          <w:szCs w:val="22"/>
        </w:rPr>
        <w:t>(Ф.И.О)</w:t>
      </w:r>
    </w:p>
    <w:p w:rsidR="00E1601A" w:rsidRPr="006A11A1" w:rsidRDefault="00E1601A" w:rsidP="00956977">
      <w:pPr>
        <w:ind w:left="5670"/>
        <w:outlineLvl w:val="1"/>
        <w:rPr>
          <w:sz w:val="24"/>
          <w:szCs w:val="28"/>
        </w:rPr>
      </w:pPr>
    </w:p>
    <w:p w:rsidR="00182F9A" w:rsidRPr="006A11A1" w:rsidRDefault="00182F9A" w:rsidP="00182F9A">
      <w:pPr>
        <w:jc w:val="center"/>
        <w:rPr>
          <w:b/>
          <w:sz w:val="28"/>
          <w:szCs w:val="28"/>
        </w:rPr>
      </w:pPr>
      <w:r w:rsidRPr="006A11A1">
        <w:rPr>
          <w:b/>
          <w:sz w:val="28"/>
          <w:szCs w:val="28"/>
        </w:rPr>
        <w:t>ЗАЯВЛЕНИЕ</w:t>
      </w:r>
    </w:p>
    <w:p w:rsidR="00182F9A" w:rsidRPr="006A11A1" w:rsidRDefault="00182F9A" w:rsidP="00182F9A">
      <w:pPr>
        <w:jc w:val="center"/>
        <w:rPr>
          <w:b/>
          <w:sz w:val="28"/>
          <w:szCs w:val="28"/>
        </w:rPr>
      </w:pPr>
      <w:r w:rsidRPr="006A11A1">
        <w:rPr>
          <w:b/>
          <w:sz w:val="28"/>
          <w:szCs w:val="28"/>
        </w:rPr>
        <w:t xml:space="preserve">ОБ ОРГАНИЗАЦИИ ЯРМАРКИ </w:t>
      </w:r>
    </w:p>
    <w:p w:rsidR="00182F9A" w:rsidRPr="006A11A1" w:rsidRDefault="00182F9A" w:rsidP="00182F9A">
      <w:pPr>
        <w:jc w:val="center"/>
        <w:rPr>
          <w:b/>
          <w:sz w:val="28"/>
          <w:szCs w:val="28"/>
        </w:rPr>
      </w:pPr>
      <w:r w:rsidRPr="006A11A1">
        <w:rPr>
          <w:b/>
          <w:sz w:val="28"/>
          <w:szCs w:val="28"/>
        </w:rPr>
        <w:t>НА ТЕРРИТОРИИ ВИЛЮЧИНСКОГО ГОРОДСКОГО ОКРУГА</w:t>
      </w:r>
    </w:p>
    <w:p w:rsidR="00182F9A" w:rsidRPr="006A11A1" w:rsidRDefault="00182F9A" w:rsidP="00182F9A">
      <w:pPr>
        <w:ind w:firstLine="540"/>
        <w:jc w:val="both"/>
        <w:rPr>
          <w:sz w:val="28"/>
          <w:szCs w:val="28"/>
        </w:rPr>
      </w:pPr>
    </w:p>
    <w:p w:rsidR="00182F9A" w:rsidRPr="006A11A1" w:rsidRDefault="00182F9A" w:rsidP="00182F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1A1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</w:t>
      </w:r>
      <w:r w:rsidR="00CD4D2F" w:rsidRPr="006A11A1">
        <w:rPr>
          <w:rFonts w:ascii="Times New Roman" w:hAnsi="Times New Roman" w:cs="Times New Roman"/>
          <w:sz w:val="28"/>
          <w:szCs w:val="28"/>
        </w:rPr>
        <w:t>_______</w:t>
      </w:r>
      <w:r w:rsidRPr="006A11A1">
        <w:rPr>
          <w:rFonts w:ascii="Times New Roman" w:hAnsi="Times New Roman" w:cs="Times New Roman"/>
          <w:sz w:val="28"/>
          <w:szCs w:val="28"/>
        </w:rPr>
        <w:t>___,</w:t>
      </w:r>
    </w:p>
    <w:p w:rsidR="00182F9A" w:rsidRPr="006A11A1" w:rsidRDefault="00182F9A" w:rsidP="00182F9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A11A1">
        <w:rPr>
          <w:rFonts w:ascii="Times New Roman" w:hAnsi="Times New Roman" w:cs="Times New Roman"/>
        </w:rPr>
        <w:t>(наименование организации, Ф.И.О. предпринимателя</w:t>
      </w:r>
      <w:r w:rsidR="00AA2E0C">
        <w:rPr>
          <w:rFonts w:ascii="Times New Roman" w:hAnsi="Times New Roman" w:cs="Times New Roman"/>
        </w:rPr>
        <w:t>, ИНН, ОГРН</w:t>
      </w:r>
      <w:r w:rsidRPr="006A11A1">
        <w:rPr>
          <w:rFonts w:ascii="Times New Roman" w:hAnsi="Times New Roman" w:cs="Times New Roman"/>
        </w:rPr>
        <w:t>)</w:t>
      </w:r>
    </w:p>
    <w:p w:rsidR="00182F9A" w:rsidRPr="006A11A1" w:rsidRDefault="00CD4D2F" w:rsidP="00182F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1A1">
        <w:rPr>
          <w:rFonts w:ascii="Times New Roman" w:hAnsi="Times New Roman" w:cs="Times New Roman"/>
          <w:sz w:val="28"/>
          <w:szCs w:val="28"/>
        </w:rPr>
        <w:t>зарегистрированный (</w:t>
      </w:r>
      <w:r w:rsidR="00182F9A" w:rsidRPr="006A11A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Start"/>
      <w:r w:rsidRPr="006A11A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A11A1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="00182F9A" w:rsidRPr="006A11A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A11A1">
        <w:rPr>
          <w:rFonts w:ascii="Times New Roman" w:hAnsi="Times New Roman" w:cs="Times New Roman"/>
          <w:sz w:val="28"/>
          <w:szCs w:val="28"/>
        </w:rPr>
        <w:t>____________</w:t>
      </w:r>
      <w:r w:rsidR="00182F9A" w:rsidRPr="006A11A1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182F9A" w:rsidRPr="006A11A1" w:rsidRDefault="00182F9A" w:rsidP="00182F9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A11A1">
        <w:rPr>
          <w:rFonts w:ascii="Times New Roman" w:hAnsi="Times New Roman" w:cs="Times New Roman"/>
        </w:rPr>
        <w:t>(местонахождение юридического лица, адрес регистрациииндивидуального предпринимателя</w:t>
      </w:r>
      <w:r w:rsidR="00AA2E0C">
        <w:rPr>
          <w:rFonts w:ascii="Times New Roman" w:hAnsi="Times New Roman" w:cs="Times New Roman"/>
        </w:rPr>
        <w:t>, телефон</w:t>
      </w:r>
      <w:r w:rsidRPr="006A11A1">
        <w:rPr>
          <w:rFonts w:ascii="Times New Roman" w:hAnsi="Times New Roman" w:cs="Times New Roman"/>
        </w:rPr>
        <w:t>)</w:t>
      </w:r>
    </w:p>
    <w:p w:rsidR="00CD4D2F" w:rsidRPr="006A11A1" w:rsidRDefault="00CD4D2F" w:rsidP="00182F9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82F9A" w:rsidRPr="006A11A1" w:rsidRDefault="00182F9A" w:rsidP="00182F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1A1">
        <w:rPr>
          <w:rFonts w:ascii="Times New Roman" w:hAnsi="Times New Roman" w:cs="Times New Roman"/>
          <w:sz w:val="28"/>
          <w:szCs w:val="28"/>
        </w:rPr>
        <w:t>просит Вас дать согласие на размещение ярмарки по адресу: ____________________________________________________________________</w:t>
      </w:r>
      <w:r w:rsidR="00CD4D2F" w:rsidRPr="006A11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82F9A" w:rsidRPr="006A11A1" w:rsidRDefault="00182F9A" w:rsidP="00182F9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A11A1">
        <w:rPr>
          <w:rFonts w:ascii="Times New Roman" w:hAnsi="Times New Roman" w:cs="Times New Roman"/>
        </w:rPr>
        <w:t>(предполагаемое место размещения)</w:t>
      </w:r>
    </w:p>
    <w:p w:rsidR="00182F9A" w:rsidRPr="006A11A1" w:rsidRDefault="00182F9A" w:rsidP="00182F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1A1">
        <w:rPr>
          <w:rFonts w:ascii="Times New Roman" w:hAnsi="Times New Roman" w:cs="Times New Roman"/>
          <w:sz w:val="28"/>
          <w:szCs w:val="28"/>
        </w:rPr>
        <w:t>на срок с «___» ___</w:t>
      </w:r>
      <w:r w:rsidR="00CD4D2F" w:rsidRPr="006A11A1">
        <w:rPr>
          <w:rFonts w:ascii="Times New Roman" w:hAnsi="Times New Roman" w:cs="Times New Roman"/>
          <w:sz w:val="28"/>
          <w:szCs w:val="28"/>
        </w:rPr>
        <w:t>____</w:t>
      </w:r>
      <w:r w:rsidRPr="006A11A1">
        <w:rPr>
          <w:rFonts w:ascii="Times New Roman" w:hAnsi="Times New Roman" w:cs="Times New Roman"/>
          <w:sz w:val="28"/>
          <w:szCs w:val="28"/>
        </w:rPr>
        <w:t>_____ 20_</w:t>
      </w:r>
      <w:r w:rsidR="00CD4D2F" w:rsidRPr="006A11A1">
        <w:rPr>
          <w:rFonts w:ascii="Times New Roman" w:hAnsi="Times New Roman" w:cs="Times New Roman"/>
          <w:sz w:val="28"/>
          <w:szCs w:val="28"/>
        </w:rPr>
        <w:t>_</w:t>
      </w:r>
      <w:r w:rsidRPr="006A11A1">
        <w:rPr>
          <w:rFonts w:ascii="Times New Roman" w:hAnsi="Times New Roman" w:cs="Times New Roman"/>
          <w:sz w:val="28"/>
          <w:szCs w:val="28"/>
        </w:rPr>
        <w:t>_ г. по «___» _______</w:t>
      </w:r>
      <w:r w:rsidR="00CD4D2F" w:rsidRPr="006A11A1">
        <w:rPr>
          <w:rFonts w:ascii="Times New Roman" w:hAnsi="Times New Roman" w:cs="Times New Roman"/>
          <w:sz w:val="28"/>
          <w:szCs w:val="28"/>
        </w:rPr>
        <w:t>____</w:t>
      </w:r>
      <w:r w:rsidRPr="006A11A1">
        <w:rPr>
          <w:rFonts w:ascii="Times New Roman" w:hAnsi="Times New Roman" w:cs="Times New Roman"/>
          <w:sz w:val="28"/>
          <w:szCs w:val="28"/>
        </w:rPr>
        <w:t>___ 20_</w:t>
      </w:r>
      <w:r w:rsidR="00CD4D2F" w:rsidRPr="006A11A1">
        <w:rPr>
          <w:rFonts w:ascii="Times New Roman" w:hAnsi="Times New Roman" w:cs="Times New Roman"/>
          <w:sz w:val="28"/>
          <w:szCs w:val="28"/>
        </w:rPr>
        <w:t>_</w:t>
      </w:r>
      <w:r w:rsidRPr="006A11A1">
        <w:rPr>
          <w:rFonts w:ascii="Times New Roman" w:hAnsi="Times New Roman" w:cs="Times New Roman"/>
          <w:sz w:val="28"/>
          <w:szCs w:val="28"/>
        </w:rPr>
        <w:t>_ г.</w:t>
      </w:r>
    </w:p>
    <w:p w:rsidR="00182F9A" w:rsidRPr="006A11A1" w:rsidRDefault="00182F9A" w:rsidP="00182F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2F9A" w:rsidRPr="006A11A1" w:rsidRDefault="00182F9A" w:rsidP="00182F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1A1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proofErr w:type="gramStart"/>
      <w:r w:rsidRPr="006A11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1A1">
        <w:rPr>
          <w:rFonts w:ascii="Times New Roman" w:hAnsi="Times New Roman" w:cs="Times New Roman"/>
          <w:sz w:val="28"/>
          <w:szCs w:val="28"/>
        </w:rPr>
        <w:t xml:space="preserve"> _____________________ по ____________________________</w:t>
      </w:r>
    </w:p>
    <w:p w:rsidR="00182F9A" w:rsidRPr="006A11A1" w:rsidRDefault="00182F9A" w:rsidP="00182F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D2F" w:rsidRPr="006A11A1" w:rsidRDefault="00182F9A" w:rsidP="00182F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11A1">
        <w:rPr>
          <w:rFonts w:ascii="Times New Roman" w:hAnsi="Times New Roman" w:cs="Times New Roman"/>
          <w:sz w:val="28"/>
          <w:szCs w:val="28"/>
        </w:rPr>
        <w:t xml:space="preserve">С условиями и требованиями, а также нормативными документами, регулирующими данный вид деятельности, ознакомлен и обязуюсь </w:t>
      </w:r>
    </w:p>
    <w:p w:rsidR="00CD4D2F" w:rsidRPr="006A11A1" w:rsidRDefault="00CD4D2F" w:rsidP="00182F9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82F9A" w:rsidRPr="006A11A1" w:rsidRDefault="00182F9A" w:rsidP="00182F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11A1">
        <w:rPr>
          <w:rFonts w:ascii="Times New Roman" w:hAnsi="Times New Roman" w:cs="Times New Roman"/>
          <w:sz w:val="28"/>
          <w:szCs w:val="28"/>
        </w:rPr>
        <w:t>выполнять ________________</w:t>
      </w:r>
      <w:r w:rsidR="00CD4D2F" w:rsidRPr="006A11A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A11A1">
        <w:rPr>
          <w:rFonts w:ascii="Times New Roman" w:hAnsi="Times New Roman" w:cs="Times New Roman"/>
          <w:sz w:val="28"/>
          <w:szCs w:val="28"/>
        </w:rPr>
        <w:t>__</w:t>
      </w:r>
    </w:p>
    <w:p w:rsidR="00182F9A" w:rsidRPr="006A11A1" w:rsidRDefault="00182F9A" w:rsidP="00182F9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A11A1">
        <w:rPr>
          <w:rFonts w:ascii="Times New Roman" w:hAnsi="Times New Roman" w:cs="Times New Roman"/>
        </w:rPr>
        <w:t>(подпись</w:t>
      </w:r>
      <w:r w:rsidR="00CD4D2F" w:rsidRPr="006A11A1">
        <w:rPr>
          <w:rFonts w:ascii="Times New Roman" w:hAnsi="Times New Roman" w:cs="Times New Roman"/>
        </w:rPr>
        <w:t xml:space="preserve">, расшифровка подписи </w:t>
      </w:r>
      <w:r w:rsidRPr="006A11A1">
        <w:rPr>
          <w:rFonts w:ascii="Times New Roman" w:hAnsi="Times New Roman" w:cs="Times New Roman"/>
        </w:rPr>
        <w:t>заявителя)</w:t>
      </w:r>
    </w:p>
    <w:p w:rsidR="00182F9A" w:rsidRPr="006A11A1" w:rsidRDefault="00182F9A" w:rsidP="00182F9A">
      <w:pPr>
        <w:pStyle w:val="ConsPlusNonformat"/>
        <w:widowControl/>
        <w:rPr>
          <w:rFonts w:ascii="Times New Roman" w:hAnsi="Times New Roman" w:cs="Times New Roman"/>
        </w:rPr>
      </w:pPr>
    </w:p>
    <w:p w:rsidR="00182F9A" w:rsidRPr="006A11A1" w:rsidRDefault="00182F9A" w:rsidP="00182F9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A1">
        <w:rPr>
          <w:rFonts w:ascii="Times New Roman" w:hAnsi="Times New Roman" w:cs="Times New Roman"/>
          <w:b/>
          <w:sz w:val="28"/>
          <w:szCs w:val="28"/>
        </w:rPr>
        <w:t>Перечень прилагаемых к заявлению документов:</w:t>
      </w:r>
    </w:p>
    <w:p w:rsidR="00182F9A" w:rsidRPr="006A11A1" w:rsidRDefault="00182F9A" w:rsidP="00182F9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82F9A" w:rsidRPr="006A11A1" w:rsidRDefault="00182F9A" w:rsidP="00182F9A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11A1">
        <w:rPr>
          <w:rFonts w:ascii="Times New Roman" w:hAnsi="Times New Roman" w:cs="Times New Roman"/>
          <w:sz w:val="28"/>
          <w:szCs w:val="28"/>
        </w:rPr>
        <w:t>____________________________</w:t>
      </w:r>
      <w:r w:rsidR="00CD4D2F" w:rsidRPr="006A11A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F9A" w:rsidRPr="006A11A1" w:rsidRDefault="00182F9A" w:rsidP="00182F9A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11A1">
        <w:rPr>
          <w:rFonts w:ascii="Times New Roman" w:hAnsi="Times New Roman" w:cs="Times New Roman"/>
          <w:sz w:val="28"/>
          <w:szCs w:val="28"/>
        </w:rPr>
        <w:t>____________________________</w:t>
      </w:r>
      <w:r w:rsidR="00CD4D2F" w:rsidRPr="006A11A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F9A" w:rsidRDefault="00182F9A" w:rsidP="00182F9A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11A1">
        <w:rPr>
          <w:rFonts w:ascii="Times New Roman" w:hAnsi="Times New Roman" w:cs="Times New Roman"/>
          <w:sz w:val="28"/>
          <w:szCs w:val="28"/>
        </w:rPr>
        <w:t>____________________________</w:t>
      </w:r>
      <w:r w:rsidR="00CD4D2F" w:rsidRPr="006A11A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2E0C" w:rsidRDefault="00AA2E0C" w:rsidP="00182F9A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2E0C" w:rsidRPr="00AA2E0C" w:rsidRDefault="00AA2E0C" w:rsidP="00AA2E0C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1601A" w:rsidRDefault="00E1601A" w:rsidP="00182F9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82F9A" w:rsidRPr="006A11A1" w:rsidRDefault="00182F9A" w:rsidP="00182F9A">
      <w:pPr>
        <w:pStyle w:val="ConsPlusNonformat"/>
        <w:widowControl/>
        <w:rPr>
          <w:rFonts w:ascii="Times New Roman" w:hAnsi="Times New Roman" w:cs="Times New Roman"/>
          <w:sz w:val="40"/>
          <w:szCs w:val="28"/>
        </w:rPr>
      </w:pPr>
    </w:p>
    <w:p w:rsidR="00182F9A" w:rsidRPr="006A11A1" w:rsidRDefault="00182F9A" w:rsidP="00182F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1A1">
        <w:rPr>
          <w:rFonts w:ascii="Times New Roman" w:hAnsi="Times New Roman" w:cs="Times New Roman"/>
          <w:sz w:val="28"/>
          <w:szCs w:val="28"/>
        </w:rPr>
        <w:t>_______________                      _____________________________</w:t>
      </w:r>
      <w:r w:rsidR="00CD4D2F" w:rsidRPr="006A11A1">
        <w:rPr>
          <w:rFonts w:ascii="Times New Roman" w:hAnsi="Times New Roman" w:cs="Times New Roman"/>
          <w:sz w:val="28"/>
          <w:szCs w:val="28"/>
        </w:rPr>
        <w:t>______</w:t>
      </w:r>
      <w:r w:rsidRPr="006A11A1">
        <w:rPr>
          <w:rFonts w:ascii="Times New Roman" w:hAnsi="Times New Roman" w:cs="Times New Roman"/>
          <w:sz w:val="28"/>
          <w:szCs w:val="28"/>
        </w:rPr>
        <w:t>_____</w:t>
      </w:r>
    </w:p>
    <w:p w:rsidR="00182F9A" w:rsidRPr="006A11A1" w:rsidRDefault="00182F9A" w:rsidP="00CD4D2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6A11A1">
        <w:rPr>
          <w:rFonts w:ascii="Times New Roman" w:hAnsi="Times New Roman" w:cs="Times New Roman"/>
        </w:rPr>
        <w:t>(дата)                     (подпись</w:t>
      </w:r>
      <w:r w:rsidR="007772C2">
        <w:rPr>
          <w:rFonts w:ascii="Times New Roman" w:hAnsi="Times New Roman" w:cs="Times New Roman"/>
        </w:rPr>
        <w:t>)(</w:t>
      </w:r>
      <w:r w:rsidR="00CD4D2F" w:rsidRPr="006A11A1">
        <w:rPr>
          <w:rFonts w:ascii="Times New Roman" w:hAnsi="Times New Roman" w:cs="Times New Roman"/>
        </w:rPr>
        <w:t>расшифровка подписи</w:t>
      </w:r>
      <w:r w:rsidRPr="006A11A1">
        <w:rPr>
          <w:rFonts w:ascii="Times New Roman" w:hAnsi="Times New Roman" w:cs="Times New Roman"/>
        </w:rPr>
        <w:t xml:space="preserve"> заявителя)</w:t>
      </w:r>
    </w:p>
    <w:p w:rsidR="00956977" w:rsidRPr="006A11A1" w:rsidRDefault="00956977" w:rsidP="00E75311">
      <w:pPr>
        <w:ind w:firstLine="3119"/>
        <w:rPr>
          <w:sz w:val="28"/>
          <w:szCs w:val="28"/>
        </w:rPr>
      </w:pPr>
      <w:r w:rsidRPr="006A11A1">
        <w:rPr>
          <w:sz w:val="28"/>
          <w:szCs w:val="28"/>
        </w:rPr>
        <w:br w:type="page"/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721089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 xml:space="preserve">№ </w:t>
      </w:r>
      <w:r w:rsidRPr="00721089">
        <w:rPr>
          <w:bCs/>
          <w:sz w:val="28"/>
          <w:szCs w:val="28"/>
        </w:rPr>
        <w:t>3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721089">
        <w:rPr>
          <w:bCs/>
          <w:sz w:val="28"/>
          <w:szCs w:val="28"/>
        </w:rPr>
        <w:t xml:space="preserve">к </w:t>
      </w:r>
      <w:hyperlink r:id="rId16" w:anchor="sub_1000#sub_1000" w:history="1">
        <w:r>
          <w:rPr>
            <w:bCs/>
            <w:color w:val="000000" w:themeColor="text1"/>
            <w:sz w:val="28"/>
            <w:szCs w:val="28"/>
          </w:rPr>
          <w:t>А</w:t>
        </w:r>
        <w:r w:rsidRPr="00AA2E0C">
          <w:rPr>
            <w:bCs/>
            <w:color w:val="000000" w:themeColor="text1"/>
            <w:sz w:val="28"/>
            <w:szCs w:val="28"/>
          </w:rPr>
          <w:t>дминистративному регламенту</w:t>
        </w:r>
      </w:hyperlink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right"/>
        <w:rPr>
          <w:sz w:val="24"/>
          <w:szCs w:val="24"/>
        </w:rPr>
      </w:pPr>
      <w:r w:rsidRPr="00721089">
        <w:rPr>
          <w:sz w:val="24"/>
          <w:szCs w:val="24"/>
        </w:rPr>
        <w:t>________________________________________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819" w:firstLine="137"/>
        <w:jc w:val="center"/>
      </w:pPr>
      <w:r w:rsidRPr="00721089">
        <w:t>(наименование юридического лица)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right"/>
        <w:rPr>
          <w:sz w:val="24"/>
          <w:szCs w:val="24"/>
        </w:rPr>
      </w:pPr>
      <w:r w:rsidRPr="00721089">
        <w:rPr>
          <w:sz w:val="24"/>
          <w:szCs w:val="24"/>
        </w:rPr>
        <w:t>________________________________________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819" w:firstLine="137"/>
        <w:jc w:val="center"/>
      </w:pPr>
      <w:r w:rsidRPr="00721089">
        <w:t>(должность руководителя юридического лица)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right"/>
        <w:rPr>
          <w:sz w:val="24"/>
          <w:szCs w:val="24"/>
        </w:rPr>
      </w:pPr>
      <w:r w:rsidRPr="00721089">
        <w:rPr>
          <w:sz w:val="24"/>
          <w:szCs w:val="24"/>
        </w:rPr>
        <w:t>________________________________________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819" w:firstLine="137"/>
        <w:jc w:val="center"/>
        <w:rPr>
          <w:sz w:val="24"/>
          <w:szCs w:val="24"/>
        </w:rPr>
      </w:pPr>
      <w:r w:rsidRPr="00721089">
        <w:t>(Ф.И.О. руководителя юридического лица)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1089">
        <w:rPr>
          <w:b/>
          <w:bCs/>
          <w:sz w:val="28"/>
          <w:szCs w:val="28"/>
        </w:rPr>
        <w:t>УВЕДОМЛЕНИЕ</w:t>
      </w:r>
      <w:r w:rsidRPr="00721089">
        <w:rPr>
          <w:b/>
          <w:bCs/>
          <w:sz w:val="28"/>
          <w:szCs w:val="28"/>
        </w:rPr>
        <w:br/>
        <w:t>о приеме заявления к рассмотрению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1089">
        <w:rPr>
          <w:sz w:val="28"/>
          <w:szCs w:val="28"/>
        </w:rPr>
        <w:t>Заявление ____________________________________________________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1843"/>
        <w:jc w:val="center"/>
        <w:rPr>
          <w:sz w:val="22"/>
          <w:szCs w:val="22"/>
        </w:rPr>
      </w:pPr>
      <w:r w:rsidRPr="00721089">
        <w:rPr>
          <w:sz w:val="22"/>
          <w:szCs w:val="22"/>
        </w:rPr>
        <w:t>(организационно-правовая форма, наименование юридического лица)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21089">
        <w:rPr>
          <w:sz w:val="28"/>
          <w:szCs w:val="28"/>
        </w:rPr>
        <w:t xml:space="preserve">на </w:t>
      </w:r>
      <w:r>
        <w:rPr>
          <w:sz w:val="28"/>
          <w:szCs w:val="28"/>
        </w:rPr>
        <w:t>организацию ярмарки на территории Вилючинского городского округа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1089">
        <w:rPr>
          <w:sz w:val="28"/>
          <w:szCs w:val="28"/>
        </w:rPr>
        <w:t>по адресу __________________________________________________________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21089">
        <w:rPr>
          <w:sz w:val="28"/>
          <w:szCs w:val="28"/>
        </w:rPr>
        <w:t>принято к рассмотрению (регистрационный номер __________ от «__» _______ 20__ г.).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1089">
        <w:rPr>
          <w:sz w:val="28"/>
          <w:szCs w:val="28"/>
        </w:rPr>
        <w:t>Решение по заявлению будет принято не позднее «___» _______ 20__ г.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1089">
        <w:rPr>
          <w:sz w:val="28"/>
          <w:szCs w:val="28"/>
        </w:rPr>
        <w:t xml:space="preserve">Глава администрации 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2066">
        <w:rPr>
          <w:sz w:val="28"/>
          <w:szCs w:val="28"/>
        </w:rPr>
        <w:t xml:space="preserve">Вилючинского городского округа </w:t>
      </w:r>
      <w:r w:rsidRPr="00721089">
        <w:rPr>
          <w:sz w:val="28"/>
          <w:szCs w:val="28"/>
        </w:rPr>
        <w:t>______________</w:t>
      </w:r>
      <w:r w:rsidRPr="00721089">
        <w:rPr>
          <w:sz w:val="28"/>
          <w:szCs w:val="28"/>
        </w:rPr>
        <w:tab/>
      </w:r>
      <w:r w:rsidRPr="00721089">
        <w:rPr>
          <w:sz w:val="28"/>
          <w:szCs w:val="28"/>
        </w:rPr>
        <w:tab/>
        <w:t>/_______________/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  <w:r w:rsidRPr="00721089">
        <w:rPr>
          <w:sz w:val="22"/>
          <w:szCs w:val="22"/>
        </w:rPr>
        <w:t xml:space="preserve">(подпись) </w:t>
      </w:r>
      <w:r w:rsidRPr="00721089">
        <w:rPr>
          <w:sz w:val="22"/>
          <w:szCs w:val="22"/>
        </w:rPr>
        <w:tab/>
      </w:r>
      <w:r w:rsidRPr="00721089">
        <w:rPr>
          <w:sz w:val="22"/>
          <w:szCs w:val="22"/>
        </w:rPr>
        <w:tab/>
      </w:r>
      <w:r w:rsidRPr="00721089">
        <w:rPr>
          <w:sz w:val="22"/>
          <w:szCs w:val="22"/>
        </w:rPr>
        <w:tab/>
        <w:t>(Ф.И.О.)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D4582E" w:rsidRDefault="00D4582E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D4582E" w:rsidRPr="00721089" w:rsidRDefault="00D4582E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72108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</w:t>
      </w:r>
      <w:r w:rsidRPr="00721089">
        <w:rPr>
          <w:bCs/>
          <w:sz w:val="28"/>
          <w:szCs w:val="28"/>
        </w:rPr>
        <w:t xml:space="preserve"> 4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721089">
        <w:rPr>
          <w:bCs/>
          <w:sz w:val="28"/>
          <w:szCs w:val="28"/>
        </w:rPr>
        <w:t xml:space="preserve">к </w:t>
      </w:r>
      <w:hyperlink r:id="rId17" w:anchor="sub_1000#sub_1000" w:history="1">
        <w:r w:rsidR="00D4582E" w:rsidRPr="00D4582E">
          <w:rPr>
            <w:bCs/>
            <w:color w:val="000000" w:themeColor="text1"/>
            <w:sz w:val="28"/>
            <w:szCs w:val="28"/>
          </w:rPr>
          <w:t>А</w:t>
        </w:r>
        <w:r w:rsidRPr="00D4582E">
          <w:rPr>
            <w:bCs/>
            <w:color w:val="000000" w:themeColor="text1"/>
            <w:sz w:val="28"/>
            <w:szCs w:val="28"/>
          </w:rPr>
          <w:t>дминистративному регламенту</w:t>
        </w:r>
      </w:hyperlink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center"/>
        <w:rPr>
          <w:bCs/>
          <w:sz w:val="28"/>
          <w:szCs w:val="28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  <w:r w:rsidRPr="00721089">
        <w:rPr>
          <w:sz w:val="24"/>
          <w:szCs w:val="24"/>
        </w:rPr>
        <w:t>________________________________________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  <w:r w:rsidRPr="00721089">
        <w:rPr>
          <w:sz w:val="24"/>
          <w:szCs w:val="24"/>
        </w:rPr>
        <w:t>(наименование юридического лица)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  <w:r w:rsidRPr="00721089">
        <w:rPr>
          <w:sz w:val="24"/>
          <w:szCs w:val="24"/>
        </w:rPr>
        <w:t>________________________________________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  <w:r w:rsidRPr="00721089">
        <w:rPr>
          <w:sz w:val="24"/>
          <w:szCs w:val="24"/>
        </w:rPr>
        <w:t>(должность руководителя юридического лица)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  <w:r w:rsidRPr="00721089">
        <w:rPr>
          <w:sz w:val="24"/>
          <w:szCs w:val="24"/>
        </w:rPr>
        <w:t>________________________________________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  <w:r w:rsidRPr="00721089">
        <w:rPr>
          <w:sz w:val="24"/>
          <w:szCs w:val="24"/>
        </w:rPr>
        <w:t>(Ф.И.О. руководителя юридического лица)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089">
        <w:rPr>
          <w:b/>
          <w:bCs/>
          <w:sz w:val="28"/>
          <w:szCs w:val="28"/>
        </w:rPr>
        <w:t>УВЕДОМЛЕНИЕ</w:t>
      </w:r>
      <w:r w:rsidRPr="00721089">
        <w:rPr>
          <w:b/>
          <w:bCs/>
          <w:sz w:val="28"/>
          <w:szCs w:val="28"/>
        </w:rPr>
        <w:br/>
        <w:t>о необходимости устранения нарушений в оформлении заявления и (или) представления отсутствующих документов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1089">
        <w:rPr>
          <w:sz w:val="28"/>
          <w:szCs w:val="28"/>
        </w:rPr>
        <w:t>Заявление ____________________________________________________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1843"/>
        <w:jc w:val="center"/>
        <w:rPr>
          <w:sz w:val="24"/>
          <w:szCs w:val="24"/>
        </w:rPr>
      </w:pPr>
      <w:r w:rsidRPr="00721089">
        <w:t>(организационно-правовая форма, наименование юридического лица)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21089">
        <w:rPr>
          <w:sz w:val="28"/>
          <w:szCs w:val="28"/>
        </w:rPr>
        <w:t>на</w:t>
      </w:r>
      <w:r>
        <w:rPr>
          <w:sz w:val="28"/>
          <w:szCs w:val="28"/>
        </w:rPr>
        <w:t xml:space="preserve"> организацию ярмарки на территории Вилючинского городского округа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1089">
        <w:rPr>
          <w:sz w:val="28"/>
          <w:szCs w:val="28"/>
        </w:rPr>
        <w:t>по адресу __________________________________________________________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21089">
        <w:rPr>
          <w:sz w:val="28"/>
          <w:szCs w:val="28"/>
        </w:rPr>
        <w:t xml:space="preserve">оформлено с нарушением </w:t>
      </w:r>
      <w:r w:rsidR="00D4582E">
        <w:rPr>
          <w:sz w:val="28"/>
          <w:szCs w:val="28"/>
        </w:rPr>
        <w:t>пунктов 2.10, 2.11 Административного регламента «Организация ярмарок на территории Вилючинского городского округа»</w:t>
      </w:r>
      <w:r w:rsidRPr="00721089">
        <w:rPr>
          <w:sz w:val="28"/>
          <w:szCs w:val="28"/>
        </w:rPr>
        <w:t>:</w:t>
      </w:r>
    </w:p>
    <w:p w:rsidR="00AA2E0C" w:rsidRPr="00721089" w:rsidRDefault="00AA2E0C" w:rsidP="00AA2E0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1089">
        <w:rPr>
          <w:rFonts w:eastAsia="Calibri"/>
          <w:sz w:val="28"/>
          <w:szCs w:val="28"/>
        </w:rPr>
        <w:t>_____________________________________________________________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721089">
        <w:t>(указываются нарушения в оформлении заявления или перечисляются не предоставленные документы)</w:t>
      </w:r>
    </w:p>
    <w:p w:rsidR="00AA2E0C" w:rsidRPr="00721089" w:rsidRDefault="00AA2E0C" w:rsidP="00AA2E0C">
      <w:pPr>
        <w:numPr>
          <w:ilvl w:val="0"/>
          <w:numId w:val="8"/>
        </w:numPr>
        <w:suppressAutoHyphens/>
        <w:rPr>
          <w:rFonts w:eastAsia="Calibri"/>
          <w:sz w:val="28"/>
          <w:szCs w:val="28"/>
        </w:rPr>
      </w:pPr>
      <w:r w:rsidRPr="00721089">
        <w:rPr>
          <w:rFonts w:eastAsia="Calibri"/>
          <w:sz w:val="28"/>
          <w:szCs w:val="28"/>
        </w:rPr>
        <w:t>_____________________________________________________________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721089">
        <w:rPr>
          <w:sz w:val="28"/>
          <w:szCs w:val="28"/>
        </w:rPr>
        <w:t>Вам необходимо в срок до «__» _______ 20__ г. устранить нарушения в оформлении документов.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1089">
        <w:rPr>
          <w:sz w:val="28"/>
          <w:szCs w:val="28"/>
        </w:rPr>
        <w:t>В случае</w:t>
      </w:r>
      <w:proofErr w:type="gramStart"/>
      <w:r w:rsidRPr="00721089">
        <w:rPr>
          <w:sz w:val="28"/>
          <w:szCs w:val="28"/>
        </w:rPr>
        <w:t>,</w:t>
      </w:r>
      <w:proofErr w:type="gramEnd"/>
      <w:r w:rsidRPr="00721089">
        <w:rPr>
          <w:sz w:val="28"/>
          <w:szCs w:val="28"/>
        </w:rPr>
        <w:t xml:space="preserve"> если в указанный срок недостатки в оформлении документов не будут устранены заявителем (отсутствующие документы не будут предоставлены) Вам будет отказано в </w:t>
      </w:r>
      <w:r>
        <w:rPr>
          <w:sz w:val="28"/>
          <w:szCs w:val="28"/>
        </w:rPr>
        <w:t>организации ярмарки</w:t>
      </w:r>
      <w:r w:rsidR="00D4582E">
        <w:rPr>
          <w:sz w:val="28"/>
          <w:szCs w:val="28"/>
        </w:rPr>
        <w:t xml:space="preserve"> на территории Вилючинского городского округа</w:t>
      </w:r>
      <w:r>
        <w:rPr>
          <w:sz w:val="28"/>
          <w:szCs w:val="28"/>
        </w:rPr>
        <w:t>.</w:t>
      </w:r>
    </w:p>
    <w:p w:rsidR="00D4582E" w:rsidRDefault="00D4582E" w:rsidP="00AA2E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82E" w:rsidRDefault="00D4582E" w:rsidP="00AA2E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E0C" w:rsidRPr="00721089" w:rsidRDefault="00AA2E0C" w:rsidP="00AA2E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1089">
        <w:rPr>
          <w:sz w:val="28"/>
          <w:szCs w:val="28"/>
        </w:rPr>
        <w:t>Глава администрации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0C86">
        <w:rPr>
          <w:sz w:val="28"/>
          <w:szCs w:val="28"/>
        </w:rPr>
        <w:t>Вилючинского городского округа</w:t>
      </w:r>
      <w:r w:rsidRPr="00721089">
        <w:rPr>
          <w:sz w:val="28"/>
          <w:szCs w:val="28"/>
        </w:rPr>
        <w:tab/>
      </w:r>
      <w:r w:rsidRPr="00721089">
        <w:rPr>
          <w:sz w:val="28"/>
          <w:szCs w:val="28"/>
        </w:rPr>
        <w:tab/>
        <w:t>______________</w:t>
      </w:r>
      <w:r w:rsidRPr="00721089">
        <w:rPr>
          <w:sz w:val="28"/>
          <w:szCs w:val="28"/>
        </w:rPr>
        <w:tab/>
        <w:t>/_____________/</w:t>
      </w:r>
    </w:p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</w:pPr>
      <w:r w:rsidRPr="00721089">
        <w:t xml:space="preserve">(подпись) </w:t>
      </w:r>
      <w:r w:rsidRPr="00721089">
        <w:tab/>
      </w:r>
      <w:r w:rsidRPr="00721089">
        <w:tab/>
      </w:r>
      <w:r w:rsidRPr="00721089">
        <w:tab/>
        <w:t>(Ф.И.О.)</w:t>
      </w:r>
    </w:p>
    <w:p w:rsidR="00AA2E0C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Default="00F77023" w:rsidP="00AA2E0C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77023" w:rsidRPr="00721089" w:rsidRDefault="00F77023" w:rsidP="00F77023">
      <w:pPr>
        <w:shd w:val="clear" w:color="auto" w:fill="FFFFFF"/>
        <w:ind w:firstLine="709"/>
        <w:contextualSpacing/>
        <w:jc w:val="right"/>
        <w:rPr>
          <w:bCs/>
          <w:sz w:val="28"/>
          <w:szCs w:val="28"/>
        </w:rPr>
      </w:pPr>
      <w:r w:rsidRPr="00721089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5</w:t>
      </w:r>
    </w:p>
    <w:p w:rsidR="00F77023" w:rsidRPr="0035267D" w:rsidRDefault="00F77023" w:rsidP="00F77023">
      <w:pPr>
        <w:shd w:val="clear" w:color="auto" w:fill="FFFFFF"/>
        <w:ind w:firstLine="709"/>
        <w:contextualSpacing/>
        <w:jc w:val="right"/>
        <w:rPr>
          <w:bCs/>
          <w:color w:val="000000" w:themeColor="text1"/>
          <w:sz w:val="28"/>
          <w:szCs w:val="28"/>
        </w:rPr>
      </w:pPr>
      <w:r w:rsidRPr="00721089">
        <w:rPr>
          <w:bCs/>
          <w:sz w:val="28"/>
          <w:szCs w:val="28"/>
        </w:rPr>
        <w:t xml:space="preserve">к </w:t>
      </w:r>
      <w:hyperlink r:id="rId18" w:anchor="sub_1000#sub_1000" w:history="1">
        <w:r w:rsidRPr="0035267D">
          <w:rPr>
            <w:bCs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F77023" w:rsidRPr="00721089" w:rsidRDefault="00F77023" w:rsidP="00F77023">
      <w:pPr>
        <w:shd w:val="clear" w:color="auto" w:fill="FFFFFF"/>
        <w:contextualSpacing/>
        <w:jc w:val="center"/>
        <w:rPr>
          <w:sz w:val="24"/>
          <w:szCs w:val="24"/>
        </w:rPr>
      </w:pPr>
    </w:p>
    <w:p w:rsidR="00F77023" w:rsidRPr="00721089" w:rsidRDefault="00F77023" w:rsidP="00F77023">
      <w:pPr>
        <w:shd w:val="clear" w:color="auto" w:fill="FFFFFF"/>
        <w:contextualSpacing/>
        <w:jc w:val="center"/>
        <w:rPr>
          <w:sz w:val="28"/>
          <w:szCs w:val="28"/>
        </w:rPr>
      </w:pPr>
      <w:r w:rsidRPr="00721089">
        <w:rPr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F77023" w:rsidRPr="00721089" w:rsidRDefault="00F77023" w:rsidP="00F77023">
      <w:pPr>
        <w:shd w:val="clear" w:color="auto" w:fill="FFFFFF"/>
        <w:contextualSpacing/>
        <w:jc w:val="center"/>
        <w:rPr>
          <w:sz w:val="28"/>
          <w:szCs w:val="28"/>
        </w:rPr>
      </w:pPr>
    </w:p>
    <w:tbl>
      <w:tblPr>
        <w:tblW w:w="9967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66"/>
        <w:gridCol w:w="4841"/>
      </w:tblGrid>
      <w:tr w:rsidR="00F77023" w:rsidRPr="00721089" w:rsidTr="008A35E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21089">
              <w:rPr>
                <w:b/>
                <w:sz w:val="24"/>
                <w:szCs w:val="24"/>
              </w:rPr>
              <w:t>№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721089">
              <w:rPr>
                <w:b/>
                <w:sz w:val="24"/>
                <w:szCs w:val="24"/>
              </w:rPr>
              <w:t>п</w:t>
            </w:r>
            <w:proofErr w:type="gramEnd"/>
            <w:r w:rsidRPr="0072108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21089">
              <w:rPr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21089">
              <w:rPr>
                <w:b/>
                <w:sz w:val="24"/>
                <w:szCs w:val="24"/>
              </w:rPr>
              <w:t>Местонахождение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21089">
              <w:rPr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Петропавловский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F77023" w:rsidRPr="00721089" w:rsidTr="008A35E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F77023" w:rsidRPr="00721089" w:rsidTr="008A35E5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Вилючинский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мкр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>. Центральный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.д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. 5</w:t>
            </w:r>
          </w:p>
        </w:tc>
      </w:tr>
      <w:tr w:rsidR="00F77023" w:rsidRPr="00721089" w:rsidTr="008A35E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Термальный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F77023" w:rsidRPr="00721089" w:rsidTr="008A35E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Вулканный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Шоссейная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д. 2/1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Сокоч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Пионерский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Лесной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Мильковский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Мильковский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Ленинская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д. 10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Быстринский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Быстринский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Советская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д. 4</w:t>
            </w:r>
          </w:p>
        </w:tc>
      </w:tr>
      <w:tr w:rsidR="00F77023" w:rsidRPr="00721089" w:rsidTr="008A35E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Усть-Камчатский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721089">
              <w:rPr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Усть-Камчатского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Камчатский район, п. Ключи ул.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Школьная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д. 8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Усть-Камчатского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Козыревск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Ленинская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д. 6А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Усть-Большерецкий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gramStart"/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Усть-Большерецкого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proofErr w:type="gramStart"/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Большерецкий район, п. Апача, ул. Юбилейная, д.  9 кв. 15</w:t>
            </w:r>
            <w:proofErr w:type="gramEnd"/>
          </w:p>
        </w:tc>
      </w:tr>
      <w:tr w:rsidR="00F77023" w:rsidRPr="00721089" w:rsidTr="008A35E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Усть-Большерецкого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proofErr w:type="gramStart"/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Большерецкий район, п. Озерновский, ул. Рабочая, д. 5 кв. 21</w:t>
            </w:r>
            <w:proofErr w:type="gramEnd"/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Усть-Большерецкого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proofErr w:type="gramStart"/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кв. 18</w:t>
            </w:r>
            <w:proofErr w:type="gramEnd"/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Соболевское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отделение КГКУ «МФЦ Камчатского края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F77023" w:rsidRPr="00721089" w:rsidTr="008A35E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</w:rPr>
              <w:t>Филиал МФЦ Корякского округа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Тигильский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пгт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Карагинский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Оссора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Олюторский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Тиличики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Пенжинский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Каменское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ул. Ленина, д.18 кв. 1</w:t>
            </w:r>
          </w:p>
        </w:tc>
      </w:tr>
      <w:tr w:rsidR="00F77023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Тигильский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F77023" w:rsidRPr="00721089" w:rsidRDefault="00F77023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д. 40</w:t>
            </w:r>
          </w:p>
        </w:tc>
      </w:tr>
    </w:tbl>
    <w:p w:rsidR="00AA2E0C" w:rsidRPr="00721089" w:rsidRDefault="00AA2E0C" w:rsidP="00AA2E0C">
      <w:pPr>
        <w:widowControl w:val="0"/>
        <w:autoSpaceDE w:val="0"/>
        <w:autoSpaceDN w:val="0"/>
        <w:adjustRightInd w:val="0"/>
        <w:ind w:left="4248" w:firstLine="708"/>
        <w:jc w:val="both"/>
      </w:pPr>
      <w:bookmarkStart w:id="16" w:name="_GoBack"/>
      <w:bookmarkEnd w:id="16"/>
    </w:p>
    <w:sectPr w:rsidR="00AA2E0C" w:rsidRPr="00721089" w:rsidSect="0093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D1761"/>
    <w:multiLevelType w:val="hybridMultilevel"/>
    <w:tmpl w:val="D602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31F4"/>
    <w:multiLevelType w:val="hybridMultilevel"/>
    <w:tmpl w:val="ED349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compat/>
  <w:rsids>
    <w:rsidRoot w:val="00063F49"/>
    <w:rsid w:val="00002652"/>
    <w:rsid w:val="00002DC7"/>
    <w:rsid w:val="00020E26"/>
    <w:rsid w:val="00030EF7"/>
    <w:rsid w:val="00036C81"/>
    <w:rsid w:val="00053A01"/>
    <w:rsid w:val="00055B8E"/>
    <w:rsid w:val="00056293"/>
    <w:rsid w:val="00062AC6"/>
    <w:rsid w:val="00063F49"/>
    <w:rsid w:val="000A1D28"/>
    <w:rsid w:val="000A762A"/>
    <w:rsid w:val="000B1E85"/>
    <w:rsid w:val="000B738D"/>
    <w:rsid w:val="000C009D"/>
    <w:rsid w:val="000D2009"/>
    <w:rsid w:val="000D2E95"/>
    <w:rsid w:val="000D3D3A"/>
    <w:rsid w:val="000D6FAD"/>
    <w:rsid w:val="000E17CC"/>
    <w:rsid w:val="000F15E6"/>
    <w:rsid w:val="001160D8"/>
    <w:rsid w:val="00147F5E"/>
    <w:rsid w:val="001508FC"/>
    <w:rsid w:val="00154174"/>
    <w:rsid w:val="001563E3"/>
    <w:rsid w:val="00160377"/>
    <w:rsid w:val="00163044"/>
    <w:rsid w:val="00182F9A"/>
    <w:rsid w:val="001954D3"/>
    <w:rsid w:val="001A1ABD"/>
    <w:rsid w:val="001A76F7"/>
    <w:rsid w:val="001D13F3"/>
    <w:rsid w:val="001E0B82"/>
    <w:rsid w:val="001E1F4B"/>
    <w:rsid w:val="00225A96"/>
    <w:rsid w:val="00227917"/>
    <w:rsid w:val="00240104"/>
    <w:rsid w:val="0024632F"/>
    <w:rsid w:val="002465AE"/>
    <w:rsid w:val="00256179"/>
    <w:rsid w:val="0025703A"/>
    <w:rsid w:val="002636D9"/>
    <w:rsid w:val="002638AC"/>
    <w:rsid w:val="00267D7F"/>
    <w:rsid w:val="002C005C"/>
    <w:rsid w:val="002F3EB9"/>
    <w:rsid w:val="00302F65"/>
    <w:rsid w:val="00314A98"/>
    <w:rsid w:val="00324760"/>
    <w:rsid w:val="0032635F"/>
    <w:rsid w:val="00326F65"/>
    <w:rsid w:val="00327B0F"/>
    <w:rsid w:val="00333212"/>
    <w:rsid w:val="003429EF"/>
    <w:rsid w:val="003459E1"/>
    <w:rsid w:val="00351803"/>
    <w:rsid w:val="00363072"/>
    <w:rsid w:val="00365E16"/>
    <w:rsid w:val="00381079"/>
    <w:rsid w:val="00391E61"/>
    <w:rsid w:val="00395CCA"/>
    <w:rsid w:val="003976D8"/>
    <w:rsid w:val="003B157E"/>
    <w:rsid w:val="003C2BC0"/>
    <w:rsid w:val="003D583B"/>
    <w:rsid w:val="003E3DFD"/>
    <w:rsid w:val="00402181"/>
    <w:rsid w:val="004215C1"/>
    <w:rsid w:val="00426F56"/>
    <w:rsid w:val="00432508"/>
    <w:rsid w:val="00432521"/>
    <w:rsid w:val="004346FA"/>
    <w:rsid w:val="0043575C"/>
    <w:rsid w:val="004546DE"/>
    <w:rsid w:val="0045744F"/>
    <w:rsid w:val="00464B1A"/>
    <w:rsid w:val="00473B5C"/>
    <w:rsid w:val="00477D50"/>
    <w:rsid w:val="004918AF"/>
    <w:rsid w:val="004B7CA2"/>
    <w:rsid w:val="004E211D"/>
    <w:rsid w:val="004E3309"/>
    <w:rsid w:val="005248E3"/>
    <w:rsid w:val="00531202"/>
    <w:rsid w:val="00535629"/>
    <w:rsid w:val="00535EB3"/>
    <w:rsid w:val="005409C7"/>
    <w:rsid w:val="00542630"/>
    <w:rsid w:val="005463CE"/>
    <w:rsid w:val="00556CFA"/>
    <w:rsid w:val="0056347A"/>
    <w:rsid w:val="00571C75"/>
    <w:rsid w:val="005B3B68"/>
    <w:rsid w:val="005D2FFC"/>
    <w:rsid w:val="005D431B"/>
    <w:rsid w:val="005E11AB"/>
    <w:rsid w:val="005E74CF"/>
    <w:rsid w:val="00603C49"/>
    <w:rsid w:val="006043CC"/>
    <w:rsid w:val="00656DBA"/>
    <w:rsid w:val="00665552"/>
    <w:rsid w:val="006A11A1"/>
    <w:rsid w:val="006A21DB"/>
    <w:rsid w:val="006C07F5"/>
    <w:rsid w:val="006D7227"/>
    <w:rsid w:val="006F4297"/>
    <w:rsid w:val="006F5794"/>
    <w:rsid w:val="006F7B70"/>
    <w:rsid w:val="007117AA"/>
    <w:rsid w:val="00711A9E"/>
    <w:rsid w:val="00713311"/>
    <w:rsid w:val="0071339E"/>
    <w:rsid w:val="007613C9"/>
    <w:rsid w:val="00774FC2"/>
    <w:rsid w:val="007772C2"/>
    <w:rsid w:val="00795344"/>
    <w:rsid w:val="007B1462"/>
    <w:rsid w:val="007C46DB"/>
    <w:rsid w:val="007D5119"/>
    <w:rsid w:val="007D51FB"/>
    <w:rsid w:val="007D54E7"/>
    <w:rsid w:val="007E096E"/>
    <w:rsid w:val="007E526B"/>
    <w:rsid w:val="007F041A"/>
    <w:rsid w:val="007F56F2"/>
    <w:rsid w:val="007F5B7F"/>
    <w:rsid w:val="007F7B1E"/>
    <w:rsid w:val="00803DBD"/>
    <w:rsid w:val="0082532C"/>
    <w:rsid w:val="00842A7E"/>
    <w:rsid w:val="00842C66"/>
    <w:rsid w:val="00852ADA"/>
    <w:rsid w:val="00854C94"/>
    <w:rsid w:val="0086213C"/>
    <w:rsid w:val="00865977"/>
    <w:rsid w:val="00870337"/>
    <w:rsid w:val="00886040"/>
    <w:rsid w:val="00886AF7"/>
    <w:rsid w:val="008B1F7F"/>
    <w:rsid w:val="008B39B0"/>
    <w:rsid w:val="008B44B4"/>
    <w:rsid w:val="008B50FC"/>
    <w:rsid w:val="008D5C90"/>
    <w:rsid w:val="008E11E8"/>
    <w:rsid w:val="008E25AF"/>
    <w:rsid w:val="008E7188"/>
    <w:rsid w:val="008F1D6F"/>
    <w:rsid w:val="00906733"/>
    <w:rsid w:val="00910D89"/>
    <w:rsid w:val="009159B2"/>
    <w:rsid w:val="009307C7"/>
    <w:rsid w:val="00930D1C"/>
    <w:rsid w:val="00944F66"/>
    <w:rsid w:val="00952ABE"/>
    <w:rsid w:val="00956977"/>
    <w:rsid w:val="00965B6E"/>
    <w:rsid w:val="0097711D"/>
    <w:rsid w:val="00994524"/>
    <w:rsid w:val="009A4667"/>
    <w:rsid w:val="009A784B"/>
    <w:rsid w:val="009C2CA4"/>
    <w:rsid w:val="009C336C"/>
    <w:rsid w:val="009C6F2D"/>
    <w:rsid w:val="009D3D8A"/>
    <w:rsid w:val="00A10BBC"/>
    <w:rsid w:val="00A2786F"/>
    <w:rsid w:val="00A444A3"/>
    <w:rsid w:val="00A458DF"/>
    <w:rsid w:val="00A54E75"/>
    <w:rsid w:val="00A6256D"/>
    <w:rsid w:val="00A930A2"/>
    <w:rsid w:val="00AA19E8"/>
    <w:rsid w:val="00AA2E0C"/>
    <w:rsid w:val="00AB3638"/>
    <w:rsid w:val="00AB3C97"/>
    <w:rsid w:val="00AB5971"/>
    <w:rsid w:val="00AF370A"/>
    <w:rsid w:val="00AF3B0C"/>
    <w:rsid w:val="00AF76BB"/>
    <w:rsid w:val="00B26838"/>
    <w:rsid w:val="00B33FA7"/>
    <w:rsid w:val="00B37D64"/>
    <w:rsid w:val="00B50C43"/>
    <w:rsid w:val="00B74A6F"/>
    <w:rsid w:val="00B80136"/>
    <w:rsid w:val="00B83B0A"/>
    <w:rsid w:val="00B9353A"/>
    <w:rsid w:val="00BA4483"/>
    <w:rsid w:val="00BB5CBA"/>
    <w:rsid w:val="00BE113D"/>
    <w:rsid w:val="00BE1D03"/>
    <w:rsid w:val="00BE23E5"/>
    <w:rsid w:val="00BE78F1"/>
    <w:rsid w:val="00C002F6"/>
    <w:rsid w:val="00C07C8A"/>
    <w:rsid w:val="00C3173F"/>
    <w:rsid w:val="00C3254B"/>
    <w:rsid w:val="00C566E3"/>
    <w:rsid w:val="00C64834"/>
    <w:rsid w:val="00C745CA"/>
    <w:rsid w:val="00C94C78"/>
    <w:rsid w:val="00C96C88"/>
    <w:rsid w:val="00CA05AF"/>
    <w:rsid w:val="00CA0A8B"/>
    <w:rsid w:val="00CA21D3"/>
    <w:rsid w:val="00CB20AB"/>
    <w:rsid w:val="00CB2FFC"/>
    <w:rsid w:val="00CB3986"/>
    <w:rsid w:val="00CD32B9"/>
    <w:rsid w:val="00CD36E3"/>
    <w:rsid w:val="00CD4D2F"/>
    <w:rsid w:val="00CE4AAF"/>
    <w:rsid w:val="00D04280"/>
    <w:rsid w:val="00D1651F"/>
    <w:rsid w:val="00D3724C"/>
    <w:rsid w:val="00D44D76"/>
    <w:rsid w:val="00D4582E"/>
    <w:rsid w:val="00D45B8C"/>
    <w:rsid w:val="00D52AF5"/>
    <w:rsid w:val="00D566A9"/>
    <w:rsid w:val="00D653E7"/>
    <w:rsid w:val="00D66225"/>
    <w:rsid w:val="00D965C9"/>
    <w:rsid w:val="00DA212C"/>
    <w:rsid w:val="00DB3356"/>
    <w:rsid w:val="00DC72E3"/>
    <w:rsid w:val="00DE7B4E"/>
    <w:rsid w:val="00DF13BE"/>
    <w:rsid w:val="00DF1F21"/>
    <w:rsid w:val="00E04D0A"/>
    <w:rsid w:val="00E10618"/>
    <w:rsid w:val="00E1601A"/>
    <w:rsid w:val="00E50EF0"/>
    <w:rsid w:val="00E52594"/>
    <w:rsid w:val="00E700D8"/>
    <w:rsid w:val="00E75311"/>
    <w:rsid w:val="00EA30A7"/>
    <w:rsid w:val="00EA5B96"/>
    <w:rsid w:val="00EA7D5F"/>
    <w:rsid w:val="00EB36E6"/>
    <w:rsid w:val="00EB674C"/>
    <w:rsid w:val="00EC291E"/>
    <w:rsid w:val="00ED5B74"/>
    <w:rsid w:val="00EE1718"/>
    <w:rsid w:val="00EF6EA6"/>
    <w:rsid w:val="00F31932"/>
    <w:rsid w:val="00F44209"/>
    <w:rsid w:val="00F47D6A"/>
    <w:rsid w:val="00F5034B"/>
    <w:rsid w:val="00F77023"/>
    <w:rsid w:val="00F83E1A"/>
    <w:rsid w:val="00F873C5"/>
    <w:rsid w:val="00F907FC"/>
    <w:rsid w:val="00FA0DFB"/>
    <w:rsid w:val="00FA2B90"/>
    <w:rsid w:val="00FA7278"/>
    <w:rsid w:val="00FA7C6D"/>
    <w:rsid w:val="00FC4A1F"/>
    <w:rsid w:val="00FC6E77"/>
    <w:rsid w:val="00FD43EF"/>
    <w:rsid w:val="00FE0397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2B9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0673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25703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5703A"/>
    <w:rPr>
      <w:i/>
      <w:iCs/>
    </w:rPr>
  </w:style>
  <w:style w:type="character" w:customStyle="1" w:styleId="af">
    <w:name w:val="Цветовое выделение"/>
    <w:uiPriority w:val="99"/>
    <w:rsid w:val="00D3724C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372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372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2">
    <w:name w:val="No Spacing"/>
    <w:qFormat/>
    <w:rsid w:val="00182F9A"/>
    <w:rPr>
      <w:rFonts w:ascii="Calibri" w:hAnsi="Calibri"/>
      <w:sz w:val="22"/>
      <w:szCs w:val="22"/>
    </w:rPr>
  </w:style>
  <w:style w:type="character" w:styleId="af3">
    <w:name w:val="Hyperlink"/>
    <w:rsid w:val="00182F9A"/>
    <w:rPr>
      <w:rFonts w:cs="Times New Roman"/>
      <w:color w:val="0000FF"/>
      <w:u w:val="single"/>
    </w:rPr>
  </w:style>
  <w:style w:type="paragraph" w:customStyle="1" w:styleId="11">
    <w:name w:val="Обычный + Первая строка:  1"/>
    <w:aliases w:val="25 см"/>
    <w:basedOn w:val="a"/>
    <w:rsid w:val="00182F9A"/>
    <w:pPr>
      <w:widowControl w:val="0"/>
      <w:autoSpaceDE w:val="0"/>
      <w:autoSpaceDN w:val="0"/>
      <w:adjustRightInd w:val="0"/>
      <w:ind w:firstLine="709"/>
    </w:pPr>
    <w:rPr>
      <w:sz w:val="28"/>
      <w:szCs w:val="28"/>
    </w:rPr>
  </w:style>
  <w:style w:type="paragraph" w:customStyle="1" w:styleId="ConsPlusNormal">
    <w:name w:val="ConsPlusNormal"/>
    <w:rsid w:val="00182F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qFormat/>
    <w:rsid w:val="00182F9A"/>
    <w:rPr>
      <w:b/>
      <w:bCs/>
    </w:rPr>
  </w:style>
  <w:style w:type="paragraph" w:customStyle="1" w:styleId="ConsPlusNonformat">
    <w:name w:val="ConsPlusNonformat"/>
    <w:rsid w:val="00182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2B9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0673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25703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5703A"/>
    <w:rPr>
      <w:i/>
      <w:iCs/>
    </w:rPr>
  </w:style>
  <w:style w:type="character" w:customStyle="1" w:styleId="af">
    <w:name w:val="Цветовое выделение"/>
    <w:uiPriority w:val="99"/>
    <w:rsid w:val="00D3724C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372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372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2">
    <w:name w:val="No Spacing"/>
    <w:qFormat/>
    <w:rsid w:val="00182F9A"/>
    <w:rPr>
      <w:rFonts w:ascii="Calibri" w:hAnsi="Calibri"/>
      <w:sz w:val="22"/>
      <w:szCs w:val="22"/>
    </w:rPr>
  </w:style>
  <w:style w:type="character" w:styleId="af3">
    <w:name w:val="Hyperlink"/>
    <w:rsid w:val="00182F9A"/>
    <w:rPr>
      <w:rFonts w:cs="Times New Roman"/>
      <w:color w:val="0000FF"/>
      <w:u w:val="single"/>
    </w:rPr>
  </w:style>
  <w:style w:type="paragraph" w:customStyle="1" w:styleId="11">
    <w:name w:val="Обычный + Первая строка:  1"/>
    <w:aliases w:val="25 см"/>
    <w:basedOn w:val="a"/>
    <w:rsid w:val="00182F9A"/>
    <w:pPr>
      <w:widowControl w:val="0"/>
      <w:autoSpaceDE w:val="0"/>
      <w:autoSpaceDN w:val="0"/>
      <w:adjustRightInd w:val="0"/>
      <w:ind w:firstLine="709"/>
    </w:pPr>
    <w:rPr>
      <w:sz w:val="28"/>
      <w:szCs w:val="28"/>
    </w:rPr>
  </w:style>
  <w:style w:type="paragraph" w:customStyle="1" w:styleId="ConsPlusNormal">
    <w:name w:val="ConsPlusNormal"/>
    <w:rsid w:val="00182F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qFormat/>
    <w:rsid w:val="00182F9A"/>
    <w:rPr>
      <w:b/>
      <w:bCs/>
    </w:rPr>
  </w:style>
  <w:style w:type="paragraph" w:customStyle="1" w:styleId="ConsPlusNonformat">
    <w:name w:val="ConsPlusNonformat"/>
    <w:rsid w:val="00182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gosuslugi41.ru" TargetMode="External"/><Relationship Id="rId18" Type="http://schemas.openxmlformats.org/officeDocument/2006/relationships/hyperlink" Target="http://kikvidze.volganet.ru/reglaments/docs/&#1055;&#1088;&#1080;&#1083;&#1086;&#1078;&#1077;&#1085;&#1080;&#1077;%20N%205.doc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viluchinsk-sity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kikvidze.volganet.ru/reglaments/docs/&#1055;&#1088;&#1080;&#1083;&#1086;&#1078;&#1077;&#1085;&#1080;&#1077;%20N%20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kvidze.volganet.ru/reglaments/docs/&#1055;&#1088;&#1080;&#1083;&#1086;&#1078;&#1077;&#1085;&#1080;&#1077;%20N%205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25902828.0" TargetMode="External"/><Relationship Id="rId11" Type="http://schemas.openxmlformats.org/officeDocument/2006/relationships/hyperlink" Target="http://portalmfc.kam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BC22C281BE3E9CAF41491C4702E48714AE58F130C6741C8B40F82AB10F3D75AB70DE128579O2X" TargetMode="External"/><Relationship Id="rId10" Type="http://schemas.openxmlformats.org/officeDocument/2006/relationships/hyperlink" Target="mailto:avgo@vilad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41.ru" TargetMode="External"/><Relationship Id="rId14" Type="http://schemas.openxmlformats.org/officeDocument/2006/relationships/hyperlink" Target="mailto:mfcpk@mfc.kamchatk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6019-F8D4-41C0-8733-F2AF7E5A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7262</Words>
  <Characters>41397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48562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2017-03-29T20:21:00Z</cp:lastPrinted>
  <dcterms:created xsi:type="dcterms:W3CDTF">2017-04-27T22:10:00Z</dcterms:created>
  <dcterms:modified xsi:type="dcterms:W3CDTF">2017-04-27T22:10:00Z</dcterms:modified>
</cp:coreProperties>
</file>