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98" w:rsidRDefault="00DB1898" w:rsidP="00DB1898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701"/>
        <w:gridCol w:w="1843"/>
        <w:gridCol w:w="1418"/>
        <w:gridCol w:w="6"/>
      </w:tblGrid>
      <w:tr w:rsidR="00DB1898" w:rsidTr="00DB1898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8" w:rsidRDefault="00DB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DB1898" w:rsidRDefault="00DB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DB1898" w:rsidRDefault="00DB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8" w:rsidRDefault="00DB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8" w:rsidRDefault="00DB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8" w:rsidRDefault="00DB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8" w:rsidRDefault="00DB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8" w:rsidRDefault="00DB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DB1898" w:rsidRDefault="00DB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898" w:rsidRDefault="00DB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DB1898" w:rsidTr="00DB1898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8" w:rsidRDefault="00DB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8" w:rsidRDefault="00DB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экономики и доходов бюджета финансового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8" w:rsidRDefault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</w:p>
          <w:p w:rsidR="00DB1898" w:rsidRDefault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30,70</w:t>
            </w:r>
            <w:r w:rsidR="00DB1898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DB1898" w:rsidRDefault="00DB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461B2" w:rsidRPr="00A461B2" w:rsidRDefault="00A461B2" w:rsidP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A461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A461B2" w:rsidRPr="00A461B2" w:rsidRDefault="00A461B2" w:rsidP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46,60</w:t>
            </w:r>
            <w:r w:rsidRPr="00A461B2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A461B2" w:rsidRDefault="00A461B2" w:rsidP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B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461B2" w:rsidRPr="00A461B2" w:rsidRDefault="00A461B2" w:rsidP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A461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A461B2" w:rsidRPr="00A461B2" w:rsidRDefault="00A461B2" w:rsidP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51,00</w:t>
            </w:r>
            <w:r w:rsidRPr="00A461B2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A461B2" w:rsidRDefault="00A461B2" w:rsidP="00A461B2">
            <w:pPr>
              <w:rPr>
                <w:rFonts w:cs="Times New Roman"/>
              </w:rPr>
            </w:pPr>
            <w:r w:rsidRPr="00A461B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8" w:rsidRDefault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участок, Площадью 550 кв. м, Российская Федерация</w:t>
            </w:r>
          </w:p>
          <w:p w:rsidR="00A461B2" w:rsidRDefault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Гараж, Площадью 6,00 кв. 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8" w:rsidRDefault="00DB1898">
            <w:pPr>
              <w:rPr>
                <w:rFonts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8" w:rsidRDefault="00DB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700866,38</w:t>
            </w:r>
          </w:p>
        </w:tc>
      </w:tr>
      <w:tr w:rsidR="00DB1898" w:rsidTr="00DB1898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8" w:rsidRDefault="00DB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8" w:rsidRDefault="00D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8" w:rsidRDefault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DB1898" w:rsidRDefault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37,80</w:t>
            </w:r>
            <w:r w:rsidR="00DB1898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DB1898" w:rsidRDefault="00DB189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80" w:rsidRPr="00521380" w:rsidRDefault="00521380" w:rsidP="0052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80">
              <w:rPr>
                <w:rFonts w:ascii="Times New Roman" w:hAnsi="Times New Roman" w:cs="Times New Roman"/>
                <w:sz w:val="24"/>
                <w:szCs w:val="24"/>
              </w:rPr>
              <w:t>1)Земельный участок, Площадью 550 кв. м, Российская Федерация</w:t>
            </w:r>
          </w:p>
          <w:p w:rsidR="00DB1898" w:rsidRDefault="00521380" w:rsidP="0052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80">
              <w:rPr>
                <w:rFonts w:ascii="Times New Roman" w:hAnsi="Times New Roman" w:cs="Times New Roman"/>
                <w:sz w:val="24"/>
                <w:szCs w:val="24"/>
              </w:rPr>
              <w:t>2) Гараж, Площадью 6,00 кв. м, 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3)Квартира</w:t>
            </w:r>
            <w:r w:rsidR="00DB1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898" w:rsidRDefault="0052138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51,00</w:t>
            </w:r>
            <w:r w:rsidR="00DB1898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8" w:rsidRDefault="00DB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1898" w:rsidRPr="00A461B2" w:rsidRDefault="00DB1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B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Noah</w:t>
            </w:r>
            <w:r w:rsidRPr="00DB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1B2">
              <w:rPr>
                <w:rFonts w:ascii="Times New Roman" w:hAnsi="Times New Roman" w:cs="Times New Roman"/>
                <w:sz w:val="24"/>
                <w:szCs w:val="24"/>
              </w:rPr>
              <w:t>,200</w:t>
            </w:r>
            <w:r w:rsidR="00A4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B1898" w:rsidRDefault="00DB1898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8" w:rsidRDefault="00A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605915,41</w:t>
            </w:r>
          </w:p>
        </w:tc>
      </w:tr>
    </w:tbl>
    <w:p w:rsidR="0001222C" w:rsidRDefault="0001222C"/>
    <w:sectPr w:rsidR="0001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98"/>
    <w:rsid w:val="0001222C"/>
    <w:rsid w:val="00521380"/>
    <w:rsid w:val="00A461B2"/>
    <w:rsid w:val="00D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2017-05-12T02:24:00Z</dcterms:created>
  <dcterms:modified xsi:type="dcterms:W3CDTF">2017-05-12T02:50:00Z</dcterms:modified>
</cp:coreProperties>
</file>