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1" w:rsidRDefault="007311B1" w:rsidP="007311B1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843"/>
        <w:gridCol w:w="1418"/>
        <w:gridCol w:w="6"/>
      </w:tblGrid>
      <w:tr w:rsidR="007311B1" w:rsidTr="007311B1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1B1" w:rsidRDefault="0073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311B1" w:rsidTr="007311B1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1" w:rsidRDefault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1" w:rsidRDefault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Pr="007311B1" w:rsidRDefault="007311B1" w:rsidP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311B1" w:rsidRPr="007311B1" w:rsidRDefault="007311B1" w:rsidP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Площадью 94,2</w:t>
            </w: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311B1" w:rsidRPr="007311B1" w:rsidRDefault="007311B1" w:rsidP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311B1" w:rsidRPr="007311B1" w:rsidRDefault="007311B1" w:rsidP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311B1" w:rsidRPr="007311B1" w:rsidRDefault="007311B1" w:rsidP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Площадью 30,0</w:t>
            </w: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311B1" w:rsidRPr="007311B1" w:rsidRDefault="007311B1" w:rsidP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311B1" w:rsidRPr="007311B1" w:rsidRDefault="007311B1" w:rsidP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3)Иное недвижимое имущество,</w:t>
            </w:r>
          </w:p>
          <w:p w:rsidR="007311B1" w:rsidRPr="007311B1" w:rsidRDefault="007311B1" w:rsidP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Помещение магазина «Кадр»</w:t>
            </w:r>
          </w:p>
          <w:p w:rsidR="007311B1" w:rsidRDefault="007311B1" w:rsidP="007311B1">
            <w:pPr>
              <w:rPr>
                <w:rFonts w:cs="Times New Roman"/>
              </w:rPr>
            </w:pP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>Площадью 71,0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Pr="002B678F" w:rsidRDefault="002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sz w:val="24"/>
                <w:szCs w:val="24"/>
              </w:rPr>
              <w:t>Садово-огородные земли, Площадью 1204 кв. 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B678F" w:rsidRPr="002B678F" w:rsidRDefault="007311B1" w:rsidP="002B678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2B678F" w:rsidRPr="002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="002B678F" w:rsidRPr="002B678F">
              <w:rPr>
                <w:rFonts w:ascii="Times New Roman" w:hAnsi="Times New Roman" w:cs="Times New Roman"/>
                <w:sz w:val="24"/>
                <w:szCs w:val="24"/>
              </w:rPr>
              <w:t>,2000</w:t>
            </w:r>
          </w:p>
          <w:p w:rsidR="007311B1" w:rsidRDefault="007311B1">
            <w:pPr>
              <w:rPr>
                <w:rFonts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1" w:rsidRDefault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1517149,08</w:t>
            </w:r>
          </w:p>
        </w:tc>
      </w:tr>
      <w:tr w:rsidR="007311B1" w:rsidTr="002B678F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2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1" w:rsidRDefault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7311B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1" w:rsidRDefault="007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1" w:rsidRDefault="007311B1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1" w:rsidRDefault="002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346994,5</w:t>
            </w:r>
          </w:p>
        </w:tc>
      </w:tr>
    </w:tbl>
    <w:p w:rsidR="007311B1" w:rsidRDefault="007311B1" w:rsidP="007311B1"/>
    <w:p w:rsidR="00DA2856" w:rsidRDefault="00DA2856"/>
    <w:sectPr w:rsidR="00DA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B1"/>
    <w:rsid w:val="002B678F"/>
    <w:rsid w:val="007311B1"/>
    <w:rsid w:val="00D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2017-05-11T23:49:00Z</dcterms:created>
  <dcterms:modified xsi:type="dcterms:W3CDTF">2017-05-12T00:04:00Z</dcterms:modified>
</cp:coreProperties>
</file>