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6DD" w:rsidRDefault="00DB46DD" w:rsidP="00DB46DD">
      <w:pPr>
        <w:ind w:left="-1134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Справка о доходах муниципального служащего администрации Вилючинского городского округа за 2016г:</w:t>
      </w:r>
    </w:p>
    <w:tbl>
      <w:tblPr>
        <w:tblStyle w:val="a3"/>
        <w:tblW w:w="1120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404"/>
        <w:gridCol w:w="1707"/>
        <w:gridCol w:w="2126"/>
        <w:gridCol w:w="1701"/>
        <w:gridCol w:w="1842"/>
        <w:gridCol w:w="1419"/>
        <w:gridCol w:w="6"/>
      </w:tblGrid>
      <w:tr w:rsidR="00DB46DD" w:rsidTr="009D50D7">
        <w:trPr>
          <w:trHeight w:val="2226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DD" w:rsidRPr="009D50D7" w:rsidRDefault="00DB4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 w:colFirst="0" w:colLast="5"/>
            <w:r w:rsidRPr="009D50D7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</w:t>
            </w:r>
          </w:p>
          <w:p w:rsidR="00DB46DD" w:rsidRPr="009D50D7" w:rsidRDefault="00DB4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0D7">
              <w:rPr>
                <w:rFonts w:ascii="Times New Roman" w:hAnsi="Times New Roman" w:cs="Times New Roman"/>
                <w:b/>
                <w:sz w:val="24"/>
                <w:szCs w:val="24"/>
              </w:rPr>
              <w:t>имя,</w:t>
            </w:r>
          </w:p>
          <w:p w:rsidR="00DB46DD" w:rsidRPr="009D50D7" w:rsidRDefault="00DB4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0D7">
              <w:rPr>
                <w:rFonts w:ascii="Times New Roman" w:hAnsi="Times New Roman" w:cs="Times New Roman"/>
                <w:b/>
                <w:sz w:val="24"/>
                <w:szCs w:val="24"/>
              </w:rPr>
              <w:t>отчество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DD" w:rsidRPr="009D50D7" w:rsidRDefault="00DB4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0D7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DD" w:rsidRPr="009D50D7" w:rsidRDefault="00DB4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0D7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имущества, принадлежащего ее на праве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DD" w:rsidRPr="009D50D7" w:rsidRDefault="00DB4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0D7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DD" w:rsidRPr="009D50D7" w:rsidRDefault="00DB4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0D7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транспортных средств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DD" w:rsidRPr="009D50D7" w:rsidRDefault="00DB4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0D7">
              <w:rPr>
                <w:rFonts w:ascii="Times New Roman" w:hAnsi="Times New Roman" w:cs="Times New Roman"/>
                <w:b/>
                <w:sz w:val="24"/>
                <w:szCs w:val="24"/>
              </w:rPr>
              <w:t>Доход за 2016г.</w:t>
            </w:r>
          </w:p>
          <w:p w:rsidR="00DB46DD" w:rsidRPr="009D50D7" w:rsidRDefault="00DB4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46DD" w:rsidRPr="009D50D7" w:rsidRDefault="00DB4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0D7">
              <w:rPr>
                <w:rFonts w:ascii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</w:tr>
      <w:bookmarkEnd w:id="0"/>
      <w:tr w:rsidR="00DB46DD" w:rsidTr="009D50D7">
        <w:trPr>
          <w:trHeight w:val="2503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DD" w:rsidRDefault="00DB4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Гурза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Анатольевна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DD" w:rsidRDefault="00DB4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Специалист-эксперт отдела правового обеспечения, экспертизы и контроля управления делами администрации Вилючинского городского округа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DD" w:rsidRPr="00DB46DD" w:rsidRDefault="00DB4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6DD">
              <w:rPr>
                <w:rFonts w:ascii="Times New Roman" w:hAnsi="Times New Roman" w:cs="Times New Roman"/>
                <w:sz w:val="24"/>
                <w:szCs w:val="24"/>
              </w:rPr>
              <w:t>Квартира,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доля 1/5  П</w:t>
            </w:r>
            <w:r w:rsidRPr="00DB46DD">
              <w:rPr>
                <w:rFonts w:ascii="Times New Roman" w:hAnsi="Times New Roman" w:cs="Times New Roman"/>
                <w:sz w:val="24"/>
                <w:szCs w:val="24"/>
              </w:rPr>
              <w:t>лощадью 75,1 кв. м, Российская Федерация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DD" w:rsidRDefault="00DB4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DD" w:rsidRPr="00DB46DD" w:rsidRDefault="00DB46DD" w:rsidP="00DB4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DD" w:rsidRDefault="00DB4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523986,00</w:t>
            </w:r>
          </w:p>
        </w:tc>
      </w:tr>
      <w:tr w:rsidR="00DB46DD" w:rsidTr="009D50D7">
        <w:trPr>
          <w:trHeight w:val="1390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DD" w:rsidRDefault="00DB46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DD" w:rsidRDefault="00DB4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DD" w:rsidRDefault="00DB4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6DD">
              <w:rPr>
                <w:rFonts w:ascii="Times New Roman" w:hAnsi="Times New Roman" w:cs="Times New Roman"/>
                <w:sz w:val="24"/>
                <w:szCs w:val="24"/>
              </w:rPr>
              <w:t>Квартира, доля 1/5  Площадью 75,1 кв. м, Российская Федерация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DD" w:rsidRDefault="00DB46DD">
            <w:pPr>
              <w:rPr>
                <w:rFonts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DD" w:rsidRPr="00990909" w:rsidRDefault="00DB46DD" w:rsidP="00DB4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909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</w:p>
          <w:p w:rsidR="00DB46DD" w:rsidRPr="00990909" w:rsidRDefault="00DB46DD" w:rsidP="00DB4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909">
              <w:rPr>
                <w:rFonts w:ascii="Times New Roman" w:hAnsi="Times New Roman" w:cs="Times New Roman"/>
                <w:sz w:val="24"/>
                <w:szCs w:val="24"/>
              </w:rPr>
              <w:t xml:space="preserve">1) «Ниссан </w:t>
            </w:r>
            <w:proofErr w:type="gramStart"/>
            <w:r w:rsidRPr="00990909">
              <w:rPr>
                <w:rFonts w:ascii="Times New Roman" w:hAnsi="Times New Roman" w:cs="Times New Roman"/>
                <w:sz w:val="24"/>
                <w:szCs w:val="24"/>
              </w:rPr>
              <w:t>Серена</w:t>
            </w:r>
            <w:proofErr w:type="gramEnd"/>
            <w:r w:rsidRPr="00990909">
              <w:rPr>
                <w:rFonts w:ascii="Times New Roman" w:hAnsi="Times New Roman" w:cs="Times New Roman"/>
                <w:sz w:val="24"/>
                <w:szCs w:val="24"/>
              </w:rPr>
              <w:t>»,2009</w:t>
            </w:r>
          </w:p>
          <w:p w:rsidR="00DB46DD" w:rsidRPr="00990909" w:rsidRDefault="00DB46DD" w:rsidP="00DB4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909">
              <w:rPr>
                <w:rFonts w:ascii="Times New Roman" w:hAnsi="Times New Roman" w:cs="Times New Roman"/>
                <w:sz w:val="24"/>
                <w:szCs w:val="24"/>
              </w:rPr>
              <w:t>2) «Тойота-Карина»,1993</w:t>
            </w:r>
          </w:p>
          <w:p w:rsidR="00DB46DD" w:rsidRDefault="00DB46DD" w:rsidP="00DB46DD">
            <w:pPr>
              <w:rPr>
                <w:rFonts w:cs="Times New Roman"/>
              </w:rPr>
            </w:pPr>
            <w:r w:rsidRPr="00990909">
              <w:rPr>
                <w:rFonts w:ascii="Times New Roman" w:hAnsi="Times New Roman" w:cs="Times New Roman"/>
                <w:sz w:val="24"/>
                <w:szCs w:val="24"/>
              </w:rPr>
              <w:t xml:space="preserve">3)«Митсубиси </w:t>
            </w:r>
            <w:proofErr w:type="spellStart"/>
            <w:r w:rsidRPr="00990909">
              <w:rPr>
                <w:rFonts w:ascii="Times New Roman" w:hAnsi="Times New Roman" w:cs="Times New Roman"/>
                <w:sz w:val="24"/>
                <w:szCs w:val="24"/>
              </w:rPr>
              <w:t>Челенджер</w:t>
            </w:r>
            <w:proofErr w:type="spellEnd"/>
            <w:r w:rsidRPr="00990909">
              <w:rPr>
                <w:rFonts w:ascii="Times New Roman" w:hAnsi="Times New Roman" w:cs="Times New Roman"/>
                <w:sz w:val="24"/>
                <w:szCs w:val="24"/>
              </w:rPr>
              <w:t>», 1997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DD" w:rsidRDefault="00DB4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6DD">
              <w:rPr>
                <w:rFonts w:ascii="Times New Roman" w:hAnsi="Times New Roman" w:cs="Times New Roman"/>
                <w:sz w:val="24"/>
                <w:szCs w:val="24"/>
              </w:rPr>
              <w:t>950127,84</w:t>
            </w:r>
          </w:p>
        </w:tc>
      </w:tr>
      <w:tr w:rsidR="00990909" w:rsidTr="009D50D7">
        <w:trPr>
          <w:gridAfter w:val="1"/>
          <w:wAfter w:w="6" w:type="dxa"/>
        </w:trPr>
        <w:tc>
          <w:tcPr>
            <w:tcW w:w="2404" w:type="dxa"/>
          </w:tcPr>
          <w:p w:rsidR="00990909" w:rsidRPr="00990909" w:rsidRDefault="00990909" w:rsidP="00DB4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909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707" w:type="dxa"/>
          </w:tcPr>
          <w:p w:rsidR="00990909" w:rsidRDefault="00990909" w:rsidP="00DB46DD"/>
        </w:tc>
        <w:tc>
          <w:tcPr>
            <w:tcW w:w="2126" w:type="dxa"/>
          </w:tcPr>
          <w:p w:rsidR="00990909" w:rsidRPr="00990909" w:rsidRDefault="00990909" w:rsidP="00DB4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909">
              <w:rPr>
                <w:rFonts w:ascii="Times New Roman" w:hAnsi="Times New Roman" w:cs="Times New Roman"/>
                <w:sz w:val="24"/>
                <w:szCs w:val="24"/>
              </w:rPr>
              <w:t>Квартира, доля 1/5  Площадью 75,1 кв. м, Российская Федерация</w:t>
            </w:r>
          </w:p>
        </w:tc>
        <w:tc>
          <w:tcPr>
            <w:tcW w:w="1701" w:type="dxa"/>
          </w:tcPr>
          <w:p w:rsidR="00990909" w:rsidRDefault="00990909" w:rsidP="00DB46DD"/>
        </w:tc>
        <w:tc>
          <w:tcPr>
            <w:tcW w:w="1842" w:type="dxa"/>
          </w:tcPr>
          <w:p w:rsidR="00990909" w:rsidRDefault="00990909" w:rsidP="00DB46DD"/>
        </w:tc>
        <w:tc>
          <w:tcPr>
            <w:tcW w:w="1419" w:type="dxa"/>
          </w:tcPr>
          <w:p w:rsidR="00990909" w:rsidRDefault="00990909" w:rsidP="00DB46DD"/>
        </w:tc>
      </w:tr>
    </w:tbl>
    <w:p w:rsidR="00DB46DD" w:rsidRDefault="00DB46DD" w:rsidP="00DB46DD"/>
    <w:p w:rsidR="00A957D9" w:rsidRDefault="00A957D9"/>
    <w:sectPr w:rsidR="00A95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15152"/>
    <w:multiLevelType w:val="hybridMultilevel"/>
    <w:tmpl w:val="DEAADE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6DD"/>
    <w:rsid w:val="00990909"/>
    <w:rsid w:val="009D50D7"/>
    <w:rsid w:val="00A957D9"/>
    <w:rsid w:val="00DB4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6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46D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B46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6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46D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B46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89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2017-05-11T03:00:00Z</dcterms:created>
  <dcterms:modified xsi:type="dcterms:W3CDTF">2017-05-11T23:42:00Z</dcterms:modified>
</cp:coreProperties>
</file>