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6B" w:rsidRDefault="00E40C6B" w:rsidP="00E4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</w:t>
      </w:r>
      <w:proofErr w:type="gramStart"/>
      <w:r w:rsidRPr="00A84B42">
        <w:rPr>
          <w:rFonts w:ascii="Times New Roman" w:hAnsi="Times New Roman"/>
          <w:b/>
          <w:sz w:val="24"/>
          <w:szCs w:val="24"/>
        </w:rPr>
        <w:t xml:space="preserve">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дополнительного образования сферы культуры</w:t>
      </w:r>
      <w:proofErr w:type="gramEnd"/>
    </w:p>
    <w:p w:rsidR="00E40C6B" w:rsidRPr="00C9305A" w:rsidRDefault="00E40C6B" w:rsidP="00E4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«Детская художественная школа» за 2015 год</w:t>
      </w:r>
    </w:p>
    <w:p w:rsidR="00E40C6B" w:rsidRPr="00A84B42" w:rsidRDefault="00E40C6B" w:rsidP="00E40C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4"/>
        <w:gridCol w:w="1439"/>
        <w:gridCol w:w="1430"/>
        <w:gridCol w:w="2545"/>
        <w:gridCol w:w="2268"/>
        <w:gridCol w:w="4253"/>
      </w:tblGrid>
      <w:tr w:rsidR="00E40C6B" w:rsidRPr="00E64B77" w:rsidTr="005F11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0C6B" w:rsidRPr="00A84B42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0C6B" w:rsidRPr="00A84B42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0C6B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E40C6B" w:rsidRPr="00A84B42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25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40C6B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0C6B" w:rsidRPr="00A84B42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(руб.)</w:t>
            </w:r>
          </w:p>
        </w:tc>
        <w:tc>
          <w:tcPr>
            <w:tcW w:w="226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0C6B" w:rsidRPr="00A84B42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425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40C6B" w:rsidRPr="00A84B42" w:rsidRDefault="00E40C6B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E40C6B" w:rsidRPr="00E64B77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Новикова Марина Викторовна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1 844 550,06</w:t>
            </w:r>
          </w:p>
        </w:tc>
        <w:tc>
          <w:tcPr>
            <w:tcW w:w="254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- Квартира площадью 59,3 кв.м., Российская Федерация</w:t>
            </w:r>
          </w:p>
        </w:tc>
        <w:tc>
          <w:tcPr>
            <w:tcW w:w="425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C6B" w:rsidRPr="00A84B42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208,563,28</w:t>
            </w:r>
          </w:p>
        </w:tc>
        <w:tc>
          <w:tcPr>
            <w:tcW w:w="254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40C6B" w:rsidRPr="00AE69F7" w:rsidRDefault="00E40C6B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rPr>
                <w:rFonts w:ascii="Times New Roman" w:hAnsi="Times New Roman"/>
                <w:sz w:val="24"/>
                <w:szCs w:val="24"/>
              </w:rPr>
            </w:pPr>
            <w:r w:rsidRPr="00AE69F7">
              <w:rPr>
                <w:rFonts w:ascii="Times New Roman" w:hAnsi="Times New Roman"/>
                <w:sz w:val="24"/>
                <w:szCs w:val="24"/>
              </w:rPr>
              <w:t xml:space="preserve">- Квартира площадью </w:t>
            </w:r>
            <w:r>
              <w:rPr>
                <w:rFonts w:ascii="Times New Roman" w:hAnsi="Times New Roman"/>
                <w:sz w:val="24"/>
                <w:szCs w:val="24"/>
              </w:rPr>
              <w:t>80,2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 xml:space="preserve"> кв.м., Российская Федерация</w:t>
            </w:r>
          </w:p>
        </w:tc>
        <w:tc>
          <w:tcPr>
            <w:tcW w:w="4253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40C6B" w:rsidRPr="00AE69F7" w:rsidRDefault="00E40C6B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  <w:r w:rsidRPr="00AE69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9F7">
              <w:rPr>
                <w:rFonts w:ascii="Times New Roman" w:hAnsi="Times New Roman"/>
                <w:sz w:val="24"/>
                <w:szCs w:val="24"/>
                <w:lang w:val="en-US"/>
              </w:rPr>
              <w:t>MPV</w:t>
            </w:r>
          </w:p>
        </w:tc>
      </w:tr>
    </w:tbl>
    <w:p w:rsidR="0043732B" w:rsidRPr="00E40C6B" w:rsidRDefault="0043732B" w:rsidP="00E40C6B"/>
    <w:sectPr w:rsidR="0043732B" w:rsidRPr="00E40C6B" w:rsidSect="00F752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CE"/>
    <w:rsid w:val="0043732B"/>
    <w:rsid w:val="00E40C6B"/>
    <w:rsid w:val="00F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2016-05-05T05:19:00Z</dcterms:created>
  <dcterms:modified xsi:type="dcterms:W3CDTF">2016-05-05T05:19:00Z</dcterms:modified>
</cp:coreProperties>
</file>